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B0D" w:rsidRDefault="003C0B0D"/>
    <w:p w:rsidR="003C0B0D" w:rsidRDefault="003C0B0D"/>
    <w:p w:rsidR="003C0B0D" w:rsidRDefault="003C0B0D"/>
    <w:p w:rsidR="003C0B0D" w:rsidRDefault="003C0B0D"/>
    <w:p w:rsidR="003C0B0D" w:rsidRDefault="003C0B0D"/>
    <w:p w:rsidR="003C0B0D" w:rsidRDefault="003C0B0D">
      <w:r>
        <w:rPr>
          <w:noProof/>
        </w:rPr>
        <w:drawing>
          <wp:anchor distT="0" distB="0" distL="114300" distR="114300" simplePos="0" relativeHeight="251659264" behindDoc="1" locked="0" layoutInCell="1" allowOverlap="1" wp14:anchorId="3AE917D5" wp14:editId="1B44271D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5153025" cy="970915"/>
            <wp:effectExtent l="0" t="0" r="9525" b="635"/>
            <wp:wrapTight wrapText="bothSides">
              <wp:wrapPolygon edited="0">
                <wp:start x="0" y="0"/>
                <wp:lineTo x="0" y="21190"/>
                <wp:lineTo x="21560" y="21190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B0D" w:rsidRDefault="003C0B0D"/>
    <w:p w:rsidR="003C0B0D" w:rsidRDefault="003C0B0D"/>
    <w:p w:rsidR="003C0B0D" w:rsidRDefault="003C0B0D"/>
    <w:p w:rsidR="003C0B0D" w:rsidRDefault="003C0B0D"/>
    <w:p w:rsidR="008407EA" w:rsidRDefault="008407EA"/>
    <w:p w:rsidR="003C0B0D" w:rsidRDefault="003C0B0D" w:rsidP="003C0B0D">
      <w:pPr>
        <w:jc w:val="center"/>
        <w:rPr>
          <w:rFonts w:ascii="Times New Roman" w:hAnsi="Times New Roman" w:cs="Times New Roman"/>
          <w:b/>
          <w:sz w:val="32"/>
        </w:rPr>
      </w:pPr>
      <w:r w:rsidRPr="003C0B0D">
        <w:rPr>
          <w:rFonts w:ascii="Times New Roman" w:hAnsi="Times New Roman" w:cs="Times New Roman"/>
          <w:b/>
          <w:sz w:val="32"/>
        </w:rPr>
        <w:t>PLAN INTEGRITETA</w:t>
      </w:r>
    </w:p>
    <w:p w:rsidR="003C0B0D" w:rsidRPr="003C0B0D" w:rsidRDefault="008407EA" w:rsidP="003C0B0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JAVN</w:t>
      </w:r>
      <w:r w:rsidR="009A73E4">
        <w:rPr>
          <w:rFonts w:ascii="Times New Roman" w:hAnsi="Times New Roman" w:cs="Times New Roman"/>
          <w:b/>
          <w:sz w:val="32"/>
        </w:rPr>
        <w:t>O</w:t>
      </w:r>
      <w:r>
        <w:rPr>
          <w:rFonts w:ascii="Times New Roman" w:hAnsi="Times New Roman" w:cs="Times New Roman"/>
          <w:b/>
          <w:sz w:val="32"/>
        </w:rPr>
        <w:t>G PREDUZEĆA</w:t>
      </w:r>
      <w:r w:rsidR="003C0B0D" w:rsidRPr="003C0B0D">
        <w:rPr>
          <w:rFonts w:ascii="Times New Roman" w:hAnsi="Times New Roman" w:cs="Times New Roman"/>
          <w:b/>
          <w:sz w:val="32"/>
        </w:rPr>
        <w:t xml:space="preserve"> “ŠUMSKO – PRIVREDNO DRUŠTVO ZENIČKO – DOBOJSKOG KANTONA” D.O.O. ZAVIDOVIĆI</w:t>
      </w:r>
    </w:p>
    <w:p w:rsidR="003C0B0D" w:rsidRDefault="003C0B0D"/>
    <w:p w:rsidR="003C0B0D" w:rsidRDefault="003C0B0D"/>
    <w:p w:rsidR="003C0B0D" w:rsidRDefault="003C0B0D"/>
    <w:p w:rsidR="003C0B0D" w:rsidRDefault="003C0B0D"/>
    <w:p w:rsidR="003C0B0D" w:rsidRDefault="003C0B0D"/>
    <w:p w:rsidR="003C0B0D" w:rsidRDefault="003C0B0D"/>
    <w:p w:rsidR="003C0B0D" w:rsidRDefault="003C0B0D"/>
    <w:p w:rsidR="003C0B0D" w:rsidRDefault="003C0B0D"/>
    <w:p w:rsidR="003C0B0D" w:rsidRDefault="003C0B0D"/>
    <w:p w:rsidR="0093750F" w:rsidRDefault="0093750F"/>
    <w:p w:rsidR="009A73E4" w:rsidRDefault="009A73E4"/>
    <w:p w:rsidR="003C0B0D" w:rsidRDefault="003C0B0D"/>
    <w:p w:rsidR="003C0B0D" w:rsidRPr="003C0B0D" w:rsidRDefault="003C0B0D" w:rsidP="003C0B0D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C0B0D" w:rsidRDefault="003C0B0D"/>
    <w:p w:rsidR="00751AC7" w:rsidRDefault="00751AC7" w:rsidP="000E7D67">
      <w:pPr>
        <w:spacing w:line="360" w:lineRule="auto"/>
      </w:pPr>
    </w:p>
    <w:p w:rsidR="002E7512" w:rsidRDefault="00751AC7" w:rsidP="000E7D6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SADRŽAJ</w:t>
      </w:r>
      <w:r w:rsidR="00D736C3" w:rsidRPr="003038C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</w:t>
      </w:r>
      <w:r w:rsidR="003038CB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 </w:t>
      </w:r>
      <w:r w:rsidR="00D736C3" w:rsidRPr="003038CB">
        <w:rPr>
          <w:rFonts w:ascii="Times New Roman" w:hAnsi="Times New Roman" w:cs="Times New Roman"/>
          <w:sz w:val="24"/>
          <w:szCs w:val="24"/>
        </w:rPr>
        <w:t>1</w:t>
      </w:r>
    </w:p>
    <w:p w:rsidR="000E7D67" w:rsidRPr="003038CB" w:rsidRDefault="000E7D67" w:rsidP="000E7D6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36C3" w:rsidRPr="003038CB" w:rsidRDefault="00D736C3" w:rsidP="000E7D67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 xml:space="preserve"> Uvod ..........................</w:t>
      </w:r>
      <w:r w:rsidR="003038C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  <w:r w:rsidRPr="003038CB">
        <w:rPr>
          <w:rFonts w:ascii="Times New Roman" w:hAnsi="Times New Roman" w:cs="Times New Roman"/>
          <w:sz w:val="24"/>
          <w:szCs w:val="24"/>
        </w:rPr>
        <w:t>......</w:t>
      </w:r>
      <w:r w:rsidR="003038CB">
        <w:rPr>
          <w:rFonts w:ascii="Times New Roman" w:hAnsi="Times New Roman" w:cs="Times New Roman"/>
          <w:sz w:val="24"/>
          <w:szCs w:val="24"/>
        </w:rPr>
        <w:t xml:space="preserve">. </w:t>
      </w:r>
      <w:r w:rsidRPr="003038CB">
        <w:rPr>
          <w:rFonts w:ascii="Times New Roman" w:hAnsi="Times New Roman" w:cs="Times New Roman"/>
          <w:sz w:val="24"/>
          <w:szCs w:val="24"/>
        </w:rPr>
        <w:t>2</w:t>
      </w:r>
    </w:p>
    <w:p w:rsidR="00D736C3" w:rsidRPr="003038CB" w:rsidRDefault="00D736C3" w:rsidP="000E7D67">
      <w:pPr>
        <w:pStyle w:val="NoSpacing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Ključni pojmovi ........................................2</w:t>
      </w:r>
    </w:p>
    <w:p w:rsidR="00D736C3" w:rsidRPr="003038CB" w:rsidRDefault="00D736C3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Osnovne informacije o javnom preduzeću i odgovornim osobama za izradu i provođenje Plana integriteta …………………………………………………</w:t>
      </w:r>
      <w:r w:rsidR="003038CB">
        <w:rPr>
          <w:rFonts w:ascii="Times New Roman" w:hAnsi="Times New Roman" w:cs="Times New Roman"/>
          <w:sz w:val="24"/>
          <w:szCs w:val="24"/>
        </w:rPr>
        <w:t>………………………</w:t>
      </w:r>
      <w:r w:rsidRPr="003038CB">
        <w:rPr>
          <w:rFonts w:ascii="Times New Roman" w:hAnsi="Times New Roman" w:cs="Times New Roman"/>
          <w:sz w:val="24"/>
          <w:szCs w:val="24"/>
        </w:rPr>
        <w:t>..</w:t>
      </w:r>
      <w:r w:rsidR="003038CB">
        <w:rPr>
          <w:rFonts w:ascii="Times New Roman" w:hAnsi="Times New Roman" w:cs="Times New Roman"/>
          <w:sz w:val="24"/>
          <w:szCs w:val="24"/>
        </w:rPr>
        <w:t xml:space="preserve"> </w:t>
      </w:r>
      <w:r w:rsidRPr="003038CB">
        <w:rPr>
          <w:rFonts w:ascii="Times New Roman" w:hAnsi="Times New Roman" w:cs="Times New Roman"/>
          <w:sz w:val="24"/>
          <w:szCs w:val="24"/>
        </w:rPr>
        <w:t>4</w:t>
      </w:r>
    </w:p>
    <w:p w:rsidR="00D736C3" w:rsidRPr="003038CB" w:rsidRDefault="00D736C3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Plan rada Radne grupe ……………………………………………</w:t>
      </w:r>
      <w:r w:rsidR="003038CB">
        <w:rPr>
          <w:rFonts w:ascii="Times New Roman" w:hAnsi="Times New Roman" w:cs="Times New Roman"/>
          <w:sz w:val="24"/>
          <w:szCs w:val="24"/>
        </w:rPr>
        <w:t>………………………</w:t>
      </w:r>
      <w:r w:rsidRPr="003038CB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643242" w:rsidRPr="003038CB" w:rsidRDefault="00643242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Odluka o izradi Plana integriteta ………………………………</w:t>
      </w:r>
      <w:r w:rsidR="003038CB">
        <w:rPr>
          <w:rFonts w:ascii="Times New Roman" w:hAnsi="Times New Roman" w:cs="Times New Roman"/>
          <w:sz w:val="24"/>
          <w:szCs w:val="24"/>
        </w:rPr>
        <w:t>……………………...</w:t>
      </w:r>
      <w:r w:rsidRPr="003038CB">
        <w:rPr>
          <w:rFonts w:ascii="Times New Roman" w:hAnsi="Times New Roman" w:cs="Times New Roman"/>
          <w:sz w:val="24"/>
          <w:szCs w:val="24"/>
        </w:rPr>
        <w:t>…. 7</w:t>
      </w:r>
    </w:p>
    <w:p w:rsidR="003038CB" w:rsidRPr="003038CB" w:rsidRDefault="003038CB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Obavijest uposlenim o poduzimanju aktivnosti usmjerenih na izradu Plana integriteta JP”ŠPD ZDK” d.o.o. Zavidovići  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……………………</w:t>
      </w:r>
      <w:r w:rsidRPr="003038CB">
        <w:rPr>
          <w:rFonts w:ascii="Times New Roman" w:hAnsi="Times New Roman" w:cs="Times New Roman"/>
          <w:sz w:val="24"/>
          <w:szCs w:val="24"/>
        </w:rPr>
        <w:t xml:space="preserve">…8 </w:t>
      </w:r>
    </w:p>
    <w:p w:rsidR="003038CB" w:rsidRPr="003038CB" w:rsidRDefault="003038CB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Registar Zakona, podzakonskih akata normativnih i općih akata koji se primjenju u radu JP „ŠPD ZDK“ d.o.o. Zavidovići ……………………………………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…………………</w:t>
      </w:r>
      <w:r w:rsidRPr="003038CB">
        <w:rPr>
          <w:rFonts w:ascii="Times New Roman" w:hAnsi="Times New Roman" w:cs="Times New Roman"/>
          <w:sz w:val="24"/>
          <w:szCs w:val="24"/>
        </w:rPr>
        <w:t>.</w:t>
      </w:r>
      <w:r w:rsidR="000E7D67">
        <w:rPr>
          <w:rFonts w:ascii="Times New Roman" w:hAnsi="Times New Roman" w:cs="Times New Roman"/>
          <w:sz w:val="24"/>
          <w:szCs w:val="24"/>
        </w:rPr>
        <w:t>.</w:t>
      </w:r>
      <w:r w:rsidRPr="003038CB">
        <w:rPr>
          <w:rFonts w:ascii="Times New Roman" w:hAnsi="Times New Roman" w:cs="Times New Roman"/>
          <w:sz w:val="24"/>
          <w:szCs w:val="24"/>
        </w:rPr>
        <w:t>.</w:t>
      </w:r>
      <w:r w:rsidR="000E7D67">
        <w:rPr>
          <w:rFonts w:ascii="Times New Roman" w:hAnsi="Times New Roman" w:cs="Times New Roman"/>
          <w:sz w:val="24"/>
          <w:szCs w:val="24"/>
        </w:rPr>
        <w:t xml:space="preserve"> </w:t>
      </w:r>
      <w:r w:rsidRPr="003038CB">
        <w:rPr>
          <w:rFonts w:ascii="Times New Roman" w:hAnsi="Times New Roman" w:cs="Times New Roman"/>
          <w:sz w:val="24"/>
          <w:szCs w:val="24"/>
        </w:rPr>
        <w:t>9</w:t>
      </w:r>
    </w:p>
    <w:p w:rsidR="00643242" w:rsidRPr="003038CB" w:rsidRDefault="003038CB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Organizaciona struktura preduzeća 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………………......</w:t>
      </w:r>
      <w:r w:rsidRPr="003038CB">
        <w:rPr>
          <w:rFonts w:ascii="Times New Roman" w:hAnsi="Times New Roman" w:cs="Times New Roman"/>
          <w:sz w:val="24"/>
          <w:szCs w:val="24"/>
        </w:rPr>
        <w:t xml:space="preserve"> 14</w:t>
      </w:r>
    </w:p>
    <w:p w:rsidR="003038CB" w:rsidRPr="003038CB" w:rsidRDefault="003038CB" w:rsidP="000E7D67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Izvještaj radne grupe o stanju integriteta u JP”ŠPD ZDK”d.o.o. Zavidovići ……</w:t>
      </w:r>
      <w:r w:rsidR="000E7D67">
        <w:rPr>
          <w:rFonts w:ascii="Times New Roman" w:hAnsi="Times New Roman" w:cs="Times New Roman"/>
          <w:sz w:val="24"/>
          <w:szCs w:val="24"/>
        </w:rPr>
        <w:t xml:space="preserve">…….. </w:t>
      </w:r>
      <w:r w:rsidRPr="003038CB">
        <w:rPr>
          <w:rFonts w:ascii="Times New Roman" w:hAnsi="Times New Roman" w:cs="Times New Roman"/>
          <w:sz w:val="24"/>
          <w:szCs w:val="24"/>
        </w:rPr>
        <w:t>16</w:t>
      </w:r>
    </w:p>
    <w:p w:rsidR="003038CB" w:rsidRPr="003038CB" w:rsidRDefault="003038CB" w:rsidP="000E7D67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Registar rizika i faktora ………………………………………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3038CB">
        <w:rPr>
          <w:rFonts w:ascii="Times New Roman" w:hAnsi="Times New Roman" w:cs="Times New Roman"/>
          <w:sz w:val="24"/>
          <w:szCs w:val="24"/>
        </w:rPr>
        <w:t xml:space="preserve"> 19</w:t>
      </w:r>
    </w:p>
    <w:p w:rsidR="003038CB" w:rsidRPr="003038CB" w:rsidRDefault="003038CB" w:rsidP="000E7D67">
      <w:pPr>
        <w:pStyle w:val="ListParagraph"/>
        <w:numPr>
          <w:ilvl w:val="1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Specifične oblasti ………………………………………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3038CB">
        <w:rPr>
          <w:rFonts w:ascii="Times New Roman" w:hAnsi="Times New Roman" w:cs="Times New Roman"/>
          <w:sz w:val="24"/>
          <w:szCs w:val="24"/>
        </w:rPr>
        <w:t xml:space="preserve"> 19</w:t>
      </w:r>
    </w:p>
    <w:p w:rsidR="003038CB" w:rsidRPr="003038CB" w:rsidRDefault="003038CB" w:rsidP="000E7D67">
      <w:pPr>
        <w:pStyle w:val="ListParagraph"/>
        <w:numPr>
          <w:ilvl w:val="1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Opšte oblasti ……………………………………………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3038CB">
        <w:rPr>
          <w:rFonts w:ascii="Times New Roman" w:hAnsi="Times New Roman" w:cs="Times New Roman"/>
          <w:sz w:val="24"/>
          <w:szCs w:val="24"/>
        </w:rPr>
        <w:t xml:space="preserve"> 25</w:t>
      </w:r>
    </w:p>
    <w:p w:rsidR="003038CB" w:rsidRPr="003038CB" w:rsidRDefault="003038CB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Plan za upravljanje rizicima Javnog preduzeća “Šumsko – privredno društvo Zeničko – dobojskog kantona” d.o.o. Zavidovići ……………………………………………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..</w:t>
      </w:r>
      <w:r w:rsidRPr="003038CB">
        <w:rPr>
          <w:rFonts w:ascii="Times New Roman" w:hAnsi="Times New Roman" w:cs="Times New Roman"/>
          <w:sz w:val="24"/>
          <w:szCs w:val="24"/>
        </w:rPr>
        <w:t>…… 35</w:t>
      </w:r>
    </w:p>
    <w:p w:rsidR="003038CB" w:rsidRPr="003038CB" w:rsidRDefault="003038CB" w:rsidP="000E7D67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8CB">
        <w:rPr>
          <w:rFonts w:ascii="Times New Roman" w:hAnsi="Times New Roman" w:cs="Times New Roman"/>
          <w:sz w:val="24"/>
          <w:szCs w:val="24"/>
        </w:rPr>
        <w:t>Prilog – Upitnik ………………………………………………………………………</w:t>
      </w:r>
      <w:r w:rsidR="000E7D67">
        <w:rPr>
          <w:rFonts w:ascii="Times New Roman" w:hAnsi="Times New Roman" w:cs="Times New Roman"/>
          <w:sz w:val="24"/>
          <w:szCs w:val="24"/>
        </w:rPr>
        <w:t>..</w:t>
      </w:r>
      <w:r w:rsidRPr="003038CB">
        <w:rPr>
          <w:rFonts w:ascii="Times New Roman" w:hAnsi="Times New Roman" w:cs="Times New Roman"/>
          <w:sz w:val="24"/>
          <w:szCs w:val="24"/>
        </w:rPr>
        <w:t xml:space="preserve">.. 51 </w:t>
      </w:r>
    </w:p>
    <w:p w:rsidR="003C0B0D" w:rsidRDefault="003C0B0D" w:rsidP="000E7D67">
      <w:pPr>
        <w:spacing w:line="360" w:lineRule="auto"/>
      </w:pPr>
    </w:p>
    <w:p w:rsidR="003C0B0D" w:rsidRDefault="003C0B0D"/>
    <w:p w:rsidR="00F40CAB" w:rsidRDefault="00F40CAB"/>
    <w:p w:rsidR="00F40CAB" w:rsidRDefault="00F40CAB"/>
    <w:p w:rsidR="00F40CAB" w:rsidRDefault="00F40CAB"/>
    <w:p w:rsidR="00F40CAB" w:rsidRDefault="00F40CAB"/>
    <w:p w:rsidR="00F40CAB" w:rsidRDefault="00F40CAB"/>
    <w:p w:rsidR="00F40CAB" w:rsidRDefault="00F40CAB"/>
    <w:p w:rsidR="00F40CAB" w:rsidRDefault="00F40CAB"/>
    <w:p w:rsidR="00F40CAB" w:rsidRPr="00F40CAB" w:rsidRDefault="00F40CAB" w:rsidP="00F40CA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4"/>
        </w:rPr>
      </w:pPr>
      <w:r w:rsidRPr="00F40CAB">
        <w:rPr>
          <w:rFonts w:ascii="Times New Roman" w:hAnsi="Times New Roman" w:cs="Times New Roman"/>
          <w:b/>
          <w:sz w:val="24"/>
        </w:rPr>
        <w:lastRenderedPageBreak/>
        <w:t xml:space="preserve">Uvod </w:t>
      </w:r>
    </w:p>
    <w:p w:rsidR="00D736C3" w:rsidRDefault="00F40CAB" w:rsidP="00D736C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40CAB">
        <w:rPr>
          <w:rFonts w:ascii="Times New Roman" w:hAnsi="Times New Roman" w:cs="Times New Roman"/>
          <w:sz w:val="24"/>
        </w:rPr>
        <w:t xml:space="preserve">Riječ integritet potiče </w:t>
      </w:r>
      <w:proofErr w:type="gramStart"/>
      <w:r w:rsidRPr="00F40CAB">
        <w:rPr>
          <w:rFonts w:ascii="Times New Roman" w:hAnsi="Times New Roman" w:cs="Times New Roman"/>
          <w:sz w:val="24"/>
        </w:rPr>
        <w:t>od</w:t>
      </w:r>
      <w:proofErr w:type="gramEnd"/>
      <w:r w:rsidRPr="00F40CAB">
        <w:rPr>
          <w:rFonts w:ascii="Times New Roman" w:hAnsi="Times New Roman" w:cs="Times New Roman"/>
          <w:sz w:val="24"/>
        </w:rPr>
        <w:t xml:space="preserve"> latinske riječi in</w:t>
      </w:r>
      <w:r w:rsidR="00261262">
        <w:rPr>
          <w:rFonts w:ascii="Times New Roman" w:hAnsi="Times New Roman" w:cs="Times New Roman"/>
          <w:sz w:val="24"/>
        </w:rPr>
        <w:t>tegritas i znači potpunost, ned</w:t>
      </w:r>
      <w:r w:rsidRPr="00F40CAB">
        <w:rPr>
          <w:rFonts w:ascii="Times New Roman" w:hAnsi="Times New Roman" w:cs="Times New Roman"/>
          <w:sz w:val="24"/>
        </w:rPr>
        <w:t xml:space="preserve">jeljivost, besprijekornost, poštenje. Integritet se odnosi </w:t>
      </w:r>
      <w:proofErr w:type="gramStart"/>
      <w:r w:rsidRPr="00F40CAB">
        <w:rPr>
          <w:rFonts w:ascii="Times New Roman" w:hAnsi="Times New Roman" w:cs="Times New Roman"/>
          <w:sz w:val="24"/>
        </w:rPr>
        <w:t>na</w:t>
      </w:r>
      <w:proofErr w:type="gramEnd"/>
      <w:r w:rsidRPr="00F40CAB">
        <w:rPr>
          <w:rFonts w:ascii="Times New Roman" w:hAnsi="Times New Roman" w:cs="Times New Roman"/>
          <w:sz w:val="24"/>
        </w:rPr>
        <w:t xml:space="preserve"> potpunost osobe, koja djeluje u skladu sa moralnim načelima, spremnost na prihvatanje raznolikosti i rada na daljnjem razvijanju i napredovanju. Integritet osobe, u ovom slučaju </w:t>
      </w:r>
      <w:r w:rsidR="00897B7D">
        <w:rPr>
          <w:rFonts w:ascii="Times New Roman" w:hAnsi="Times New Roman" w:cs="Times New Roman"/>
          <w:sz w:val="24"/>
        </w:rPr>
        <w:t xml:space="preserve">radnika preduzeća </w:t>
      </w:r>
      <w:r w:rsidRPr="00F40CAB">
        <w:rPr>
          <w:rFonts w:ascii="Times New Roman" w:hAnsi="Times New Roman" w:cs="Times New Roman"/>
          <w:sz w:val="24"/>
        </w:rPr>
        <w:t xml:space="preserve">podrazumijeva da se uz svoje znanje i vještine ponaša etično u skladu </w:t>
      </w:r>
      <w:proofErr w:type="gramStart"/>
      <w:r w:rsidRPr="00F40CAB">
        <w:rPr>
          <w:rFonts w:ascii="Times New Roman" w:hAnsi="Times New Roman" w:cs="Times New Roman"/>
          <w:sz w:val="24"/>
        </w:rPr>
        <w:t>sa</w:t>
      </w:r>
      <w:proofErr w:type="gramEnd"/>
      <w:r w:rsidRPr="00F40CAB">
        <w:rPr>
          <w:rFonts w:ascii="Times New Roman" w:hAnsi="Times New Roman" w:cs="Times New Roman"/>
          <w:sz w:val="24"/>
        </w:rPr>
        <w:t xml:space="preserve"> zakonskim i moralnim normama te da nije podložan utjecajima koji su neetički ili nemoralni. </w:t>
      </w:r>
    </w:p>
    <w:p w:rsidR="00F40CAB" w:rsidRDefault="00897B7D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Integritet preduzeća</w:t>
      </w:r>
      <w:r w:rsidR="00F40CAB" w:rsidRPr="00F40CAB">
        <w:rPr>
          <w:rFonts w:ascii="Times New Roman" w:hAnsi="Times New Roman" w:cs="Times New Roman"/>
          <w:sz w:val="24"/>
        </w:rPr>
        <w:t xml:space="preserve"> podrazumijeva način rada </w:t>
      </w:r>
      <w:r>
        <w:rPr>
          <w:rFonts w:ascii="Times New Roman" w:hAnsi="Times New Roman" w:cs="Times New Roman"/>
          <w:sz w:val="24"/>
        </w:rPr>
        <w:t>preduzeća</w:t>
      </w:r>
      <w:r w:rsidR="00F40CAB" w:rsidRPr="00F40CAB">
        <w:rPr>
          <w:rFonts w:ascii="Times New Roman" w:hAnsi="Times New Roman" w:cs="Times New Roman"/>
          <w:sz w:val="24"/>
        </w:rPr>
        <w:t xml:space="preserve"> </w:t>
      </w:r>
      <w:proofErr w:type="gramStart"/>
      <w:r w:rsidR="00F40CAB" w:rsidRPr="00F40CAB">
        <w:rPr>
          <w:rFonts w:ascii="Times New Roman" w:hAnsi="Times New Roman" w:cs="Times New Roman"/>
          <w:sz w:val="24"/>
        </w:rPr>
        <w:t>sa</w:t>
      </w:r>
      <w:proofErr w:type="gramEnd"/>
      <w:r w:rsidR="00F40CAB" w:rsidRPr="00F40CAB">
        <w:rPr>
          <w:rFonts w:ascii="Times New Roman" w:hAnsi="Times New Roman" w:cs="Times New Roman"/>
          <w:sz w:val="24"/>
        </w:rPr>
        <w:t xml:space="preserve"> svim svojim uposlenicima čiji rad je profesionalan, transparentan, nepristran i pošte</w:t>
      </w:r>
      <w:r>
        <w:rPr>
          <w:rFonts w:ascii="Times New Roman" w:hAnsi="Times New Roman" w:cs="Times New Roman"/>
          <w:sz w:val="24"/>
        </w:rPr>
        <w:t>n. Snažan integritet preduzeća</w:t>
      </w:r>
      <w:r w:rsidR="00F40CAB" w:rsidRPr="00F40CAB">
        <w:rPr>
          <w:rFonts w:ascii="Times New Roman" w:hAnsi="Times New Roman" w:cs="Times New Roman"/>
          <w:sz w:val="24"/>
        </w:rPr>
        <w:t xml:space="preserve"> osnažuje povjerenje javnosti u </w:t>
      </w:r>
      <w:r>
        <w:rPr>
          <w:rFonts w:ascii="Times New Roman" w:hAnsi="Times New Roman" w:cs="Times New Roman"/>
          <w:sz w:val="24"/>
        </w:rPr>
        <w:t>njegov rad</w:t>
      </w:r>
      <w:r w:rsidR="00F40CAB" w:rsidRPr="00F40CAB">
        <w:rPr>
          <w:rFonts w:ascii="Times New Roman" w:hAnsi="Times New Roman" w:cs="Times New Roman"/>
          <w:sz w:val="24"/>
        </w:rPr>
        <w:t xml:space="preserve">. Integritet </w:t>
      </w:r>
      <w:r>
        <w:rPr>
          <w:rFonts w:ascii="Times New Roman" w:hAnsi="Times New Roman" w:cs="Times New Roman"/>
          <w:sz w:val="24"/>
        </w:rPr>
        <w:t>preduzeća</w:t>
      </w:r>
      <w:r w:rsidR="00F40CAB" w:rsidRPr="00F40CAB">
        <w:rPr>
          <w:rFonts w:ascii="Times New Roman" w:hAnsi="Times New Roman" w:cs="Times New Roman"/>
          <w:sz w:val="24"/>
        </w:rPr>
        <w:t xml:space="preserve"> može biti snažan samo ukoliko se ojačaju njegovi kapacitieti </w:t>
      </w:r>
      <w:proofErr w:type="gramStart"/>
      <w:r w:rsidR="00F40CAB" w:rsidRPr="00F40CAB">
        <w:rPr>
          <w:rFonts w:ascii="Times New Roman" w:hAnsi="Times New Roman" w:cs="Times New Roman"/>
          <w:sz w:val="24"/>
        </w:rPr>
        <w:t>te</w:t>
      </w:r>
      <w:proofErr w:type="gramEnd"/>
      <w:r w:rsidR="00F40CAB" w:rsidRPr="00F40CAB">
        <w:rPr>
          <w:rFonts w:ascii="Times New Roman" w:hAnsi="Times New Roman" w:cs="Times New Roman"/>
          <w:sz w:val="24"/>
        </w:rPr>
        <w:t xml:space="preserve"> se preventivno smanji mogućnost koruptivnog djelovanja. </w:t>
      </w:r>
    </w:p>
    <w:p w:rsidR="00D736C3" w:rsidRDefault="00F40CAB" w:rsidP="00D736C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40CAB">
        <w:rPr>
          <w:rFonts w:ascii="Times New Roman" w:hAnsi="Times New Roman" w:cs="Times New Roman"/>
          <w:sz w:val="24"/>
        </w:rPr>
        <w:t xml:space="preserve">Plan integriteta je dokument koji predstavlja skup mehanizama kojim se identificiraju aktivnosti i rad podložni nepravilnostima, korupciji i kriminalu. Plan integriteta rezultira indentifikaciji slabih segmenata u radu </w:t>
      </w:r>
      <w:r w:rsidR="00897B7D">
        <w:rPr>
          <w:rFonts w:ascii="Times New Roman" w:hAnsi="Times New Roman" w:cs="Times New Roman"/>
          <w:sz w:val="24"/>
        </w:rPr>
        <w:t>preduzeća</w:t>
      </w:r>
      <w:r w:rsidRPr="00F40CAB">
        <w:rPr>
          <w:rFonts w:ascii="Times New Roman" w:hAnsi="Times New Roman" w:cs="Times New Roman"/>
          <w:sz w:val="24"/>
        </w:rPr>
        <w:t xml:space="preserve"> i ranjivosti </w:t>
      </w:r>
      <w:proofErr w:type="gramStart"/>
      <w:r w:rsidRPr="00F40CAB">
        <w:rPr>
          <w:rFonts w:ascii="Times New Roman" w:hAnsi="Times New Roman" w:cs="Times New Roman"/>
          <w:sz w:val="24"/>
        </w:rPr>
        <w:t>na</w:t>
      </w:r>
      <w:proofErr w:type="gramEnd"/>
      <w:r w:rsidRPr="00F40CAB">
        <w:rPr>
          <w:rFonts w:ascii="Times New Roman" w:hAnsi="Times New Roman" w:cs="Times New Roman"/>
          <w:sz w:val="24"/>
        </w:rPr>
        <w:t xml:space="preserve"> različite oblike korupcije te iznalaženjenju metoda koje će preduprijediti takve radnje.</w:t>
      </w:r>
    </w:p>
    <w:p w:rsidR="00D736C3" w:rsidRPr="00D736C3" w:rsidRDefault="00D736C3" w:rsidP="00D736C3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D736C3">
        <w:rPr>
          <w:rFonts w:ascii="Times New Roman" w:hAnsi="Times New Roman" w:cs="Times New Roman"/>
          <w:b/>
          <w:sz w:val="24"/>
        </w:rPr>
        <w:t xml:space="preserve">Ključni pojmovi 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a) </w:t>
      </w:r>
      <w:r w:rsidRPr="00D736C3">
        <w:rPr>
          <w:rFonts w:ascii="Times New Roman" w:hAnsi="Times New Roman" w:cs="Times New Roman"/>
          <w:b/>
          <w:sz w:val="24"/>
        </w:rPr>
        <w:t>„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lntegritet</w:t>
      </w:r>
      <w:proofErr w:type="gramEnd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podrazumijeva način rada institucije, kao i način ponašanja uposlenih u instituciji kojim se odražava pošteno, usklađeno, savjesno, nepristrano, transparentno i kvalitetno obavljanje poslova.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b) </w:t>
      </w:r>
      <w:r w:rsidRPr="00D736C3">
        <w:rPr>
          <w:rFonts w:ascii="Times New Roman" w:hAnsi="Times New Roman" w:cs="Times New Roman"/>
          <w:b/>
          <w:sz w:val="24"/>
        </w:rPr>
        <w:t>„lnstitucije“</w:t>
      </w:r>
      <w:r w:rsidRPr="00D736C3">
        <w:rPr>
          <w:rFonts w:ascii="Times New Roman" w:hAnsi="Times New Roman" w:cs="Times New Roman"/>
          <w:sz w:val="24"/>
        </w:rPr>
        <w:t xml:space="preserve"> su upravna tijela i organizacije, javna preduzeća i javne ustanove, tijela lokalne samouprave, institucije sa javnim ovlaštenjima, pravna osoba koju osniva ili sudjeluje u njihovom financiranju nekih od državnih tijela, stalna administrativno-tehnička tijela i stručne službe i tijela organa zakonodavne, te izvršne vlasti na svim nivoima u BiH.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c) </w:t>
      </w:r>
      <w:r w:rsidRPr="00D736C3">
        <w:rPr>
          <w:rFonts w:ascii="Times New Roman" w:hAnsi="Times New Roman" w:cs="Times New Roman"/>
          <w:b/>
          <w:sz w:val="24"/>
        </w:rPr>
        <w:t>„Rizik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je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mogućnost nastanka korupcije ili etički i profesionalno neprihvatljivih postupaka ili drugih nepravilnosti.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d) </w:t>
      </w:r>
      <w:r w:rsidRPr="00D736C3">
        <w:rPr>
          <w:rFonts w:ascii="Times New Roman" w:hAnsi="Times New Roman" w:cs="Times New Roman"/>
          <w:b/>
          <w:sz w:val="24"/>
        </w:rPr>
        <w:t>„Faktor (izvor) rizika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je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bilo koja okolnost koja omogućava, pospješuje ili uzrokuje nastanak korupcije ili etički i profesionalno neprihvatljivih postupaka ili drugih nepravilnosti. Faktori (izvori) rizika mogu biti: spoljašnji - sustavni i unutarnji: organizacijski (institucionalni), individualni iradno procesni.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 e) </w:t>
      </w:r>
      <w:r w:rsidRPr="00D736C3">
        <w:rPr>
          <w:rFonts w:ascii="Times New Roman" w:hAnsi="Times New Roman" w:cs="Times New Roman"/>
          <w:b/>
          <w:sz w:val="24"/>
        </w:rPr>
        <w:t>„Rizična oblast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je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ključno područje u funkcioniranju institucije, odnosno u ostvarenju njene nadležnosti koje zbog svoje prirode jeste rizično za nastanak korupcije. Rizične oblasti se dijele </w:t>
      </w:r>
      <w:proofErr w:type="gramStart"/>
      <w:r w:rsidRPr="00D736C3">
        <w:rPr>
          <w:rFonts w:ascii="Times New Roman" w:hAnsi="Times New Roman" w:cs="Times New Roman"/>
          <w:sz w:val="24"/>
        </w:rPr>
        <w:t>na</w:t>
      </w:r>
      <w:proofErr w:type="gramEnd"/>
      <w:r w:rsidRPr="00D736C3">
        <w:rPr>
          <w:rFonts w:ascii="Times New Roman" w:hAnsi="Times New Roman" w:cs="Times New Roman"/>
          <w:sz w:val="24"/>
        </w:rPr>
        <w:t>: specifične (posebne) oblasti koje se odnose na specifične nadležnosti institucija i zajedničke oblasti (oblasti koje se smatraju zajedničkim za sve institucije).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 f) „Rizični proces</w:t>
      </w:r>
      <w:proofErr w:type="gramStart"/>
      <w:r w:rsidRPr="00D736C3">
        <w:rPr>
          <w:rFonts w:ascii="Times New Roman" w:hAnsi="Times New Roman" w:cs="Times New Roman"/>
          <w:sz w:val="24"/>
        </w:rPr>
        <w:t>“ predstavlja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skup povezanih aktivnosti potrebnih za funkcioni</w:t>
      </w:r>
      <w:r w:rsidR="00897B7D">
        <w:rPr>
          <w:rFonts w:ascii="Times New Roman" w:hAnsi="Times New Roman" w:cs="Times New Roman"/>
          <w:sz w:val="24"/>
        </w:rPr>
        <w:t>sanje</w:t>
      </w:r>
      <w:r w:rsidRPr="00D736C3">
        <w:rPr>
          <w:rFonts w:ascii="Times New Roman" w:hAnsi="Times New Roman" w:cs="Times New Roman"/>
          <w:sz w:val="24"/>
        </w:rPr>
        <w:t xml:space="preserve"> jedne oblasti, odnosno nadležnosti. Proces je uži pojam </w:t>
      </w:r>
      <w:proofErr w:type="gramStart"/>
      <w:r w:rsidRPr="00D736C3">
        <w:rPr>
          <w:rFonts w:ascii="Times New Roman" w:hAnsi="Times New Roman" w:cs="Times New Roman"/>
          <w:sz w:val="24"/>
        </w:rPr>
        <w:t>od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pojma oblasti, imajući u vidu da se svaka oblast sastoji od skupa povezanih procesa, a neki od njih po svojoj prirodi jesu rizični za </w:t>
      </w:r>
      <w:r w:rsidRPr="00D736C3">
        <w:rPr>
          <w:rFonts w:ascii="Times New Roman" w:hAnsi="Times New Roman" w:cs="Times New Roman"/>
          <w:sz w:val="24"/>
        </w:rPr>
        <w:lastRenderedPageBreak/>
        <w:t>nastanak korupcije. (Npr. rizična oblast je upravljanje kadrovima, rizični procesi u okviru te oblasti su: izrada akta o sistematizaciji, upošljavanju, odlučivanje o ocjenjivanju i napredovanju uposlenih</w:t>
      </w:r>
      <w:proofErr w:type="gramStart"/>
      <w:r w:rsidRPr="00D736C3">
        <w:rPr>
          <w:rFonts w:ascii="Times New Roman" w:hAnsi="Times New Roman" w:cs="Times New Roman"/>
          <w:sz w:val="24"/>
        </w:rPr>
        <w:t>,sankcioniranje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).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g) </w:t>
      </w:r>
      <w:r w:rsidRPr="00D736C3">
        <w:rPr>
          <w:rFonts w:ascii="Times New Roman" w:hAnsi="Times New Roman" w:cs="Times New Roman"/>
          <w:b/>
          <w:sz w:val="24"/>
        </w:rPr>
        <w:t>„Procjena/samoprocjena rizika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je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preventivni alat koji služi za identificiranje, analizu i ocjenu rizika korupcije u institucijama i planiranje mjera za upravljanje tim rizicima.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h) </w:t>
      </w:r>
      <w:r w:rsidRPr="00D736C3">
        <w:rPr>
          <w:rFonts w:ascii="Times New Roman" w:hAnsi="Times New Roman" w:cs="Times New Roman"/>
          <w:b/>
          <w:sz w:val="24"/>
        </w:rPr>
        <w:t>„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ldentifi</w:t>
      </w:r>
      <w:r>
        <w:rPr>
          <w:rFonts w:ascii="Times New Roman" w:hAnsi="Times New Roman" w:cs="Times New Roman"/>
          <w:b/>
          <w:sz w:val="24"/>
        </w:rPr>
        <w:t>kacija</w:t>
      </w:r>
      <w:proofErr w:type="gramEnd"/>
      <w:r w:rsidRPr="00D736C3">
        <w:rPr>
          <w:rFonts w:ascii="Times New Roman" w:hAnsi="Times New Roman" w:cs="Times New Roman"/>
          <w:b/>
          <w:sz w:val="24"/>
        </w:rPr>
        <w:t xml:space="preserve"> rizika“</w:t>
      </w:r>
      <w:r w:rsidRPr="00D736C3">
        <w:rPr>
          <w:rFonts w:ascii="Times New Roman" w:hAnsi="Times New Roman" w:cs="Times New Roman"/>
          <w:sz w:val="24"/>
        </w:rPr>
        <w:t xml:space="preserve"> podrazumjeva prepoznavanje mogućih oblika korupcije, etički i profesionalno neprihvatljivih postupaka aktera u određenom rizičnom procesu.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i) </w:t>
      </w:r>
      <w:r w:rsidRPr="00D736C3">
        <w:rPr>
          <w:rFonts w:ascii="Times New Roman" w:hAnsi="Times New Roman" w:cs="Times New Roman"/>
          <w:b/>
          <w:sz w:val="24"/>
        </w:rPr>
        <w:t>„Analiza rizika"</w:t>
      </w:r>
      <w:r w:rsidRPr="00D736C3">
        <w:rPr>
          <w:rFonts w:ascii="Times New Roman" w:hAnsi="Times New Roman" w:cs="Times New Roman"/>
          <w:sz w:val="24"/>
        </w:rPr>
        <w:t xml:space="preserve"> podrazumijeva identifikaciju i precizno raščlanjivanje faktora (izvora) svakog pojedinačnog identificiranog rizika u određenom rizičnom procesu. Prilikom analize rizika istovremeno se vrši i evaluacija postojećih mjera za upravljanje rizikom u određenom rizičnom procesu.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 j) </w:t>
      </w:r>
      <w:r w:rsidRPr="00D736C3">
        <w:rPr>
          <w:rFonts w:ascii="Times New Roman" w:hAnsi="Times New Roman" w:cs="Times New Roman"/>
          <w:b/>
          <w:sz w:val="24"/>
        </w:rPr>
        <w:t>„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lntenzitet</w:t>
      </w:r>
      <w:proofErr w:type="gramEnd"/>
      <w:r w:rsidRPr="00D736C3">
        <w:rPr>
          <w:rFonts w:ascii="Times New Roman" w:hAnsi="Times New Roman" w:cs="Times New Roman"/>
          <w:b/>
          <w:sz w:val="24"/>
        </w:rPr>
        <w:t xml:space="preserve"> rizika“</w:t>
      </w:r>
      <w:r w:rsidRPr="00D736C3">
        <w:rPr>
          <w:rFonts w:ascii="Times New Roman" w:hAnsi="Times New Roman" w:cs="Times New Roman"/>
          <w:sz w:val="24"/>
        </w:rPr>
        <w:t xml:space="preserve"> se sastoji od dvije komponente: vjerovatnoće i posljedice. Vjerovatnoća je izvjesnost (mogućnost) da </w:t>
      </w:r>
      <w:proofErr w:type="gramStart"/>
      <w:r w:rsidRPr="00D736C3">
        <w:rPr>
          <w:rFonts w:ascii="Times New Roman" w:hAnsi="Times New Roman" w:cs="Times New Roman"/>
          <w:sz w:val="24"/>
        </w:rPr>
        <w:t>će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rizični događaj nastupiti ili učestalost njegovog ponavljanja u određenom vremenskom periodu. Vjerovatnoća može biti iskazana kao izvjesnost/mogućnost: mala, umjerena </w:t>
      </w:r>
      <w:proofErr w:type="gramStart"/>
      <w:r w:rsidRPr="00D736C3">
        <w:rPr>
          <w:rFonts w:ascii="Times New Roman" w:hAnsi="Times New Roman" w:cs="Times New Roman"/>
          <w:sz w:val="24"/>
        </w:rPr>
        <w:t>ili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velika ili kao učestalost: rijetko, često i vrlo često. Posljedica je težina štete koju konkretan rizični događaj ostavlja </w:t>
      </w:r>
      <w:proofErr w:type="gramStart"/>
      <w:r w:rsidRPr="00D736C3">
        <w:rPr>
          <w:rFonts w:ascii="Times New Roman" w:hAnsi="Times New Roman" w:cs="Times New Roman"/>
          <w:sz w:val="24"/>
        </w:rPr>
        <w:t>na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instituciju. Posljedica može uključiti: financijsku, reputacionu, zdravstvenu, sigurnosnu, ekološku, kadrovsku, operativnu i drugu štetu. Posljedica moze bitimala, umjerena </w:t>
      </w:r>
      <w:proofErr w:type="gramStart"/>
      <w:r w:rsidRPr="00D736C3">
        <w:rPr>
          <w:rFonts w:ascii="Times New Roman" w:hAnsi="Times New Roman" w:cs="Times New Roman"/>
          <w:sz w:val="24"/>
        </w:rPr>
        <w:t>ili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velika.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k) </w:t>
      </w:r>
      <w:r w:rsidRPr="00D736C3">
        <w:rPr>
          <w:rFonts w:ascii="Times New Roman" w:hAnsi="Times New Roman" w:cs="Times New Roman"/>
          <w:b/>
          <w:sz w:val="24"/>
        </w:rPr>
        <w:t>„Ocjena (evaluacija) intenziteta i rangiranje rizika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predstavlja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proces koji se obavlja kroz ocjenu (evaluaciju) i množenje dviju komponenti — vjerovatnoće i posljedice. Rizik može biti: niskog, srednjeg </w:t>
      </w:r>
      <w:proofErr w:type="gramStart"/>
      <w:r w:rsidRPr="00D736C3">
        <w:rPr>
          <w:rFonts w:ascii="Times New Roman" w:hAnsi="Times New Roman" w:cs="Times New Roman"/>
          <w:sz w:val="24"/>
        </w:rPr>
        <w:t>ili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visokog intenziteta. U ovisnosti </w:t>
      </w:r>
      <w:proofErr w:type="gramStart"/>
      <w:r w:rsidRPr="00D736C3">
        <w:rPr>
          <w:rFonts w:ascii="Times New Roman" w:hAnsi="Times New Roman" w:cs="Times New Roman"/>
          <w:sz w:val="24"/>
        </w:rPr>
        <w:t>od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njihovog inteziteta, rizici se rangiraju od rizika visokog ka rizicima slabijeg intenziteta. 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D736C3">
        <w:rPr>
          <w:rFonts w:ascii="Times New Roman" w:hAnsi="Times New Roman" w:cs="Times New Roman"/>
          <w:sz w:val="24"/>
        </w:rPr>
        <w:t xml:space="preserve">l) </w:t>
      </w:r>
      <w:r w:rsidRPr="00D736C3">
        <w:rPr>
          <w:rFonts w:ascii="Times New Roman" w:hAnsi="Times New Roman" w:cs="Times New Roman"/>
          <w:b/>
          <w:sz w:val="24"/>
        </w:rPr>
        <w:t>„Postojeće mjere/kontrolni mehanizmi koji su na snazi u instituciji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predstavljaju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mjere koje institucija već primjenjuje u cilju smanjenja intenziteta identificiranih rizika za nastanak korupcije u konkretnoj oblasti/procesu.</w:t>
      </w:r>
    </w:p>
    <w:p w:rsidR="00D736C3" w:rsidRPr="00D736C3" w:rsidRDefault="00D736C3" w:rsidP="00F40CAB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D736C3">
        <w:rPr>
          <w:rFonts w:ascii="Times New Roman" w:hAnsi="Times New Roman" w:cs="Times New Roman"/>
          <w:sz w:val="24"/>
        </w:rPr>
        <w:t xml:space="preserve">m) </w:t>
      </w:r>
      <w:r w:rsidRPr="00D736C3">
        <w:rPr>
          <w:rFonts w:ascii="Times New Roman" w:hAnsi="Times New Roman" w:cs="Times New Roman"/>
          <w:b/>
          <w:sz w:val="24"/>
        </w:rPr>
        <w:t>„Mjere poboljšanja/mjere za upravljanje rizikom</w:t>
      </w:r>
      <w:proofErr w:type="gramStart"/>
      <w:r w:rsidRPr="00D736C3">
        <w:rPr>
          <w:rFonts w:ascii="Times New Roman" w:hAnsi="Times New Roman" w:cs="Times New Roman"/>
          <w:b/>
          <w:sz w:val="24"/>
        </w:rPr>
        <w:t>“</w:t>
      </w:r>
      <w:r w:rsidRPr="00D736C3">
        <w:rPr>
          <w:rFonts w:ascii="Times New Roman" w:hAnsi="Times New Roman" w:cs="Times New Roman"/>
          <w:sz w:val="24"/>
        </w:rPr>
        <w:t xml:space="preserve"> služe</w:t>
      </w:r>
      <w:proofErr w:type="gramEnd"/>
      <w:r w:rsidRPr="00D736C3">
        <w:rPr>
          <w:rFonts w:ascii="Times New Roman" w:hAnsi="Times New Roman" w:cs="Times New Roman"/>
          <w:sz w:val="24"/>
        </w:rPr>
        <w:t xml:space="preserve"> da se neutraliziraju ili oslabe prethodno analizirani faktori (izvori) rizika na korupciju.</w:t>
      </w:r>
    </w:p>
    <w:p w:rsidR="003038CB" w:rsidRPr="003038CB" w:rsidRDefault="00F40CAB" w:rsidP="00897B7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</w:rPr>
      </w:pPr>
      <w:r w:rsidRPr="00F40CAB">
        <w:rPr>
          <w:rFonts w:ascii="Times New Roman" w:hAnsi="Times New Roman" w:cs="Times New Roman"/>
          <w:sz w:val="24"/>
        </w:rPr>
        <w:t xml:space="preserve">Javno preduzeće “Šumsko – privredno društvo Zeničko – dobojskog kantona”d.o.o. Zavidovići, je preduzeće koje gazduje državnim šumama i šumskim zemljištem u administrativnim granicama Zeničko – dobojskog kantona. Gazdovanje se vrši </w:t>
      </w:r>
      <w:proofErr w:type="gramStart"/>
      <w:r w:rsidRPr="00F40CAB">
        <w:rPr>
          <w:rFonts w:ascii="Times New Roman" w:hAnsi="Times New Roman" w:cs="Times New Roman"/>
          <w:sz w:val="24"/>
        </w:rPr>
        <w:t>na</w:t>
      </w:r>
      <w:proofErr w:type="gramEnd"/>
      <w:r w:rsidRPr="00F40CAB">
        <w:rPr>
          <w:rFonts w:ascii="Times New Roman" w:hAnsi="Times New Roman" w:cs="Times New Roman"/>
          <w:sz w:val="24"/>
        </w:rPr>
        <w:t xml:space="preserve"> osnovu Zakona o šumama ZDK i Ugovora o prenosu poslova gazdovanja zaključenim sa Ministarstvom za poljoprivredu, vodo</w:t>
      </w:r>
      <w:r w:rsidR="00D736C3">
        <w:rPr>
          <w:rFonts w:ascii="Times New Roman" w:hAnsi="Times New Roman" w:cs="Times New Roman"/>
          <w:sz w:val="24"/>
        </w:rPr>
        <w:t>privredu i šumarstvo ZDK.</w:t>
      </w:r>
    </w:p>
    <w:p w:rsidR="00D736C3" w:rsidRDefault="00D736C3"/>
    <w:p w:rsidR="005B3A2D" w:rsidRDefault="005B3A2D"/>
    <w:p w:rsidR="005B3A2D" w:rsidRDefault="005B3A2D"/>
    <w:p w:rsidR="003C0B0D" w:rsidRPr="00F40CAB" w:rsidRDefault="003C0B0D" w:rsidP="00F40CA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F40C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Osnovne informacije o javnom preduzeću i odgovornim osobama za izradu i provođenje Plana integriteta </w:t>
      </w:r>
    </w:p>
    <w:p w:rsidR="003C0B0D" w:rsidRDefault="003C0B0D" w:rsidP="003C0B0D">
      <w:pPr>
        <w:jc w:val="center"/>
      </w:pPr>
    </w:p>
    <w:p w:rsidR="003C0B0D" w:rsidRDefault="003C0B0D" w:rsidP="003C0B0D">
      <w:pPr>
        <w:jc w:val="center"/>
      </w:pPr>
    </w:p>
    <w:p w:rsidR="00C276A7" w:rsidRDefault="003C0B0D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>Naziv javnog preduzeća:</w:t>
      </w:r>
    </w:p>
    <w:p w:rsidR="003C0B0D" w:rsidRPr="00C276A7" w:rsidRDefault="003C0B0D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 Javno preduzeće “Šumsko – privredno društvo Zeničko – dobojskog kantona” d.o.o. Zavidovići </w:t>
      </w: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3C0B0D" w:rsidRPr="00C276A7" w:rsidRDefault="003C0B0D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Adresa: Ulica Alije Izetbegovića br. 25, 72 220 Zavidovići, Bosna I Hercegovina  </w:t>
      </w: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C276A7" w:rsidRDefault="003C0B0D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E-mail javnog preduzeća: </w:t>
      </w:r>
      <w:hyperlink r:id="rId9" w:history="1">
        <w:r w:rsidR="00AA099B" w:rsidRPr="00CD0E22">
          <w:rPr>
            <w:rStyle w:val="Hyperlink"/>
            <w:rFonts w:ascii="Times New Roman" w:hAnsi="Times New Roman" w:cs="Times New Roman"/>
            <w:b/>
            <w:sz w:val="24"/>
          </w:rPr>
          <w:t>info@spdzdk.ba</w:t>
        </w:r>
      </w:hyperlink>
    </w:p>
    <w:p w:rsidR="00AA099B" w:rsidRPr="00C276A7" w:rsidRDefault="00AA099B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Web </w:t>
      </w:r>
      <w:proofErr w:type="gramStart"/>
      <w:r w:rsidRPr="00C276A7">
        <w:rPr>
          <w:rFonts w:ascii="Times New Roman" w:hAnsi="Times New Roman" w:cs="Times New Roman"/>
          <w:b/>
          <w:sz w:val="24"/>
        </w:rPr>
        <w:t>site :</w:t>
      </w:r>
      <w:proofErr w:type="gramEnd"/>
      <w:r w:rsidRPr="00C276A7">
        <w:rPr>
          <w:rFonts w:ascii="Times New Roman" w:hAnsi="Times New Roman" w:cs="Times New Roman"/>
          <w:b/>
          <w:sz w:val="24"/>
        </w:rPr>
        <w:t xml:space="preserve"> </w:t>
      </w:r>
      <w:hyperlink r:id="rId10" w:history="1">
        <w:r w:rsidRPr="00C276A7">
          <w:rPr>
            <w:rStyle w:val="Hyperlink"/>
            <w:rFonts w:ascii="Times New Roman" w:hAnsi="Times New Roman" w:cs="Times New Roman"/>
            <w:b/>
            <w:sz w:val="24"/>
          </w:rPr>
          <w:t>www.spdzdk.ba</w:t>
        </w:r>
      </w:hyperlink>
      <w:r w:rsidRPr="00C276A7">
        <w:rPr>
          <w:rFonts w:ascii="Times New Roman" w:hAnsi="Times New Roman" w:cs="Times New Roman"/>
          <w:b/>
          <w:sz w:val="24"/>
        </w:rPr>
        <w:t xml:space="preserve"> </w:t>
      </w: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C276A7" w:rsidRPr="00C276A7" w:rsidRDefault="003C0B0D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>Bro</w:t>
      </w:r>
      <w:r w:rsidR="00C276A7" w:rsidRPr="00C276A7">
        <w:rPr>
          <w:rFonts w:ascii="Times New Roman" w:hAnsi="Times New Roman" w:cs="Times New Roman"/>
          <w:b/>
          <w:sz w:val="24"/>
        </w:rPr>
        <w:t>j telefona javnog preduzeća: 032</w:t>
      </w:r>
      <w:r w:rsidRPr="00C276A7">
        <w:rPr>
          <w:rFonts w:ascii="Times New Roman" w:hAnsi="Times New Roman" w:cs="Times New Roman"/>
          <w:b/>
          <w:sz w:val="24"/>
        </w:rPr>
        <w:t>/</w:t>
      </w:r>
      <w:r w:rsidR="00C276A7" w:rsidRPr="00C276A7">
        <w:rPr>
          <w:rFonts w:ascii="Times New Roman" w:hAnsi="Times New Roman" w:cs="Times New Roman"/>
          <w:b/>
          <w:sz w:val="24"/>
        </w:rPr>
        <w:t>877-834</w:t>
      </w: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 Broj fax-a: 032</w:t>
      </w:r>
      <w:r w:rsidR="003C0B0D" w:rsidRPr="00C276A7">
        <w:rPr>
          <w:rFonts w:ascii="Times New Roman" w:hAnsi="Times New Roman" w:cs="Times New Roman"/>
          <w:b/>
          <w:sz w:val="24"/>
        </w:rPr>
        <w:t>/</w:t>
      </w:r>
      <w:r w:rsidRPr="00C276A7">
        <w:rPr>
          <w:rFonts w:ascii="Times New Roman" w:hAnsi="Times New Roman" w:cs="Times New Roman"/>
          <w:b/>
          <w:sz w:val="24"/>
        </w:rPr>
        <w:t>877-834</w:t>
      </w: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C276A7" w:rsidRPr="00C276A7" w:rsidRDefault="003C0B0D" w:rsidP="003C0B0D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Ime i prezime rukovodioca javnog preduzeća: </w:t>
      </w:r>
      <w:r w:rsidR="00C276A7" w:rsidRPr="00C276A7">
        <w:rPr>
          <w:rFonts w:ascii="Times New Roman" w:hAnsi="Times New Roman" w:cs="Times New Roman"/>
          <w:b/>
          <w:sz w:val="24"/>
        </w:rPr>
        <w:t>Turić Adnan, dipl.ing.šum.</w:t>
      </w:r>
    </w:p>
    <w:p w:rsidR="00C276A7" w:rsidRPr="00C276A7" w:rsidRDefault="00C276A7" w:rsidP="003C0B0D">
      <w:pPr>
        <w:jc w:val="center"/>
        <w:rPr>
          <w:rFonts w:ascii="Times New Roman" w:hAnsi="Times New Roman" w:cs="Times New Roman"/>
          <w:b/>
          <w:sz w:val="24"/>
        </w:rPr>
      </w:pPr>
    </w:p>
    <w:p w:rsidR="00C276A7" w:rsidRPr="00C276A7" w:rsidRDefault="003C0B0D" w:rsidP="00C276A7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>Imena i prezimena koordinatora i</w:t>
      </w:r>
      <w:r w:rsidR="00C276A7">
        <w:rPr>
          <w:rFonts w:ascii="Times New Roman" w:hAnsi="Times New Roman" w:cs="Times New Roman"/>
          <w:b/>
          <w:sz w:val="24"/>
        </w:rPr>
        <w:t xml:space="preserve"> članova radne grupe za izradu P</w:t>
      </w:r>
      <w:r w:rsidRPr="00C276A7">
        <w:rPr>
          <w:rFonts w:ascii="Times New Roman" w:hAnsi="Times New Roman" w:cs="Times New Roman"/>
          <w:b/>
          <w:sz w:val="24"/>
        </w:rPr>
        <w:t xml:space="preserve">lana integriteta: </w:t>
      </w:r>
    </w:p>
    <w:p w:rsidR="00C276A7" w:rsidRPr="00C276A7" w:rsidRDefault="003C0B0D" w:rsidP="00C276A7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1. </w:t>
      </w:r>
      <w:r w:rsidR="00C276A7" w:rsidRPr="00C276A7">
        <w:rPr>
          <w:rFonts w:ascii="Times New Roman" w:hAnsi="Times New Roman" w:cs="Times New Roman"/>
          <w:b/>
          <w:sz w:val="24"/>
        </w:rPr>
        <w:t>Rotić Belma,</w:t>
      </w:r>
    </w:p>
    <w:p w:rsidR="00C276A7" w:rsidRPr="00C276A7" w:rsidRDefault="00C276A7" w:rsidP="00C276A7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>2.  Pilica Lejla,</w:t>
      </w:r>
    </w:p>
    <w:p w:rsidR="00C276A7" w:rsidRPr="00C276A7" w:rsidRDefault="00C276A7" w:rsidP="00C276A7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 xml:space="preserve"> 3. Bajrić Vanesa </w:t>
      </w:r>
    </w:p>
    <w:p w:rsidR="00C276A7" w:rsidRPr="00C276A7" w:rsidRDefault="00C276A7" w:rsidP="00C276A7">
      <w:pPr>
        <w:jc w:val="center"/>
        <w:rPr>
          <w:rFonts w:ascii="Times New Roman" w:hAnsi="Times New Roman" w:cs="Times New Roman"/>
          <w:b/>
          <w:sz w:val="24"/>
        </w:rPr>
      </w:pPr>
    </w:p>
    <w:p w:rsidR="005A5D0C" w:rsidRDefault="003C0B0D" w:rsidP="003038CB">
      <w:pPr>
        <w:jc w:val="center"/>
        <w:rPr>
          <w:rFonts w:ascii="Times New Roman" w:hAnsi="Times New Roman" w:cs="Times New Roman"/>
          <w:b/>
          <w:sz w:val="24"/>
        </w:rPr>
      </w:pPr>
      <w:r w:rsidRPr="00C276A7">
        <w:rPr>
          <w:rFonts w:ascii="Times New Roman" w:hAnsi="Times New Roman" w:cs="Times New Roman"/>
          <w:b/>
          <w:sz w:val="24"/>
        </w:rPr>
        <w:t>Datum don</w:t>
      </w:r>
      <w:r w:rsidR="00C276A7">
        <w:rPr>
          <w:rFonts w:ascii="Times New Roman" w:hAnsi="Times New Roman" w:cs="Times New Roman"/>
          <w:b/>
          <w:sz w:val="24"/>
        </w:rPr>
        <w:t xml:space="preserve">ošenja Plana integriteta, </w:t>
      </w:r>
      <w:r w:rsidR="00F82055">
        <w:rPr>
          <w:rFonts w:ascii="Times New Roman" w:hAnsi="Times New Roman" w:cs="Times New Roman"/>
          <w:b/>
          <w:sz w:val="24"/>
        </w:rPr>
        <w:t>10</w:t>
      </w:r>
      <w:r w:rsidR="0069135F">
        <w:rPr>
          <w:rFonts w:ascii="Times New Roman" w:hAnsi="Times New Roman" w:cs="Times New Roman"/>
          <w:b/>
          <w:sz w:val="24"/>
        </w:rPr>
        <w:t>.09</w:t>
      </w:r>
      <w:r w:rsidR="00C276A7" w:rsidRPr="00C276A7">
        <w:rPr>
          <w:rFonts w:ascii="Times New Roman" w:hAnsi="Times New Roman" w:cs="Times New Roman"/>
          <w:b/>
          <w:sz w:val="24"/>
        </w:rPr>
        <w:t xml:space="preserve">.2024. </w:t>
      </w:r>
      <w:proofErr w:type="gramStart"/>
      <w:r w:rsidRPr="00C276A7">
        <w:rPr>
          <w:rFonts w:ascii="Times New Roman" w:hAnsi="Times New Roman" w:cs="Times New Roman"/>
          <w:b/>
          <w:sz w:val="24"/>
        </w:rPr>
        <w:t>godine</w:t>
      </w:r>
      <w:proofErr w:type="gramEnd"/>
      <w:r w:rsidRPr="00C276A7">
        <w:rPr>
          <w:rFonts w:ascii="Times New Roman" w:hAnsi="Times New Roman" w:cs="Times New Roman"/>
          <w:b/>
          <w:sz w:val="24"/>
        </w:rPr>
        <w:t xml:space="preserve"> </w:t>
      </w:r>
    </w:p>
    <w:p w:rsidR="003038CB" w:rsidRDefault="003038CB" w:rsidP="003038CB">
      <w:pPr>
        <w:jc w:val="center"/>
        <w:rPr>
          <w:rFonts w:ascii="Times New Roman" w:hAnsi="Times New Roman" w:cs="Times New Roman"/>
          <w:b/>
          <w:sz w:val="24"/>
        </w:rPr>
      </w:pPr>
    </w:p>
    <w:p w:rsidR="003038CB" w:rsidRPr="003038CB" w:rsidRDefault="003038CB" w:rsidP="003038CB">
      <w:pPr>
        <w:jc w:val="center"/>
        <w:rPr>
          <w:rFonts w:ascii="Times New Roman" w:hAnsi="Times New Roman" w:cs="Times New Roman"/>
          <w:b/>
          <w:sz w:val="24"/>
        </w:rPr>
      </w:pPr>
    </w:p>
    <w:p w:rsidR="00F1427B" w:rsidRPr="005D767D" w:rsidRDefault="00F1427B" w:rsidP="00F40CAB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5D767D">
        <w:rPr>
          <w:rFonts w:ascii="Times New Roman" w:hAnsi="Times New Roman" w:cs="Times New Roman"/>
          <w:b/>
          <w:sz w:val="24"/>
        </w:rPr>
        <w:lastRenderedPageBreak/>
        <w:t xml:space="preserve">Plan </w:t>
      </w:r>
      <w:r w:rsidR="005D767D">
        <w:rPr>
          <w:rFonts w:ascii="Times New Roman" w:hAnsi="Times New Roman" w:cs="Times New Roman"/>
          <w:b/>
          <w:sz w:val="24"/>
        </w:rPr>
        <w:t xml:space="preserve">rada </w:t>
      </w:r>
      <w:r w:rsidRPr="005D767D">
        <w:rPr>
          <w:rFonts w:ascii="Times New Roman" w:hAnsi="Times New Roman" w:cs="Times New Roman"/>
          <w:b/>
          <w:sz w:val="24"/>
        </w:rPr>
        <w:t xml:space="preserve">Radne grupe </w:t>
      </w:r>
    </w:p>
    <w:p w:rsidR="00751AC7" w:rsidRDefault="00751AC7" w:rsidP="00751AC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751AC7" w:rsidRDefault="00751AC7" w:rsidP="00751AC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Aktivnosti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 xml:space="preserve"> donošenju Plana integriteta provodile su se u četiri faze: </w:t>
      </w:r>
    </w:p>
    <w:p w:rsidR="00751AC7" w:rsidRPr="00ED1D54" w:rsidRDefault="00751AC7" w:rsidP="00751AC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751AC7" w:rsidRPr="00ED1D54" w:rsidRDefault="00751AC7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Pr="00ED1D54">
        <w:rPr>
          <w:rFonts w:ascii="Times New Roman" w:hAnsi="Times New Roman" w:cs="Times New Roman"/>
          <w:sz w:val="24"/>
        </w:rPr>
        <w:t>ripremna faza</w:t>
      </w:r>
      <w:r>
        <w:rPr>
          <w:rFonts w:ascii="Times New Roman" w:hAnsi="Times New Roman" w:cs="Times New Roman"/>
          <w:sz w:val="24"/>
        </w:rPr>
        <w:t xml:space="preserve"> je podrazumijevala, identifikaciju</w:t>
      </w:r>
      <w:r w:rsidRPr="00ED1D54">
        <w:rPr>
          <w:rFonts w:ascii="Times New Roman" w:hAnsi="Times New Roman" w:cs="Times New Roman"/>
          <w:sz w:val="24"/>
        </w:rPr>
        <w:t xml:space="preserve"> prijetnji i podložnosti/ranjivosti koruptiv</w:t>
      </w:r>
      <w:r>
        <w:rPr>
          <w:rFonts w:ascii="Times New Roman" w:hAnsi="Times New Roman" w:cs="Times New Roman"/>
          <w:sz w:val="24"/>
        </w:rPr>
        <w:t>nim djelovanjima, identifikaciju postojeć</w:t>
      </w:r>
      <w:r w:rsidRPr="00ED1D54">
        <w:rPr>
          <w:rFonts w:ascii="Times New Roman" w:hAnsi="Times New Roman" w:cs="Times New Roman"/>
          <w:sz w:val="24"/>
        </w:rPr>
        <w:t>ih preventivn</w:t>
      </w:r>
      <w:r>
        <w:rPr>
          <w:rFonts w:ascii="Times New Roman" w:hAnsi="Times New Roman" w:cs="Times New Roman"/>
          <w:sz w:val="24"/>
        </w:rPr>
        <w:t>ih mjera i kontrola i evaluaciju</w:t>
      </w:r>
      <w:r w:rsidRPr="00ED1D54">
        <w:rPr>
          <w:rFonts w:ascii="Times New Roman" w:hAnsi="Times New Roman" w:cs="Times New Roman"/>
          <w:sz w:val="24"/>
        </w:rPr>
        <w:t xml:space="preserve"> izrade izvještaja i akcionog plana. </w:t>
      </w:r>
    </w:p>
    <w:p w:rsidR="00751AC7" w:rsidRDefault="00751AC7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 prvoj </w:t>
      </w:r>
      <w:r w:rsidRPr="00ED1D54">
        <w:rPr>
          <w:rFonts w:ascii="Times New Roman" w:hAnsi="Times New Roman" w:cs="Times New Roman"/>
          <w:sz w:val="24"/>
        </w:rPr>
        <w:t xml:space="preserve">fazi </w:t>
      </w:r>
      <w:r>
        <w:rPr>
          <w:rFonts w:ascii="Times New Roman" w:hAnsi="Times New Roman" w:cs="Times New Roman"/>
          <w:sz w:val="24"/>
        </w:rPr>
        <w:t>je donesena</w:t>
      </w:r>
      <w:r w:rsidRPr="00ED1D54">
        <w:rPr>
          <w:rFonts w:ascii="Times New Roman" w:hAnsi="Times New Roman" w:cs="Times New Roman"/>
          <w:sz w:val="24"/>
        </w:rPr>
        <w:t xml:space="preserve"> Odluka o </w:t>
      </w:r>
      <w:r w:rsidR="00897B7D">
        <w:rPr>
          <w:rFonts w:ascii="Times New Roman" w:hAnsi="Times New Roman" w:cs="Times New Roman"/>
          <w:sz w:val="24"/>
        </w:rPr>
        <w:t>izradi Plana integriteta i imenovanju</w:t>
      </w:r>
      <w:r>
        <w:rPr>
          <w:rFonts w:ascii="Times New Roman" w:hAnsi="Times New Roman" w:cs="Times New Roman"/>
          <w:sz w:val="24"/>
        </w:rPr>
        <w:t xml:space="preserve"> radne grupe za provođenje Plana integriteta, Upoznavanje zaposlenih </w:t>
      </w:r>
      <w:proofErr w:type="gramStart"/>
      <w:r>
        <w:rPr>
          <w:rFonts w:ascii="Times New Roman" w:hAnsi="Times New Roman" w:cs="Times New Roman"/>
          <w:sz w:val="24"/>
        </w:rPr>
        <w:t>sa</w:t>
      </w:r>
      <w:proofErr w:type="gramEnd"/>
      <w:r>
        <w:rPr>
          <w:rFonts w:ascii="Times New Roman" w:hAnsi="Times New Roman" w:cs="Times New Roman"/>
          <w:sz w:val="24"/>
        </w:rPr>
        <w:t xml:space="preserve"> izradom i sprovođenjem Plana integriteta preduzeća</w:t>
      </w:r>
      <w:r w:rsidRPr="00ED1D54">
        <w:rPr>
          <w:rFonts w:ascii="Times New Roman" w:hAnsi="Times New Roman" w:cs="Times New Roman"/>
          <w:sz w:val="24"/>
        </w:rPr>
        <w:t>. U ovoj fazi izvršeno je prikupljanje neophodne dokumentacije i informacija o zakonskom okviru organizacije, organizacionoj strukturi, poslovnim procesima.</w:t>
      </w:r>
    </w:p>
    <w:p w:rsidR="00643242" w:rsidRDefault="00643242" w:rsidP="00643242">
      <w:pPr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hr-HR"/>
        </w:rPr>
      </w:pPr>
      <w:r w:rsidRPr="00B32AB1">
        <w:rPr>
          <w:rFonts w:ascii="Times New Roman" w:hAnsi="Times New Roman" w:cs="Times New Roman"/>
          <w:iCs/>
          <w:sz w:val="24"/>
          <w:szCs w:val="24"/>
          <w:lang w:val="hr-HR"/>
        </w:rPr>
        <w:t>Cilj ove faze je izrada učinkovitog i provedivog Programa rada radne skupine za izradu plana integriteta, koji uključuje precizno definirane zadatke pojedinaca uključenih u proces izrade plana integriteta, kao i rokove za njihovu provedbu.</w:t>
      </w:r>
    </w:p>
    <w:p w:rsidR="00643242" w:rsidRDefault="00751AC7" w:rsidP="00643242">
      <w:pPr>
        <w:ind w:firstLine="708"/>
        <w:jc w:val="both"/>
        <w:rPr>
          <w:rFonts w:ascii="Times New Roman" w:hAnsi="Times New Roman" w:cs="Times New Roman"/>
          <w:sz w:val="24"/>
        </w:rPr>
      </w:pPr>
      <w:r w:rsidRPr="00ED1D54">
        <w:rPr>
          <w:rFonts w:ascii="Times New Roman" w:hAnsi="Times New Roman" w:cs="Times New Roman"/>
          <w:sz w:val="24"/>
        </w:rPr>
        <w:t xml:space="preserve">U drugoj fazi izvršena je procjena aktivnosti, koje bi mogle biti podložne koruptivnom ponašanju unutar Preduzeća i izvan Preduzeća, a koje su povezane </w:t>
      </w:r>
      <w:proofErr w:type="gramStart"/>
      <w:r w:rsidRPr="00ED1D54">
        <w:rPr>
          <w:rFonts w:ascii="Times New Roman" w:hAnsi="Times New Roman" w:cs="Times New Roman"/>
          <w:sz w:val="24"/>
        </w:rPr>
        <w:t>sa</w:t>
      </w:r>
      <w:proofErr w:type="gramEnd"/>
      <w:r w:rsidRPr="00ED1D54">
        <w:rPr>
          <w:rFonts w:ascii="Times New Roman" w:hAnsi="Times New Roman" w:cs="Times New Roman"/>
          <w:sz w:val="24"/>
        </w:rPr>
        <w:t xml:space="preserve"> nadležnostima Preduzeća, kao i aktivnosti procjene stanja prema nepravilnostima. </w:t>
      </w:r>
    </w:p>
    <w:p w:rsidR="00643242" w:rsidRPr="00643242" w:rsidRDefault="00643242" w:rsidP="00643242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Ova faza definiše </w:t>
      </w:r>
      <w:r>
        <w:rPr>
          <w:rFonts w:ascii="Times New Roman" w:hAnsi="Times New Roman" w:cs="Times New Roman"/>
          <w:iCs/>
          <w:sz w:val="24"/>
          <w:szCs w:val="24"/>
          <w:lang w:val="hr-HR"/>
        </w:rPr>
        <w:t>područja (posebna</w:t>
      </w:r>
      <w:r w:rsidRPr="00643242">
        <w:rPr>
          <w:rFonts w:ascii="Times New Roman" w:hAnsi="Times New Roman" w:cs="Times New Roman"/>
          <w:iCs/>
          <w:sz w:val="24"/>
          <w:szCs w:val="24"/>
          <w:lang w:val="hr-HR"/>
        </w:rPr>
        <w:t xml:space="preserve"> i zajedničk</w:t>
      </w:r>
      <w:r>
        <w:rPr>
          <w:rFonts w:ascii="Times New Roman" w:hAnsi="Times New Roman" w:cs="Times New Roman"/>
          <w:iCs/>
          <w:sz w:val="24"/>
          <w:szCs w:val="24"/>
          <w:lang w:val="hr-HR"/>
        </w:rPr>
        <w:t>a) i procese unutar</w:t>
      </w:r>
      <w:r w:rsidRPr="00643242">
        <w:rPr>
          <w:rFonts w:ascii="Times New Roman" w:hAnsi="Times New Roman" w:cs="Times New Roman"/>
          <w:iCs/>
          <w:sz w:val="24"/>
          <w:szCs w:val="24"/>
          <w:lang w:val="hr-HR"/>
        </w:rPr>
        <w:t xml:space="preserve"> tih područja koji </w:t>
      </w:r>
      <w:proofErr w:type="gramStart"/>
      <w:r w:rsidRPr="00643242">
        <w:rPr>
          <w:rFonts w:ascii="Times New Roman" w:hAnsi="Times New Roman" w:cs="Times New Roman"/>
          <w:iCs/>
          <w:sz w:val="24"/>
          <w:szCs w:val="24"/>
          <w:lang w:val="hr-HR"/>
        </w:rPr>
        <w:t>će</w:t>
      </w:r>
      <w:proofErr w:type="gramEnd"/>
      <w:r w:rsidRPr="00643242">
        <w:rPr>
          <w:rFonts w:ascii="Times New Roman" w:hAnsi="Times New Roman" w:cs="Times New Roman"/>
          <w:iCs/>
          <w:sz w:val="24"/>
          <w:szCs w:val="24"/>
          <w:lang w:val="hr-HR"/>
        </w:rPr>
        <w:t xml:space="preserve"> se obrađivati planom integriteta, odnosno unutar kojih će se identificirati rizici i analizirati čimbenici (izvori) svakog pojedinog identificiranog rizika,</w:t>
      </w:r>
    </w:p>
    <w:p w:rsidR="00751AC7" w:rsidRPr="00643242" w:rsidRDefault="00751AC7" w:rsidP="00643242">
      <w:pPr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hr-HR"/>
        </w:rPr>
      </w:pPr>
      <w:r w:rsidRPr="00ED1D54">
        <w:rPr>
          <w:rFonts w:ascii="Times New Roman" w:hAnsi="Times New Roman" w:cs="Times New Roman"/>
          <w:sz w:val="24"/>
        </w:rPr>
        <w:t>U svrhu procjene rizika, korišten je upitnik, kao metoda i temeljni instrument za prikupljanje podataka, utvrđivanj</w:t>
      </w:r>
      <w:r>
        <w:rPr>
          <w:rFonts w:ascii="Times New Roman" w:hAnsi="Times New Roman" w:cs="Times New Roman"/>
          <w:sz w:val="24"/>
        </w:rPr>
        <w:t>e postojećeg stanja u Preduzeću</w:t>
      </w:r>
      <w:r w:rsidRPr="00ED1D54">
        <w:rPr>
          <w:rFonts w:ascii="Times New Roman" w:hAnsi="Times New Roman" w:cs="Times New Roman"/>
          <w:sz w:val="24"/>
        </w:rPr>
        <w:t xml:space="preserve">. Upitnik je ujedno predstavljao i kontrolni mehanizam u smislu smanjenja prevelikog odstupanja </w:t>
      </w:r>
      <w:proofErr w:type="gramStart"/>
      <w:r w:rsidRPr="00ED1D54">
        <w:rPr>
          <w:rFonts w:ascii="Times New Roman" w:hAnsi="Times New Roman" w:cs="Times New Roman"/>
          <w:sz w:val="24"/>
        </w:rPr>
        <w:t>od</w:t>
      </w:r>
      <w:proofErr w:type="gramEnd"/>
      <w:r w:rsidRPr="00ED1D54">
        <w:rPr>
          <w:rFonts w:ascii="Times New Roman" w:hAnsi="Times New Roman" w:cs="Times New Roman"/>
          <w:sz w:val="24"/>
        </w:rPr>
        <w:t xml:space="preserve"> procjene radne grupe. Značaj upitnika, je u tome što daje mogućnost zaposlenima da aktivno učestvuju u izradi Plana integriteta.  </w:t>
      </w:r>
    </w:p>
    <w:p w:rsidR="00751AC7" w:rsidRPr="00ED1D54" w:rsidRDefault="00751AC7" w:rsidP="0064324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D1D54">
        <w:rPr>
          <w:rFonts w:ascii="Times New Roman" w:hAnsi="Times New Roman" w:cs="Times New Roman"/>
          <w:sz w:val="24"/>
        </w:rPr>
        <w:t>U trećoj fazi radna grupa je izvršila procjenu intemih propisa i drugih akata, koji se koriste u radu Preduzeća.</w:t>
      </w:r>
    </w:p>
    <w:p w:rsidR="00751AC7" w:rsidRDefault="00751AC7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č</w:t>
      </w:r>
      <w:r w:rsidRPr="00ED1D54">
        <w:rPr>
          <w:rFonts w:ascii="Times New Roman" w:hAnsi="Times New Roman" w:cs="Times New Roman"/>
          <w:sz w:val="24"/>
        </w:rPr>
        <w:t>etvrtoj</w:t>
      </w:r>
      <w:proofErr w:type="gramStart"/>
      <w:r>
        <w:rPr>
          <w:rFonts w:ascii="Times New Roman" w:hAnsi="Times New Roman" w:cs="Times New Roman"/>
          <w:sz w:val="24"/>
        </w:rPr>
        <w:t xml:space="preserve">, </w:t>
      </w:r>
      <w:r w:rsidRPr="00ED1D54">
        <w:rPr>
          <w:rFonts w:ascii="Times New Roman" w:hAnsi="Times New Roman" w:cs="Times New Roman"/>
          <w:sz w:val="24"/>
        </w:rPr>
        <w:t xml:space="preserve"> završnoj</w:t>
      </w:r>
      <w:proofErr w:type="gramEnd"/>
      <w:r w:rsidR="00897B7D">
        <w:rPr>
          <w:rFonts w:ascii="Times New Roman" w:hAnsi="Times New Roman" w:cs="Times New Roman"/>
          <w:sz w:val="24"/>
        </w:rPr>
        <w:t>,</w:t>
      </w:r>
      <w:r w:rsidRPr="00ED1D54">
        <w:rPr>
          <w:rFonts w:ascii="Times New Roman" w:hAnsi="Times New Roman" w:cs="Times New Roman"/>
          <w:sz w:val="24"/>
        </w:rPr>
        <w:t xml:space="preserve"> fazi od strane radne grupe predložene su mjere i preporuke za poboljšanje integriteta Preduzeća. Definisani su prioriteti i rokovi za poboljšanje i određivanje odgovornosti za provođenje preporuka. </w:t>
      </w:r>
    </w:p>
    <w:p w:rsidR="00643242" w:rsidRDefault="00643242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643242" w:rsidRDefault="00643242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643242" w:rsidRDefault="00643242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643242" w:rsidRDefault="00643242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643242" w:rsidRDefault="00643242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643242" w:rsidRDefault="00643242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038CB" w:rsidRDefault="003038CB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038CB" w:rsidRDefault="003038CB" w:rsidP="00751AC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751AC7" w:rsidRPr="005A5D0C" w:rsidRDefault="00751AC7" w:rsidP="00F1427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F1427B" w:rsidRDefault="00F1427B" w:rsidP="00F1427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846"/>
        <w:gridCol w:w="3260"/>
        <w:gridCol w:w="2977"/>
        <w:gridCol w:w="2410"/>
      </w:tblGrid>
      <w:tr w:rsidR="00F1427B" w:rsidRPr="006C5C50" w:rsidTr="00F40CAB">
        <w:tc>
          <w:tcPr>
            <w:tcW w:w="846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R.br.</w:t>
            </w:r>
          </w:p>
        </w:tc>
        <w:tc>
          <w:tcPr>
            <w:tcW w:w="326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Aktivnosti</w:t>
            </w:r>
          </w:p>
        </w:tc>
        <w:tc>
          <w:tcPr>
            <w:tcW w:w="2977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Odgovorna osoba</w:t>
            </w:r>
          </w:p>
        </w:tc>
        <w:tc>
          <w:tcPr>
            <w:tcW w:w="241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Vremnski rok</w:t>
            </w:r>
          </w:p>
        </w:tc>
      </w:tr>
      <w:tr w:rsidR="00F1427B" w:rsidRPr="006C5C50" w:rsidTr="00F40CAB">
        <w:tc>
          <w:tcPr>
            <w:tcW w:w="9493" w:type="dxa"/>
            <w:gridSpan w:val="4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b/>
                <w:sz w:val="24"/>
                <w:szCs w:val="24"/>
              </w:rPr>
              <w:t>Faza I</w:t>
            </w:r>
          </w:p>
        </w:tc>
      </w:tr>
      <w:tr w:rsidR="00F1427B" w:rsidRPr="006C5C50" w:rsidTr="00F40CAB">
        <w:tc>
          <w:tcPr>
            <w:tcW w:w="846" w:type="dxa"/>
          </w:tcPr>
          <w:p w:rsidR="00F1427B" w:rsidRPr="006C5C50" w:rsidRDefault="00F1427B" w:rsidP="00F40CAB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Odluka o izradi i provođenju Plana integriteteta</w:t>
            </w:r>
          </w:p>
        </w:tc>
        <w:tc>
          <w:tcPr>
            <w:tcW w:w="2977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Rukovodilac</w:t>
            </w:r>
          </w:p>
        </w:tc>
        <w:tc>
          <w:tcPr>
            <w:tcW w:w="241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F1427B" w:rsidRPr="006C5C50" w:rsidTr="00F40CAB">
        <w:tc>
          <w:tcPr>
            <w:tcW w:w="846" w:type="dxa"/>
          </w:tcPr>
          <w:p w:rsidR="00F1427B" w:rsidRPr="006C5C50" w:rsidRDefault="00F1427B" w:rsidP="00F40CAB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Odluka o formiranju Radne grupe za provođenje Plana integriteta</w:t>
            </w:r>
          </w:p>
        </w:tc>
        <w:tc>
          <w:tcPr>
            <w:tcW w:w="2977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Rukovodilac</w:t>
            </w:r>
          </w:p>
        </w:tc>
        <w:tc>
          <w:tcPr>
            <w:tcW w:w="241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F1427B" w:rsidRPr="006C5C50" w:rsidTr="00F40CAB">
        <w:tc>
          <w:tcPr>
            <w:tcW w:w="846" w:type="dxa"/>
          </w:tcPr>
          <w:p w:rsidR="00F1427B" w:rsidRPr="006C5C50" w:rsidRDefault="00F1427B" w:rsidP="00F40CAB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Upoznavanje zaposlenih sa izradom i sprovođenjem Plana integriteta</w:t>
            </w:r>
          </w:p>
        </w:tc>
        <w:tc>
          <w:tcPr>
            <w:tcW w:w="2977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Rukovodilac / Radna grupa</w:t>
            </w:r>
          </w:p>
        </w:tc>
        <w:tc>
          <w:tcPr>
            <w:tcW w:w="241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F1427B" w:rsidRPr="006C5C50" w:rsidTr="00F40CAB">
        <w:tc>
          <w:tcPr>
            <w:tcW w:w="846" w:type="dxa"/>
          </w:tcPr>
          <w:p w:rsidR="00F1427B" w:rsidRPr="006C5C50" w:rsidRDefault="00F1427B" w:rsidP="00F40CAB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Prikupljanje postojećih zakonskih i</w:t>
            </w:r>
            <w:r w:rsidR="00897B7D">
              <w:rPr>
                <w:rFonts w:ascii="Times New Roman" w:hAnsi="Times New Roman" w:cs="Times New Roman"/>
                <w:sz w:val="24"/>
                <w:szCs w:val="24"/>
              </w:rPr>
              <w:t xml:space="preserve"> podzakonski akata P</w:t>
            </w: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reduzeća</w:t>
            </w:r>
          </w:p>
        </w:tc>
        <w:tc>
          <w:tcPr>
            <w:tcW w:w="2977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F1427B" w:rsidRPr="006C5C50" w:rsidTr="00F40CAB">
        <w:tc>
          <w:tcPr>
            <w:tcW w:w="9493" w:type="dxa"/>
            <w:gridSpan w:val="4"/>
          </w:tcPr>
          <w:p w:rsidR="00F1427B" w:rsidRPr="006C5C50" w:rsidRDefault="00F1427B" w:rsidP="00F40CA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Faza II 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stanja integriteta u preduzeću</w:t>
            </w:r>
          </w:p>
        </w:tc>
        <w:tc>
          <w:tcPr>
            <w:tcW w:w="2977" w:type="dxa"/>
          </w:tcPr>
          <w:p w:rsidR="005A5D0C" w:rsidRPr="006C5C50" w:rsidRDefault="005A5D0C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F40C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 xml:space="preserve">Priprema </w:t>
            </w:r>
            <w:r w:rsidR="00D22835">
              <w:rPr>
                <w:rFonts w:ascii="Times New Roman" w:hAnsi="Times New Roman" w:cs="Times New Roman"/>
                <w:sz w:val="24"/>
                <w:szCs w:val="24"/>
              </w:rPr>
              <w:t>i distribucija upitnika za procj</w:t>
            </w: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enu nivoa integriteta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liza rezultata ankete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9493" w:type="dxa"/>
            <w:gridSpan w:val="4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b/>
                <w:sz w:val="24"/>
                <w:szCs w:val="24"/>
              </w:rPr>
              <w:t>Faza III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Pregled dokumentacije prikupljene u pripremnoi fazi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Analiza postojećih zakonskih i podzakonskih akata vezanih za nadležnost Preduzeća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Uporedna analiza prepoznatih rizika i postojećih mehanizama smanjenja rizika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9493" w:type="dxa"/>
            <w:gridSpan w:val="4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b/>
                <w:sz w:val="24"/>
                <w:szCs w:val="24"/>
              </w:rPr>
              <w:t>Faza IV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 xml:space="preserve">Izrada konkretnih prijedloga i mjera za smanjenje i otklanjanje 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Upućivanje Nacrta Plana integriteta na usklađivanje Uredu za borbu protiv korupcije Zeničko – dobojskog kantona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Usvajanje Plana integriteta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Rukovodilac</w:t>
            </w:r>
          </w:p>
        </w:tc>
        <w:tc>
          <w:tcPr>
            <w:tcW w:w="241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Završeno</w:t>
            </w:r>
          </w:p>
        </w:tc>
      </w:tr>
      <w:tr w:rsidR="005A5D0C" w:rsidRPr="006C5C50" w:rsidTr="00F40CAB">
        <w:tc>
          <w:tcPr>
            <w:tcW w:w="846" w:type="dxa"/>
          </w:tcPr>
          <w:p w:rsidR="005A5D0C" w:rsidRPr="006C5C50" w:rsidRDefault="005A5D0C" w:rsidP="005A5D0C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Praćenje provedbe Plana integriteta</w:t>
            </w:r>
          </w:p>
        </w:tc>
        <w:tc>
          <w:tcPr>
            <w:tcW w:w="2977" w:type="dxa"/>
          </w:tcPr>
          <w:p w:rsidR="005A5D0C" w:rsidRPr="006C5C50" w:rsidRDefault="005A5D0C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C50">
              <w:rPr>
                <w:rFonts w:ascii="Times New Roman" w:hAnsi="Times New Roman" w:cs="Times New Roman"/>
                <w:sz w:val="24"/>
                <w:szCs w:val="24"/>
              </w:rPr>
              <w:t>Radna grupa</w:t>
            </w:r>
          </w:p>
        </w:tc>
        <w:tc>
          <w:tcPr>
            <w:tcW w:w="2410" w:type="dxa"/>
          </w:tcPr>
          <w:p w:rsidR="005A5D0C" w:rsidRPr="006C5C50" w:rsidRDefault="00897B7D" w:rsidP="005A5D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</w:tr>
    </w:tbl>
    <w:p w:rsidR="00751AC7" w:rsidRPr="005D767D" w:rsidRDefault="00751AC7" w:rsidP="005A5D0C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5A5D0C" w:rsidRPr="005D767D" w:rsidRDefault="005D767D" w:rsidP="003038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5D767D">
        <w:rPr>
          <w:rFonts w:ascii="Times New Roman" w:hAnsi="Times New Roman" w:cs="Times New Roman"/>
          <w:b/>
        </w:rPr>
        <w:lastRenderedPageBreak/>
        <w:t xml:space="preserve">Odluka o izadi Plana integriteta </w:t>
      </w:r>
    </w:p>
    <w:p w:rsidR="005D767D" w:rsidRDefault="005D767D" w:rsidP="005D767D">
      <w:r>
        <w:rPr>
          <w:noProof/>
        </w:rPr>
        <w:drawing>
          <wp:inline distT="0" distB="0" distL="0" distR="0" wp14:anchorId="4A5563CD" wp14:editId="48E29C58">
            <wp:extent cx="7750911" cy="5802801"/>
            <wp:effectExtent l="254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624_113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4672" cy="580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7B" w:rsidRPr="005D767D" w:rsidRDefault="005D767D" w:rsidP="003038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4"/>
        </w:rPr>
      </w:pPr>
      <w:r w:rsidRPr="005D767D">
        <w:rPr>
          <w:rFonts w:ascii="Times New Roman" w:hAnsi="Times New Roman" w:cs="Times New Roman"/>
          <w:b/>
          <w:sz w:val="24"/>
        </w:rPr>
        <w:lastRenderedPageBreak/>
        <w:t xml:space="preserve">Obavijest uposlenim o poduzimanju aktivnosti usmjerenih na izradu Plana integriteta JP”ŠPD ZDK” d.o.o. Zavidovići  </w:t>
      </w:r>
    </w:p>
    <w:p w:rsidR="005A5D0C" w:rsidRPr="005D767D" w:rsidRDefault="005D767D" w:rsidP="00751AC7">
      <w:r>
        <w:rPr>
          <w:noProof/>
        </w:rPr>
        <w:drawing>
          <wp:inline distT="0" distB="0" distL="0" distR="0" wp14:anchorId="4C3E10BF" wp14:editId="0415536C">
            <wp:extent cx="7726353" cy="5783262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624_113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8704" cy="578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0C" w:rsidRPr="005D767D" w:rsidRDefault="00751AC7" w:rsidP="003038C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5D76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Registar </w:t>
      </w:r>
      <w:r w:rsidR="005A5D0C" w:rsidRPr="005D767D">
        <w:rPr>
          <w:rFonts w:ascii="Times New Roman" w:hAnsi="Times New Roman" w:cs="Times New Roman"/>
          <w:b/>
          <w:sz w:val="24"/>
          <w:szCs w:val="24"/>
        </w:rPr>
        <w:t>Zakona, podzakonskih akata</w:t>
      </w:r>
      <w:r w:rsidR="004F3FB6">
        <w:rPr>
          <w:rFonts w:ascii="Times New Roman" w:hAnsi="Times New Roman" w:cs="Times New Roman"/>
          <w:b/>
          <w:sz w:val="24"/>
          <w:szCs w:val="24"/>
        </w:rPr>
        <w:t>,</w:t>
      </w:r>
      <w:r w:rsidR="005A5D0C" w:rsidRPr="005D767D">
        <w:rPr>
          <w:rFonts w:ascii="Times New Roman" w:hAnsi="Times New Roman" w:cs="Times New Roman"/>
          <w:b/>
          <w:sz w:val="24"/>
          <w:szCs w:val="24"/>
        </w:rPr>
        <w:t xml:space="preserve"> normativnih i općih akata koji se primjenju u radu JP „ŠPD ZDK“ d.o.o. Zavidovići</w:t>
      </w:r>
    </w:p>
    <w:p w:rsidR="005A5D0C" w:rsidRPr="00FC5AB1" w:rsidRDefault="005A5D0C" w:rsidP="005A5D0C">
      <w:pPr>
        <w:jc w:val="both"/>
        <w:rPr>
          <w:rFonts w:ascii="Times New Roman" w:hAnsi="Times New Roman" w:cs="Times New Roman"/>
          <w:sz w:val="24"/>
          <w:szCs w:val="24"/>
        </w:rPr>
      </w:pPr>
      <w:r w:rsidRPr="00FC5AB1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112"/>
        <w:gridCol w:w="4536"/>
        <w:gridCol w:w="3998"/>
      </w:tblGrid>
      <w:tr w:rsidR="005A5D0C" w:rsidRPr="00FC5AB1" w:rsidTr="00200D80">
        <w:trPr>
          <w:trHeight w:val="735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Redni</w:t>
            </w:r>
          </w:p>
          <w:p w:rsidR="005A5D0C" w:rsidRPr="00FC5AB1" w:rsidRDefault="005A5D0C" w:rsidP="00F40CA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broj</w:t>
            </w: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Naziv zakona ili propisa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Naziv i broj službenih glasila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šumama Zeničko-dobojskog kantona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8/13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javnim poduzećima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8/05, 81/08 i 22/09  109/12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privrednim društvima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81/15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donacijama poduzeća u javnom vlasništvu ili pod kontrolom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13/03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registraciji poslovnih subjekata u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27/05, 68/05</w:t>
            </w:r>
          </w:p>
        </w:tc>
      </w:tr>
      <w:tr w:rsidR="005A5D0C" w:rsidRPr="00FC5AB1" w:rsidTr="00200D80">
        <w:trPr>
          <w:trHeight w:val="1268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C52AF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Zakon </w:t>
            </w:r>
            <w:r w:rsidR="00C52AF0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obligacionim odnosima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Služebni list SFRJ br. 29/78, 39/85, 57/89, Službeni list SR BiH broj 2/92, 13/93, 13/94,</w:t>
            </w:r>
          </w:p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29/03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sjemenu i sadnom materijalu šumskih i hortikulturnih vrsta drveća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71/05 i 8/10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lovstvu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4/06, 04/10, 8/10 i 81/14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javnim nabavkama 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glasnik BIH broj 39/14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radu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26/16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vijeću zaposlenika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38/04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MIO/PIO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29/98, 32/01, 73/05, 59/06, 4/09, 55/12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jedinstvenom sistemu registracije, kontrole i naplate doprinosa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42/09 i 109/12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zdravstvenom osiguranju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Federacije BiH’’, broj 30/97, 7/02, 70/08, 48/11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doprinosima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Federacije BiH’’, broj 35/98, 54/00, 16/01, 1/02,17/06, 14/08 / 91/15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porezu na dohodak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10/08, 9/10, 44/11, 7/13 i 65/13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zaštiti na radu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Sl. List SR BiH broj 22/90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zaštiti od požara i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64/09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zaštiti od požara i vatrogastvu ZDK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5/11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slobodi pristupa informacijama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Federacije BiH’’, broj 32/01, 48/11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agencijama i unutrašnjim službama zaštite za zaštitu ljudi i imovine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78/08 i 67/13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bs-Latn-BA"/>
              </w:rPr>
            </w:pPr>
            <w:r w:rsidRPr="00FC5AB1">
              <w:rPr>
                <w:rFonts w:ascii="Times New Roman" w:hAnsi="Times New Roman" w:cs="Times New Roman"/>
                <w:noProof/>
                <w:sz w:val="24"/>
                <w:szCs w:val="24"/>
                <w:lang w:val="bs-Latn-BA"/>
              </w:rPr>
              <w:t xml:space="preserve">Zakon </w:t>
            </w:r>
            <w:r w:rsidR="000C2CA3">
              <w:rPr>
                <w:rFonts w:ascii="Times New Roman" w:hAnsi="Times New Roman" w:cs="Times New Roman"/>
                <w:noProof/>
                <w:sz w:val="24"/>
                <w:szCs w:val="24"/>
                <w:lang w:val="bs-Latn-BA"/>
              </w:rPr>
              <w:t xml:space="preserve">o </w:t>
            </w:r>
            <w:r w:rsidRPr="00FC5AB1">
              <w:rPr>
                <w:rFonts w:ascii="Times New Roman" w:hAnsi="Times New Roman" w:cs="Times New Roman"/>
                <w:noProof/>
                <w:sz w:val="24"/>
                <w:szCs w:val="24"/>
                <w:lang w:val="bs-Latn-BA"/>
              </w:rPr>
              <w:t>nabavljanju, držanju i nošenju oružja i municije ZDK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4A45E6" w:rsidRDefault="004A45E6" w:rsidP="004A45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5E6">
              <w:rPr>
                <w:rFonts w:ascii="Times New Roman" w:hAnsi="Times New Roman" w:cs="Times New Roman"/>
                <w:sz w:val="24"/>
              </w:rPr>
              <w:t>Službene novine ZDK, broj: 9/13</w:t>
            </w:r>
            <w:r>
              <w:rPr>
                <w:rFonts w:ascii="Times New Roman" w:hAnsi="Times New Roman" w:cs="Times New Roman"/>
                <w:sz w:val="24"/>
              </w:rPr>
              <w:t>, 1/14 i 13/18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Krivični zakon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36/03/, 37/03, 21/04, 69/04, 18/08, 42/10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krivičnom postupku Federacije 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osne i 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Hercegovine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Sl. novine F BiH br.35/03,37/03,56/03, 78/04, 28/15, 55/06, 27/07, 53/07, 9/09, 12/10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parničnom postupku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53/03,  73/05, 19/06 i 98/15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prekršajima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63/14</w:t>
            </w:r>
          </w:p>
        </w:tc>
      </w:tr>
      <w:tr w:rsidR="005A5D0C" w:rsidRPr="00FC5AB1" w:rsidTr="00200D80">
        <w:trPr>
          <w:trHeight w:val="619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u sudovima u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38/05, 22/06 i 63/10, br. 72/10, 7/13, 52/14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upravnom postupku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2/98 i 48/99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izvršnom postupku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32/03, 33/06, 39/09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registraciji poslovnih subjekata u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27/05 i 68/05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zemljišnim knjigama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Službene novine FBiH broj 19/03, 54/04, 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stvarnim pravima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66/13 i 100/13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upravnim sporovima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11/05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vodama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70/06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vodama ZDK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17/07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rudarstvu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26/10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porezu na dodanu vrijednost 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Službeni glasnik BIH broj 9/05, 35/05, 100/08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računovodstvu i reviziji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15388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Službene novine FBiH</w:t>
            </w:r>
            <w:r w:rsidR="005A5D0C" w:rsidRPr="00FC5AB1">
              <w:rPr>
                <w:rFonts w:ascii="Times New Roman" w:hAnsi="Times New Roman" w:cs="Times New Roman"/>
                <w:sz w:val="24"/>
                <w:szCs w:val="24"/>
              </w:rPr>
              <w:t>, br. 83/09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Zakon o poreznoj upravi 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51538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FBiH, br</w:t>
            </w:r>
            <w:r w:rsidR="005153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 33/02, 28/04, 57/09, 40/10, 27/12, 7/13, 71/14 i 91/15)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visini zatezne kamate na javne prihode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</w:t>
            </w:r>
            <w:r w:rsidR="00515388">
              <w:rPr>
                <w:rFonts w:ascii="Times New Roman" w:hAnsi="Times New Roman" w:cs="Times New Roman"/>
                <w:sz w:val="24"/>
                <w:szCs w:val="24"/>
              </w:rPr>
              <w:t>žbene novine Federacije BiH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, broj 48/01, 52/01, 42/06, 86/15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financijskom poslovanju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</w:t>
            </w:r>
            <w:r w:rsidR="005153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 broj 48/16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porezu na dobit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15388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Službene novine FBiH</w:t>
            </w:r>
            <w:r w:rsidR="005A5D0C" w:rsidRPr="00FC5AB1">
              <w:rPr>
                <w:rFonts w:ascii="Times New Roman" w:hAnsi="Times New Roman" w:cs="Times New Roman"/>
                <w:sz w:val="24"/>
                <w:szCs w:val="24"/>
              </w:rPr>
              <w:t>, broj 15/16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zaštiti zraka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33/03, 04/10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upravljanju otpadom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33/03, 72/09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zaštiti okoliša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33/03, 38/09</w:t>
            </w:r>
          </w:p>
        </w:tc>
      </w:tr>
      <w:tr w:rsidR="005A5D0C" w:rsidRPr="00FC5AB1" w:rsidTr="00200D80">
        <w:trPr>
          <w:trHeight w:val="302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zaštiti zdravlja bilja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23/03</w:t>
            </w:r>
          </w:p>
        </w:tc>
      </w:tr>
      <w:tr w:rsidR="005A5D0C" w:rsidRPr="00FC5AB1" w:rsidTr="00200D80">
        <w:trPr>
          <w:trHeight w:val="966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zaštiti i spašavanju ljudi i materijalnih dobara od prirodnih i drugih nesreća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39/03, 22/06, 43/10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u uvjetima i načinu obavljanja djelatnosti rezanja drveta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27/97, 25/06, 91/15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ministarkim, vladinim i drugim imenovanjima FBIH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12/03, 34/03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Uredba o vršenju ovlaštenja Zeničko-dobojskog kantona u privrednim društvima sa učešćem državnog kapitala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Zakon o sukobu interesa u organima vlasti u Federaciji 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Sl. Novine F BIH broj 70/08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hr-HR" w:eastAsia="hr-HR"/>
              </w:rPr>
            </w:pPr>
            <w:r w:rsidRPr="00FC5AB1">
              <w:rPr>
                <w:rFonts w:ascii="Times New Roman" w:hAnsi="Times New Roman" w:cs="Times New Roman"/>
                <w:color w:val="000000"/>
                <w:sz w:val="24"/>
                <w:szCs w:val="24"/>
                <w:lang w:val="hr-HR" w:eastAsia="hr-HR"/>
              </w:rPr>
              <w:t>Zakon o proglašenju spomenika prirode „Tajan“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color w:val="1E1915"/>
                <w:sz w:val="24"/>
                <w:szCs w:val="24"/>
                <w:lang w:val="hr-HR" w:eastAsia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</w:t>
            </w:r>
            <w:r w:rsidR="005153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 broj 3/08</w:t>
            </w:r>
          </w:p>
        </w:tc>
      </w:tr>
      <w:tr w:rsidR="005A5D0C" w:rsidRPr="00FC5AB1" w:rsidTr="00200D80">
        <w:trPr>
          <w:trHeight w:val="1268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color w:val="000000"/>
                <w:sz w:val="24"/>
                <w:szCs w:val="24"/>
                <w:lang w:val="hr-HR" w:eastAsia="hr-HR"/>
              </w:rPr>
              <w:t xml:space="preserve"> </w:t>
            </w:r>
            <w:r w:rsidRPr="00FC5AB1">
              <w:rPr>
                <w:rFonts w:ascii="Times New Roman" w:hAnsi="Times New Roman" w:cs="Times New Roman"/>
                <w:color w:val="1E1915"/>
                <w:sz w:val="24"/>
                <w:szCs w:val="24"/>
                <w:lang w:val="hr-HR" w:eastAsia="hr-HR"/>
              </w:rPr>
              <w:t>Odluka Vlade Federacije BIH o načinu prodaje šumskih drvnih sortimenata porijeklom iz državnih šuma na teritoriji Federacije BiH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A820CF" w:rsidP="00A820C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E1915"/>
                <w:sz w:val="24"/>
                <w:szCs w:val="24"/>
                <w:lang w:val="hr-HR" w:eastAsia="hr-HR"/>
              </w:rPr>
              <w:t>Službene novine F BiH</w:t>
            </w:r>
            <w:r w:rsidR="005A5D0C" w:rsidRPr="00FC5AB1">
              <w:rPr>
                <w:rFonts w:ascii="Times New Roman" w:hAnsi="Times New Roman" w:cs="Times New Roman"/>
                <w:color w:val="1E1915"/>
                <w:sz w:val="24"/>
                <w:szCs w:val="24"/>
                <w:lang w:val="hr-HR" w:eastAsia="hr-HR"/>
              </w:rPr>
              <w:t>, broj 52/09)</w:t>
            </w:r>
          </w:p>
        </w:tc>
      </w:tr>
      <w:tr w:rsidR="005A5D0C" w:rsidRPr="00FC5AB1" w:rsidTr="00200D80">
        <w:trPr>
          <w:trHeight w:val="317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 o čuvanju šuma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Odluka o načinu pretvaranja šumskog zemljišta u građevinsko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Sužbene novine FBIH broj 108/12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Odluka o izradi, sadržaju i primjeni šumsko-gospodarskih osnova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 BIH broj 15/12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Odluka o uslovima i načinu davanja šumskog zemljišta u državnom vlasništvu u zakup  i uspostavi prava služnosti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A820CF" w:rsidRDefault="00A820CF" w:rsidP="00A8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Službene novine F</w:t>
            </w:r>
            <w:r w:rsidRPr="00A820CF">
              <w:rPr>
                <w:rFonts w:ascii="Times New Roman" w:hAnsi="Times New Roman" w:cs="Times New Roman"/>
                <w:sz w:val="24"/>
              </w:rPr>
              <w:t xml:space="preserve"> BiH br. 59/10</w:t>
            </w:r>
          </w:p>
        </w:tc>
      </w:tr>
      <w:tr w:rsidR="005A5D0C" w:rsidRPr="00FC5AB1" w:rsidTr="00200D80">
        <w:trPr>
          <w:trHeight w:val="966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načinu obilježavanja granica državnih šuma i šumskog zemljišta, o vrsti i postavljanju graničnih znakova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1166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Pravilnik o načinu žigosanja, obrojčavanja, premjeravanja, sadržaju i načinu izdavanja otpremnog iskaza za drvo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1268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Pravilnik o procedurama i vremenskim ograničenjima za prodaju šume, pravu prvenstva kupovine i uvjetima za zamjenu šume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13/13, 01/15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sadržaju planova za zaštitu</w:t>
            </w:r>
          </w:p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šuma od požara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uslovima koje moraju ispunjavati izvođači radova u šumarstvu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uzgoju, iskorištavanju, sakupljanju i prometu sekundarnih šumskih proizvoda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obimu mjera o uspostavljanju i održavanju 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šumskog reda i način njihovog provođenja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966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sadržaju i postupku izrade šumsko-privrednih osnova za državne i privatne šume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načinu i obliku vođenja knjiga i registara evidencije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ravilnik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o načinu odabiranja, doznaci i sječi stabala i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li površina za sječu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13/13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Pravilnik o načinu obračunavanja štete za oštećene ili posječene šumske proizvode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12/13</w:t>
            </w:r>
          </w:p>
        </w:tc>
      </w:tr>
      <w:tr w:rsidR="005A5D0C" w:rsidRPr="00FC5AB1" w:rsidTr="00200D80">
        <w:trPr>
          <w:trHeight w:val="302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Pravilnik o katastru šuma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ZDK broj 12/13</w:t>
            </w:r>
          </w:p>
        </w:tc>
      </w:tr>
      <w:tr w:rsidR="005A5D0C" w:rsidRPr="00FC5AB1" w:rsidTr="00200D80">
        <w:trPr>
          <w:trHeight w:val="1283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ravilnik </w:t>
            </w: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o načinu utvrđivanja uslova za određivanje zona sanitarne zaštite i zaštitnih mjera za izvorišta vode za javno vodosnadbjevanje stanovništva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88/12</w:t>
            </w:r>
          </w:p>
        </w:tc>
      </w:tr>
      <w:tr w:rsidR="005A5D0C" w:rsidRPr="00FC5AB1" w:rsidTr="00200D80">
        <w:trPr>
          <w:trHeight w:val="634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Pravilnik o sadržaju, obliku, uslovima, načinu izdavanja i čuvanja vodnih akata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 xml:space="preserve">Sl. Novine F BIH broj 31/15 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Pravilnik o sadržaju, obliku i načinu vođenja registara šumskog i hortikulturnog sjemena i šumskog i hortikulturnog sadnog materijala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27/06</w:t>
            </w:r>
          </w:p>
        </w:tc>
      </w:tr>
      <w:tr w:rsidR="005A5D0C" w:rsidRPr="00FC5AB1" w:rsidTr="00200D80">
        <w:trPr>
          <w:trHeight w:val="966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Pravilnik o sadržaju, obliku i načinu vođenja evidencije o pregledanoj rasadničkoj proizvodnji prema vrsti, količini, starosti i načinu uzgoja šumskih i hortikulturnih sadnica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</w:rPr>
              <w:t>Službene novine FBiH broj 19/08</w:t>
            </w:r>
          </w:p>
        </w:tc>
      </w:tr>
      <w:tr w:rsidR="005A5D0C" w:rsidRPr="00FC5AB1" w:rsidTr="00200D80">
        <w:trPr>
          <w:trHeight w:val="951"/>
        </w:trPr>
        <w:tc>
          <w:tcPr>
            <w:tcW w:w="847" w:type="dxa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Zakon o sjemenu i sadnom materijalu šumskih i hortikulturnih vrata drveća i grmlja, sa izmjenama i dopunama 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Službene novine Federacije BiH, br. 71/05</w:t>
            </w:r>
          </w:p>
        </w:tc>
      </w:tr>
      <w:tr w:rsidR="005A5D0C" w:rsidRPr="00FC5AB1" w:rsidTr="00200D80">
        <w:trPr>
          <w:trHeight w:val="317"/>
        </w:trPr>
        <w:tc>
          <w:tcPr>
            <w:tcW w:w="9493" w:type="dxa"/>
            <w:gridSpan w:val="4"/>
            <w:shd w:val="clear" w:color="auto" w:fill="auto"/>
            <w:vAlign w:val="center"/>
          </w:tcPr>
          <w:p w:rsidR="005A5D0C" w:rsidRPr="00FC5AB1" w:rsidRDefault="005A5D0C" w:rsidP="00F40CA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INTERNIH PROPISA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2C2ED2" w:rsidRDefault="005A5D0C" w:rsidP="00F40CA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Statut Javnog preduzeća “Šumsko privredno društvo ZE-DO kantona“ d.o.o. Zavidovići 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2C2ED2" w:rsidRDefault="005A5D0C" w:rsidP="00F40CA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Poslovnik o radu Skupštine Javnog preduzeća “Šumsko privredno društvo ZE-DO kantona“ d.o.o. Zavidovići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2C2ED2" w:rsidRDefault="005A5D0C" w:rsidP="00F40CA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Poslovnik o radu Nadzornog odbora  JP“ŠPD ZDK“ d.o.o. Zavidovići 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Poslovnik o radu Odbora za reviziju JP“ŠPD ZDK“ d.o.o. Zavidovići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Etički kodeks JP“ŠPD ZDK“ d.o.o. Zavidovići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Poslovnik o radu Uprave JP“ŠPD ZDK“ d.o.o. Zavidovići,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rad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 JP“ŠPD ZDK“ d.o.o. Zavidovići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8C3894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organizaciji  sistematizaciji radnih mjesta u JP“ŠPD ZDK“ d.o.o. Zavidovići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zaštiti na radu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zaštiti od požara u JP“ŠPD ZDK“ d.o.o. Zavidovići,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postupku prodaje drvnih sortimenata putem javnog nadmetanja-licit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acije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javnim nabavkama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radu Odjela za internu reviziju u JP“ŠPD ZDK“ d.o.o. Zavidovići,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kancelarijskom i arhivskom poslovanju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Pravilnik o internim kontrolama 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Pravilnik o upravljanju i održivom korištenju ribljeg fonda u vodotocima na području SP 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„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TAJAN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“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2C2ED2" w:rsidRDefault="005A5D0C" w:rsidP="00F40CA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Pravilnik o unutarnjem redu i čuvarskoj službi 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SP“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TAJAN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“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Pravilnik o uslovima iznajmljivanja i upotrebe bicikala i opreme u SP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“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TAJAN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“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Pravlnik o naknadama za rad u komisijama u 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JP“</w:t>
            </w: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ŠPD 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ZDK“d.o.o. Zavidovići</w:t>
            </w:r>
          </w:p>
        </w:tc>
      </w:tr>
      <w:tr w:rsidR="005A5D0C" w:rsidRPr="00FC5AB1" w:rsidTr="00200D80">
        <w:tc>
          <w:tcPr>
            <w:tcW w:w="959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gridSpan w:val="2"/>
            <w:shd w:val="clear" w:color="auto" w:fill="auto"/>
            <w:vAlign w:val="center"/>
          </w:tcPr>
          <w:p w:rsidR="005A5D0C" w:rsidRPr="00FC5AB1" w:rsidRDefault="005A5D0C" w:rsidP="00F40CAB">
            <w:pPr>
              <w:pStyle w:val="ListParagraph"/>
              <w:tabs>
                <w:tab w:val="left" w:pos="6540"/>
              </w:tabs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C5AB1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Kolektivni ugovor </w:t>
            </w:r>
          </w:p>
        </w:tc>
      </w:tr>
    </w:tbl>
    <w:p w:rsidR="00D01F93" w:rsidRDefault="00D01F93" w:rsidP="00D01F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F93" w:rsidRPr="00D01F93" w:rsidRDefault="00D01F93" w:rsidP="00D01F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AC7" w:rsidRPr="00D01F93" w:rsidRDefault="00751AC7" w:rsidP="00D01F93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F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Organizaciona struktura preduzeća </w:t>
      </w:r>
    </w:p>
    <w:p w:rsidR="00200D80" w:rsidRPr="00200D80" w:rsidRDefault="00200D80" w:rsidP="00200D80">
      <w:pPr>
        <w:ind w:firstLine="720"/>
        <w:jc w:val="both"/>
        <w:rPr>
          <w:rFonts w:ascii="Times New Roman" w:hAnsi="Times New Roman" w:cs="Times New Roman"/>
          <w:sz w:val="24"/>
        </w:rPr>
      </w:pPr>
      <w:r w:rsidRPr="00200D80">
        <w:rPr>
          <w:rFonts w:ascii="Times New Roman" w:hAnsi="Times New Roman" w:cs="Times New Roman"/>
          <w:sz w:val="24"/>
          <w:szCs w:val="24"/>
        </w:rPr>
        <w:t>Način i organizacija rada Društva propisana je odredbama Zakona o javnim preduzećima u Federaciji BiH</w:t>
      </w:r>
      <w:r w:rsidRPr="00200D80">
        <w:rPr>
          <w:rFonts w:ascii="Times New Roman" w:hAnsi="Times New Roman" w:cs="Times New Roman"/>
          <w:sz w:val="24"/>
        </w:rPr>
        <w:t xml:space="preserve"> (Službene novine Federacije BiH broj 8/05, 81/08, 22/09 i 109/12), Zakonom o privrednim društvima (Službene novine Federacije BiH broj 81/15) i Statutom Društva.</w:t>
      </w:r>
    </w:p>
    <w:p w:rsidR="00200D80" w:rsidRDefault="00200D80" w:rsidP="00200D80">
      <w:pPr>
        <w:ind w:firstLine="720"/>
        <w:jc w:val="both"/>
        <w:rPr>
          <w:rFonts w:ascii="Times New Roman" w:hAnsi="Times New Roman" w:cs="Times New Roman"/>
          <w:sz w:val="24"/>
        </w:rPr>
      </w:pPr>
      <w:r w:rsidRPr="00200D80">
        <w:rPr>
          <w:rFonts w:ascii="Times New Roman" w:hAnsi="Times New Roman" w:cs="Times New Roman"/>
          <w:sz w:val="24"/>
        </w:rPr>
        <w:t xml:space="preserve"> Pravilnikom o organizaciji i sistematizaciji radnih mjesta utvrđena je organizacija i sistematizacija radnih mjesta u Društvu. </w:t>
      </w:r>
    </w:p>
    <w:p w:rsidR="00200D80" w:rsidRPr="00200D80" w:rsidRDefault="00200D80" w:rsidP="00200D80">
      <w:pPr>
        <w:ind w:firstLine="720"/>
        <w:jc w:val="both"/>
        <w:rPr>
          <w:rFonts w:ascii="Times New Roman" w:hAnsi="Times New Roman" w:cs="Times New Roman"/>
          <w:sz w:val="24"/>
        </w:rPr>
      </w:pPr>
    </w:p>
    <w:p w:rsidR="00B91B29" w:rsidRDefault="00200D80" w:rsidP="00B91B29">
      <w:pPr>
        <w:jc w:val="center"/>
        <w:rPr>
          <w:b/>
        </w:rPr>
      </w:pPr>
      <w:r w:rsidRPr="00CA3B88">
        <w:rPr>
          <w:noProof/>
        </w:rPr>
        <w:drawing>
          <wp:inline distT="0" distB="0" distL="0" distR="0" wp14:anchorId="4A79CD3C" wp14:editId="3DC34AF1">
            <wp:extent cx="5962650" cy="4979329"/>
            <wp:effectExtent l="0" t="0" r="0" b="0"/>
            <wp:docPr id="6" name="Picture 6" descr="organizaciona struktura got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ganizaciona struktura gotov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84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C" w:rsidRDefault="005A5D0C" w:rsidP="00F1427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vertAnchor="text" w:horzAnchor="margin" w:tblpY="114"/>
        <w:tblW w:w="9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34"/>
      </w:tblGrid>
      <w:tr w:rsidR="00200D80" w:rsidTr="00F40CAB">
        <w:trPr>
          <w:trHeight w:val="47"/>
        </w:trPr>
        <w:tc>
          <w:tcPr>
            <w:tcW w:w="9434" w:type="dxa"/>
          </w:tcPr>
          <w:p w:rsidR="00200D80" w:rsidRPr="00200D80" w:rsidRDefault="00200D80" w:rsidP="00F40CAB">
            <w:pPr>
              <w:jc w:val="center"/>
              <w:rPr>
                <w:rFonts w:ascii="Times New Roman" w:hAnsi="Times New Roman" w:cs="Times New Roman"/>
              </w:rPr>
            </w:pPr>
            <w:r w:rsidRPr="00200D80">
              <w:rPr>
                <w:rFonts w:ascii="Times New Roman" w:hAnsi="Times New Roman" w:cs="Times New Roman"/>
                <w:i/>
                <w:sz w:val="24"/>
              </w:rPr>
              <w:t>(Organizaciona shema JP ''ŠPD ZDK'' d.o.o. Zavidovići)</w:t>
            </w:r>
          </w:p>
        </w:tc>
      </w:tr>
    </w:tbl>
    <w:p w:rsidR="005A5D0C" w:rsidRDefault="005A5D0C" w:rsidP="00F1427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038CB" w:rsidRDefault="003038CB" w:rsidP="00751AC7">
      <w:pPr>
        <w:spacing w:after="0"/>
        <w:rPr>
          <w:rFonts w:ascii="Times New Roman" w:hAnsi="Times New Roman" w:cs="Times New Roman"/>
          <w:b/>
          <w:sz w:val="24"/>
        </w:rPr>
      </w:pPr>
    </w:p>
    <w:p w:rsidR="000E7D67" w:rsidRDefault="000E7D67" w:rsidP="00751AC7">
      <w:pPr>
        <w:spacing w:after="0"/>
        <w:rPr>
          <w:rFonts w:ascii="Times New Roman" w:hAnsi="Times New Roman" w:cs="Times New Roman"/>
          <w:b/>
          <w:sz w:val="24"/>
        </w:rPr>
      </w:pPr>
    </w:p>
    <w:p w:rsidR="00200D80" w:rsidRDefault="00200D80" w:rsidP="00F1427B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1427B" w:rsidRPr="005D767D" w:rsidRDefault="00751AC7" w:rsidP="003038CB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</w:rPr>
      </w:pPr>
      <w:r w:rsidRPr="005D767D">
        <w:rPr>
          <w:rFonts w:ascii="Times New Roman" w:hAnsi="Times New Roman" w:cs="Times New Roman"/>
          <w:b/>
          <w:sz w:val="24"/>
        </w:rPr>
        <w:lastRenderedPageBreak/>
        <w:t>Izvještaj radne grupe o stanju integriteta u JP”ŠPD ZDK”d.o.o. Zavidovići</w:t>
      </w:r>
    </w:p>
    <w:p w:rsidR="00F1427B" w:rsidRPr="00B43303" w:rsidRDefault="00F1427B" w:rsidP="00F1427B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1427B" w:rsidRPr="00B43303" w:rsidRDefault="00F1427B" w:rsidP="00F142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43303">
        <w:rPr>
          <w:rFonts w:ascii="Times New Roman" w:hAnsi="Times New Roman" w:cs="Times New Roman"/>
          <w:sz w:val="24"/>
        </w:rPr>
        <w:t xml:space="preserve">Vlada Zeničko – dobojskog kantona je u martu 2022. </w:t>
      </w:r>
      <w:proofErr w:type="gramStart"/>
      <w:r w:rsidRPr="00B43303">
        <w:rPr>
          <w:rFonts w:ascii="Times New Roman" w:hAnsi="Times New Roman" w:cs="Times New Roman"/>
          <w:sz w:val="24"/>
        </w:rPr>
        <w:t>godine</w:t>
      </w:r>
      <w:proofErr w:type="gramEnd"/>
      <w:r w:rsidRPr="00B43303">
        <w:rPr>
          <w:rFonts w:ascii="Times New Roman" w:hAnsi="Times New Roman" w:cs="Times New Roman"/>
          <w:sz w:val="24"/>
        </w:rPr>
        <w:t xml:space="preserve"> donijela Strategiju za prevenciju i borbu protiv korupcije Zeničko – dobojskog kantona, za period 2022-2026 godina. </w:t>
      </w:r>
    </w:p>
    <w:p w:rsidR="00F1427B" w:rsidRPr="00B43303" w:rsidRDefault="00F1427B" w:rsidP="004877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43303">
        <w:rPr>
          <w:rFonts w:ascii="Times New Roman" w:hAnsi="Times New Roman" w:cs="Times New Roman"/>
          <w:sz w:val="24"/>
        </w:rPr>
        <w:t>Iz ove strategija proizilaze obaveze koje imaju kantonalni organi uprave, organizacije i pravna lica u kojima u kojima Vlada ZDK ima ima nadležnost po osnovu z</w:t>
      </w:r>
      <w:r w:rsidR="004877C5">
        <w:rPr>
          <w:rFonts w:ascii="Times New Roman" w:hAnsi="Times New Roman" w:cs="Times New Roman"/>
          <w:sz w:val="24"/>
        </w:rPr>
        <w:t xml:space="preserve">akonskih </w:t>
      </w:r>
      <w:proofErr w:type="gramStart"/>
      <w:r w:rsidR="004877C5">
        <w:rPr>
          <w:rFonts w:ascii="Times New Roman" w:hAnsi="Times New Roman" w:cs="Times New Roman"/>
          <w:sz w:val="24"/>
        </w:rPr>
        <w:t>ili</w:t>
      </w:r>
      <w:proofErr w:type="gramEnd"/>
      <w:r w:rsidR="004877C5">
        <w:rPr>
          <w:rFonts w:ascii="Times New Roman" w:hAnsi="Times New Roman" w:cs="Times New Roman"/>
          <w:sz w:val="24"/>
        </w:rPr>
        <w:t xml:space="preserve"> vlasničkih prava. </w:t>
      </w:r>
    </w:p>
    <w:p w:rsidR="00F1427B" w:rsidRPr="00B43303" w:rsidRDefault="00F1427B" w:rsidP="00F142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43303">
        <w:rPr>
          <w:rFonts w:ascii="Times New Roman" w:hAnsi="Times New Roman" w:cs="Times New Roman"/>
          <w:sz w:val="24"/>
        </w:rPr>
        <w:t xml:space="preserve">Vodeći se preporukama, smjernicama i kontinuiranim aktivnostima nadležnih organa i institucija za borbu protiv korupcije, kao i djelovanjem nevladinog sektora na opću prevenciju koruptivnih radnji u svim segmentima društva, nastalih po osnovu uporednih iskustava u prevenciji, odnosno sistemskoj borbi protiv svih oblika korupcije u našem okruženju, javno preduzeće “Šumsko – privredno društvo Zeničko – dobojskog kantona” d.o.o. Zavidovići, od ranije je opredijeljeno za pokretanje, provođenje i podržavanje svih potrebnih dugoročnih i planskih aktivnosti u borbi protiv korupcije u svim segmentima svog rada i djelokruga svojih nadležnosti. </w:t>
      </w:r>
    </w:p>
    <w:p w:rsidR="00F1427B" w:rsidRDefault="00F1427B" w:rsidP="00F142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43303">
        <w:rPr>
          <w:rFonts w:ascii="Times New Roman" w:hAnsi="Times New Roman" w:cs="Times New Roman"/>
          <w:sz w:val="24"/>
        </w:rPr>
        <w:t>Takvo opredjeljenje podrazumijeva provođenje aktivnosti kako u prevenciji koruptivnih ponašanja, tako i u borbi protiv svih oblika korupcije kao općeg društveno neprihvatljivog ponašanja.</w:t>
      </w:r>
    </w:p>
    <w:p w:rsidR="004877C5" w:rsidRPr="00ED1D54" w:rsidRDefault="004877C5" w:rsidP="004877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D1D54">
        <w:rPr>
          <w:rFonts w:ascii="Times New Roman" w:hAnsi="Times New Roman" w:cs="Times New Roman"/>
          <w:sz w:val="24"/>
        </w:rPr>
        <w:t xml:space="preserve">Cilj donošenja Plana integriteta Preduzeća je jačanje integriteta samog Preduzeća, kroz jačanje odgovornosti, pojednostavljenje procedura, povećanja transparentnosti kod donošenja odluka, poštovanja etičkih vrijednosti, eliminisanje neefikasne prakse i neprimjenjive regulative. </w:t>
      </w:r>
    </w:p>
    <w:p w:rsidR="004877C5" w:rsidRPr="004877C5" w:rsidRDefault="004877C5" w:rsidP="00250108">
      <w:pPr>
        <w:jc w:val="both"/>
        <w:rPr>
          <w:b/>
        </w:rPr>
      </w:pPr>
      <w:r w:rsidRPr="00ED1D54">
        <w:rPr>
          <w:rFonts w:ascii="Times New Roman" w:hAnsi="Times New Roman" w:cs="Times New Roman"/>
          <w:sz w:val="24"/>
        </w:rPr>
        <w:t>Izradom Plana integriteta vrši se procjena kvaliteta regulative, kad</w:t>
      </w:r>
      <w:r w:rsidR="00250108">
        <w:rPr>
          <w:rFonts w:ascii="Times New Roman" w:hAnsi="Times New Roman" w:cs="Times New Roman"/>
          <w:sz w:val="24"/>
        </w:rPr>
        <w:t xml:space="preserve">rova i procjena u praksi u svim </w:t>
      </w:r>
      <w:r w:rsidRPr="00ED1D54">
        <w:rPr>
          <w:rFonts w:ascii="Times New Roman" w:hAnsi="Times New Roman" w:cs="Times New Roman"/>
          <w:sz w:val="24"/>
        </w:rPr>
        <w:t>oblastima funkcionisanja Preduzeća, što je prvi korak u pravcu poboljšanja kvalitete rada.</w:t>
      </w:r>
    </w:p>
    <w:p w:rsidR="004877C5" w:rsidRPr="00194DE2" w:rsidRDefault="004877C5" w:rsidP="004877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304E">
        <w:rPr>
          <w:rFonts w:ascii="Times New Roman" w:hAnsi="Times New Roman" w:cs="Times New Roman"/>
          <w:sz w:val="24"/>
          <w:szCs w:val="24"/>
        </w:rPr>
        <w:t xml:space="preserve">Tim za borbu protiv korupcije je izradio i proveo anonimni upitnik za samoprocjenu, kojeg je ispunilo 285 radnika </w:t>
      </w:r>
      <w:proofErr w:type="gramStart"/>
      <w:r w:rsidRPr="00F1304E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F1304E">
        <w:rPr>
          <w:rFonts w:ascii="Times New Roman" w:hAnsi="Times New Roman" w:cs="Times New Roman"/>
          <w:sz w:val="24"/>
          <w:szCs w:val="24"/>
        </w:rPr>
        <w:t xml:space="preserve"> području cijelog preduzeća. Cilj provođenja ankete je samoprocjena izloženosti preduzeća rizicima za nastajanje korupcije, koruptivnog djelovanja, neetičnog</w:t>
      </w:r>
      <w:r>
        <w:rPr>
          <w:rFonts w:ascii="Times New Roman" w:hAnsi="Times New Roman" w:cs="Times New Roman"/>
          <w:sz w:val="24"/>
          <w:szCs w:val="24"/>
        </w:rPr>
        <w:t xml:space="preserve"> i neprofesionalnog ponašanja. </w:t>
      </w:r>
    </w:p>
    <w:p w:rsidR="004877C5" w:rsidRPr="004877C5" w:rsidRDefault="004877C5" w:rsidP="004877C5">
      <w:pPr>
        <w:ind w:firstLine="720"/>
        <w:jc w:val="both"/>
        <w:rPr>
          <w:rFonts w:ascii="Times New Roman" w:hAnsi="Times New Roman" w:cs="Times New Roman"/>
          <w:sz w:val="24"/>
        </w:rPr>
      </w:pPr>
      <w:r w:rsidRPr="00AA0DCC">
        <w:rPr>
          <w:rFonts w:ascii="Times New Roman" w:hAnsi="Times New Roman" w:cs="Times New Roman"/>
          <w:sz w:val="24"/>
        </w:rPr>
        <w:t xml:space="preserve">Analizom rezultata upitnika, vidljivo je da je u preduzeću neophodno jačati kulturu integriteta, odgovornog rada i strateškog pristupa sprječavanju narušavanja integriteta. </w:t>
      </w:r>
      <w:r w:rsidRPr="00F1304E">
        <w:rPr>
          <w:rFonts w:ascii="Times New Roman" w:hAnsi="Times New Roman" w:cs="Times New Roman"/>
          <w:iCs/>
          <w:sz w:val="24"/>
          <w:lang w:val="hr-HR"/>
        </w:rPr>
        <w:t xml:space="preserve"> </w:t>
      </w:r>
    </w:p>
    <w:p w:rsidR="004877C5" w:rsidRPr="00F1304E" w:rsidRDefault="004877C5" w:rsidP="004877C5">
      <w:pPr>
        <w:spacing w:after="0"/>
        <w:ind w:firstLine="72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iCs/>
          <w:sz w:val="24"/>
          <w:lang w:val="hr-HR"/>
        </w:rPr>
        <w:t xml:space="preserve">Sveobuhvatna procjena stanja po osnovu provedenog upitnika, izdvojila je procese koji su se istakli kao posebne rizične aktivnosti rizične aktivnosti : 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iCs/>
          <w:sz w:val="24"/>
          <w:lang w:val="hr-HR"/>
        </w:rPr>
        <w:t>Otprema/klasiranje drvnih sortimenata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sz w:val="24"/>
        </w:rPr>
        <w:t xml:space="preserve">Prodaja drvnih sortimenata; 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sz w:val="24"/>
        </w:rPr>
        <w:t>Rukovođenje;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sz w:val="24"/>
        </w:rPr>
        <w:t xml:space="preserve">Odsustvo kontrole rada i dr. </w:t>
      </w:r>
    </w:p>
    <w:p w:rsidR="004877C5" w:rsidRPr="00F1304E" w:rsidRDefault="004877C5" w:rsidP="004877C5">
      <w:pPr>
        <w:pStyle w:val="ListParagraph"/>
        <w:spacing w:after="0"/>
        <w:ind w:left="1440"/>
        <w:jc w:val="both"/>
        <w:rPr>
          <w:rFonts w:ascii="Times New Roman" w:hAnsi="Times New Roman" w:cs="Times New Roman"/>
          <w:iCs/>
          <w:sz w:val="24"/>
          <w:lang w:val="hr-HR"/>
        </w:rPr>
      </w:pPr>
    </w:p>
    <w:p w:rsidR="004877C5" w:rsidRPr="00F1304E" w:rsidRDefault="004877C5" w:rsidP="004877C5">
      <w:pPr>
        <w:spacing w:after="0"/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Pored toga su se kao rizici istakli i procesi koji se odnose </w:t>
      </w:r>
      <w:proofErr w:type="gramStart"/>
      <w:r w:rsidRPr="00F1304E">
        <w:rPr>
          <w:rFonts w:ascii="Times New Roman" w:hAnsi="Times New Roman" w:cs="Times New Roman"/>
          <w:sz w:val="24"/>
        </w:rPr>
        <w:t>na</w:t>
      </w:r>
      <w:proofErr w:type="gramEnd"/>
      <w:r w:rsidRPr="00F1304E">
        <w:rPr>
          <w:rFonts w:ascii="Times New Roman" w:hAnsi="Times New Roman" w:cs="Times New Roman"/>
          <w:sz w:val="24"/>
        </w:rPr>
        <w:t xml:space="preserve"> opće oblasti djelovanja institucije, poput procesa: 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8"/>
          <w:lang w:val="hr-HR"/>
        </w:rPr>
      </w:pPr>
      <w:r w:rsidRPr="00F1304E">
        <w:rPr>
          <w:rFonts w:ascii="Times New Roman" w:hAnsi="Times New Roman" w:cs="Times New Roman"/>
          <w:sz w:val="24"/>
        </w:rPr>
        <w:t xml:space="preserve">Poslovi javnih nabavki, 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iCs/>
          <w:sz w:val="24"/>
          <w:lang w:val="hr-HR"/>
        </w:rPr>
        <w:t>Aktivnosti vezane za upošljavanje novih radnika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8"/>
          <w:lang w:val="hr-HR"/>
        </w:rPr>
      </w:pPr>
      <w:r w:rsidRPr="00F1304E">
        <w:rPr>
          <w:rFonts w:ascii="Times New Roman" w:hAnsi="Times New Roman" w:cs="Times New Roman"/>
          <w:sz w:val="24"/>
        </w:rPr>
        <w:t xml:space="preserve">Upravljanje finansijskim sredstvima i stvarima koje pripadaju preduzeću; </w:t>
      </w:r>
    </w:p>
    <w:p w:rsidR="004877C5" w:rsidRPr="00F1304E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iCs/>
          <w:sz w:val="24"/>
          <w:lang w:val="hr-HR"/>
        </w:rPr>
        <w:lastRenderedPageBreak/>
        <w:t xml:space="preserve">Transparentnost u radu </w:t>
      </w:r>
    </w:p>
    <w:p w:rsidR="004877C5" w:rsidRPr="00194DE2" w:rsidRDefault="004877C5" w:rsidP="004877C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sz w:val="24"/>
        </w:rPr>
        <w:t>Prijavljivanje narušavanja integriteta, uključujući i zaštitu prijavitelja korupcije.</w:t>
      </w:r>
    </w:p>
    <w:p w:rsidR="004877C5" w:rsidRDefault="004877C5" w:rsidP="004877C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E49A5" w:rsidRDefault="004877C5" w:rsidP="00FE49A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hr-HR"/>
        </w:rPr>
        <w:t xml:space="preserve">Treba </w:t>
      </w:r>
      <w:r w:rsidRPr="00F1304E">
        <w:rPr>
          <w:rFonts w:ascii="Times New Roman" w:hAnsi="Times New Roman" w:cs="Times New Roman"/>
          <w:iCs/>
          <w:sz w:val="24"/>
          <w:szCs w:val="24"/>
          <w:lang w:val="hr-HR"/>
        </w:rPr>
        <w:t>napomenuti da objektivna samoprocjena ne znači priznanje postojanja korupcije ili drugih nepravilnosti u preduzeću, već spoznaja i identifikovanje mogućnosti i nedostataka</w:t>
      </w:r>
      <w:r w:rsidRPr="00F1304E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r w:rsidRPr="00F1304E">
        <w:rPr>
          <w:rFonts w:ascii="Times New Roman" w:hAnsi="Times New Roman" w:cs="Times New Roman"/>
          <w:iCs/>
          <w:sz w:val="24"/>
          <w:szCs w:val="24"/>
          <w:lang w:val="hr-HR"/>
        </w:rPr>
        <w:t xml:space="preserve">koji mogu dovesti do korupcije i drugih nepravilnosti u radu preduzeća, te je obaveza preduzeća sagledavanje radnih procesa i identifikacija rizika </w:t>
      </w:r>
      <w:r w:rsidRPr="00F1304E">
        <w:rPr>
          <w:rFonts w:ascii="Times New Roman" w:hAnsi="Times New Roman" w:cs="Times New Roman"/>
          <w:sz w:val="24"/>
          <w:szCs w:val="24"/>
        </w:rPr>
        <w:t>koji, kao etički i profesionalno neprihvatljivi postupci narušavaju integritet preduzeća.</w:t>
      </w:r>
    </w:p>
    <w:p w:rsidR="00FE49A5" w:rsidRDefault="00322F47" w:rsidP="00FE49A5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>Iz svih analiziranih zakonskih akata, popunjenih upitnika,</w:t>
      </w:r>
      <w:r w:rsidR="00CA2703">
        <w:rPr>
          <w:rFonts w:ascii="Times New Roman" w:hAnsi="Times New Roman" w:cs="Times New Roman"/>
          <w:sz w:val="24"/>
        </w:rPr>
        <w:t xml:space="preserve"> </w:t>
      </w:r>
      <w:r w:rsidR="0084306F">
        <w:rPr>
          <w:rFonts w:ascii="Times New Roman" w:hAnsi="Times New Roman" w:cs="Times New Roman"/>
          <w:sz w:val="24"/>
        </w:rPr>
        <w:t xml:space="preserve">zaključeno je da </w:t>
      </w:r>
      <w:r w:rsidRPr="00CA2703">
        <w:rPr>
          <w:rFonts w:ascii="Times New Roman" w:hAnsi="Times New Roman" w:cs="Times New Roman"/>
          <w:sz w:val="24"/>
        </w:rPr>
        <w:t>upravljanje rizicima pre</w:t>
      </w:r>
      <w:r w:rsidR="004877C5">
        <w:rPr>
          <w:rFonts w:ascii="Times New Roman" w:hAnsi="Times New Roman" w:cs="Times New Roman"/>
          <w:sz w:val="24"/>
        </w:rPr>
        <w:t xml:space="preserve">dstavlja cjelokupan </w:t>
      </w:r>
      <w:r w:rsidRPr="00CA2703">
        <w:rPr>
          <w:rFonts w:ascii="Times New Roman" w:hAnsi="Times New Roman" w:cs="Times New Roman"/>
          <w:sz w:val="24"/>
        </w:rPr>
        <w:t>proces utvrđivanja, procjenjivanja i prać</w:t>
      </w:r>
      <w:r w:rsidR="0084306F">
        <w:rPr>
          <w:rFonts w:ascii="Times New Roman" w:hAnsi="Times New Roman" w:cs="Times New Roman"/>
          <w:sz w:val="24"/>
        </w:rPr>
        <w:t xml:space="preserve">enja rizika </w:t>
      </w:r>
      <w:proofErr w:type="gramStart"/>
      <w:r w:rsidR="0084306F">
        <w:rPr>
          <w:rFonts w:ascii="Times New Roman" w:hAnsi="Times New Roman" w:cs="Times New Roman"/>
          <w:sz w:val="24"/>
        </w:rPr>
        <w:t>te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poduzimanje potrebnih radnji, posebno kroz sisteme upravljanja i kontrole, s ciljem smanjenja rizika. </w:t>
      </w:r>
    </w:p>
    <w:p w:rsidR="00CA2703" w:rsidRPr="00FE49A5" w:rsidRDefault="00322F47" w:rsidP="00FE49A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2703">
        <w:rPr>
          <w:rFonts w:ascii="Times New Roman" w:hAnsi="Times New Roman" w:cs="Times New Roman"/>
          <w:sz w:val="24"/>
        </w:rPr>
        <w:t xml:space="preserve">Saglasno ovom konceptu </w:t>
      </w:r>
      <w:r w:rsidR="00FE49A5">
        <w:rPr>
          <w:rFonts w:ascii="Times New Roman" w:hAnsi="Times New Roman" w:cs="Times New Roman"/>
          <w:sz w:val="24"/>
        </w:rPr>
        <w:t xml:space="preserve">važno je </w:t>
      </w:r>
      <w:r w:rsidRPr="00CA2703">
        <w:rPr>
          <w:rFonts w:ascii="Times New Roman" w:hAnsi="Times New Roman" w:cs="Times New Roman"/>
          <w:sz w:val="24"/>
        </w:rPr>
        <w:t xml:space="preserve">donijeti pravila, za efikasno, efektivno i ekonomično korištenje sredstava, a ova pravila, odnosno upravljanje rizicima, predstavljaju sigurnost da </w:t>
      </w:r>
      <w:proofErr w:type="gramStart"/>
      <w:r w:rsidRPr="00CA2703">
        <w:rPr>
          <w:rFonts w:ascii="Times New Roman" w:hAnsi="Times New Roman" w:cs="Times New Roman"/>
          <w:sz w:val="24"/>
        </w:rPr>
        <w:t>će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se u ostvarivanju ciljeva, sredstva preduzeća koristiti pravilno, etično, ekonomično, djelotvorno i učinkovito. </w:t>
      </w:r>
    </w:p>
    <w:p w:rsidR="00FE49A5" w:rsidRDefault="00FE49A5" w:rsidP="00322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 </w:t>
      </w:r>
      <w:proofErr w:type="gramStart"/>
      <w:r>
        <w:rPr>
          <w:rFonts w:ascii="Times New Roman" w:hAnsi="Times New Roman" w:cs="Times New Roman"/>
          <w:sz w:val="24"/>
        </w:rPr>
        <w:t>tim</w:t>
      </w:r>
      <w:proofErr w:type="gramEnd"/>
      <w:r>
        <w:rPr>
          <w:rFonts w:ascii="Times New Roman" w:hAnsi="Times New Roman" w:cs="Times New Roman"/>
          <w:sz w:val="24"/>
        </w:rPr>
        <w:t xml:space="preserve"> u vezi, značajno je da se p</w:t>
      </w:r>
      <w:r w:rsidR="00322F47" w:rsidRPr="00CA2703">
        <w:rPr>
          <w:rFonts w:ascii="Times New Roman" w:hAnsi="Times New Roman" w:cs="Times New Roman"/>
          <w:sz w:val="24"/>
        </w:rPr>
        <w:t xml:space="preserve">reduzeće zalaže za efikasno upravljanje rizicima, koji bi mogli biti prijetnja izvršavanju postavljenih ciljeva. </w:t>
      </w:r>
      <w:r>
        <w:rPr>
          <w:rFonts w:ascii="Times New Roman" w:hAnsi="Times New Roman" w:cs="Times New Roman"/>
          <w:sz w:val="24"/>
        </w:rPr>
        <w:t xml:space="preserve">Opšti ciljevi preduzeća koji se žele postići kroz donošenje Plana integriteta su: </w:t>
      </w:r>
    </w:p>
    <w:p w:rsidR="00FE49A5" w:rsidRDefault="00322F47" w:rsidP="00FE49A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CA2703">
        <w:rPr>
          <w:rFonts w:ascii="Times New Roman" w:hAnsi="Times New Roman" w:cs="Times New Roman"/>
          <w:sz w:val="24"/>
        </w:rPr>
        <w:t>sve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aktivnosti koje se provode, trebaju biti usklađene sa ciljevima rada preduzeća,</w:t>
      </w:r>
      <w:r w:rsidR="00FE49A5">
        <w:rPr>
          <w:rFonts w:ascii="Times New Roman" w:hAnsi="Times New Roman" w:cs="Times New Roman"/>
          <w:sz w:val="24"/>
        </w:rPr>
        <w:t xml:space="preserve"> </w:t>
      </w:r>
    </w:p>
    <w:p w:rsidR="004877C5" w:rsidRPr="00CA2703" w:rsidRDefault="00250108" w:rsidP="00FE49A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 </w:t>
      </w:r>
      <w:proofErr w:type="gramStart"/>
      <w:r w:rsidR="00FE49A5">
        <w:rPr>
          <w:rFonts w:ascii="Times New Roman" w:hAnsi="Times New Roman" w:cs="Times New Roman"/>
          <w:sz w:val="24"/>
        </w:rPr>
        <w:t>da</w:t>
      </w:r>
      <w:proofErr w:type="gramEnd"/>
      <w:r w:rsidR="00FE49A5">
        <w:rPr>
          <w:rFonts w:ascii="Times New Roman" w:hAnsi="Times New Roman" w:cs="Times New Roman"/>
          <w:sz w:val="24"/>
        </w:rPr>
        <w:t xml:space="preserve"> </w:t>
      </w:r>
      <w:r w:rsidR="004877C5" w:rsidRPr="00CA2703">
        <w:rPr>
          <w:rFonts w:ascii="Times New Roman" w:hAnsi="Times New Roman" w:cs="Times New Roman"/>
          <w:sz w:val="24"/>
        </w:rPr>
        <w:t>upravljanje rizicima postane sastavni dio procesa planiranja i donošenja odluka,</w:t>
      </w:r>
    </w:p>
    <w:p w:rsidR="004877C5" w:rsidRPr="00CA2703" w:rsidRDefault="004877C5" w:rsidP="004877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CA2703">
        <w:rPr>
          <w:rFonts w:ascii="Times New Roman" w:hAnsi="Times New Roman" w:cs="Times New Roman"/>
          <w:sz w:val="24"/>
        </w:rPr>
        <w:t>upravljanje</w:t>
      </w:r>
      <w:r w:rsidR="00FE49A5">
        <w:rPr>
          <w:rFonts w:ascii="Times New Roman" w:hAnsi="Times New Roman" w:cs="Times New Roman"/>
          <w:sz w:val="24"/>
        </w:rPr>
        <w:t>m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rizicima omogućiti da se predvide nepovoljne okolnosti ili događaji koji bi mogli spriječiti ostvarenje ciljeva </w:t>
      </w:r>
      <w:r>
        <w:rPr>
          <w:rFonts w:ascii="Times New Roman" w:hAnsi="Times New Roman" w:cs="Times New Roman"/>
          <w:sz w:val="24"/>
        </w:rPr>
        <w:t>preduzeća</w:t>
      </w:r>
      <w:r w:rsidR="00FE49A5">
        <w:rPr>
          <w:rFonts w:ascii="Times New Roman" w:hAnsi="Times New Roman" w:cs="Times New Roman"/>
          <w:sz w:val="24"/>
        </w:rPr>
        <w:t>,</w:t>
      </w:r>
    </w:p>
    <w:p w:rsidR="00322F47" w:rsidRPr="00CA2703" w:rsidRDefault="00322F47" w:rsidP="00322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CA2703">
        <w:rPr>
          <w:rFonts w:ascii="Times New Roman" w:hAnsi="Times New Roman" w:cs="Times New Roman"/>
          <w:sz w:val="24"/>
        </w:rPr>
        <w:t>rizik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utvrditi u svim planskim dokumentima,</w:t>
      </w:r>
    </w:p>
    <w:p w:rsidR="00322F47" w:rsidRPr="00CA2703" w:rsidRDefault="00322F47" w:rsidP="00322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CA2703">
        <w:rPr>
          <w:rFonts w:ascii="Times New Roman" w:hAnsi="Times New Roman" w:cs="Times New Roman"/>
          <w:sz w:val="24"/>
        </w:rPr>
        <w:t>sve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aktivnosti iz svoje nadležnosti provoditi u skladu sa važećim zakonskim propisima,</w:t>
      </w:r>
    </w:p>
    <w:p w:rsidR="00CA2703" w:rsidRPr="00CA2703" w:rsidRDefault="00322F47" w:rsidP="00322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CA2703">
        <w:rPr>
          <w:rFonts w:ascii="Times New Roman" w:hAnsi="Times New Roman" w:cs="Times New Roman"/>
          <w:sz w:val="24"/>
        </w:rPr>
        <w:t>izbjegavati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aktivnosti koje nose rizik </w:t>
      </w:r>
      <w:r w:rsidR="00CA2703" w:rsidRPr="00CA2703">
        <w:rPr>
          <w:rFonts w:ascii="Times New Roman" w:hAnsi="Times New Roman" w:cs="Times New Roman"/>
          <w:sz w:val="24"/>
        </w:rPr>
        <w:t>štetnog publiciteta ili druge š</w:t>
      </w:r>
      <w:r w:rsidRPr="00CA2703">
        <w:rPr>
          <w:rFonts w:ascii="Times New Roman" w:hAnsi="Times New Roman" w:cs="Times New Roman"/>
          <w:sz w:val="24"/>
        </w:rPr>
        <w:t>tete koje mogu ut</w:t>
      </w:r>
      <w:r w:rsidR="00CA2703" w:rsidRPr="00CA2703">
        <w:rPr>
          <w:rFonts w:ascii="Times New Roman" w:hAnsi="Times New Roman" w:cs="Times New Roman"/>
          <w:sz w:val="24"/>
        </w:rPr>
        <w:t>j</w:t>
      </w:r>
      <w:r w:rsidRPr="00CA2703">
        <w:rPr>
          <w:rFonts w:ascii="Times New Roman" w:hAnsi="Times New Roman" w:cs="Times New Roman"/>
          <w:sz w:val="24"/>
        </w:rPr>
        <w:t>cati na ugled</w:t>
      </w:r>
      <w:r w:rsidR="00CA2703" w:rsidRPr="00CA2703">
        <w:rPr>
          <w:rFonts w:ascii="Times New Roman" w:hAnsi="Times New Roman" w:cs="Times New Roman"/>
          <w:sz w:val="24"/>
        </w:rPr>
        <w:t xml:space="preserve"> preduzeća</w:t>
      </w:r>
      <w:r w:rsidRPr="00CA2703">
        <w:rPr>
          <w:rFonts w:ascii="Times New Roman" w:hAnsi="Times New Roman" w:cs="Times New Roman"/>
          <w:sz w:val="24"/>
        </w:rPr>
        <w:t>,</w:t>
      </w:r>
    </w:p>
    <w:p w:rsidR="00CA2703" w:rsidRPr="00CA2703" w:rsidRDefault="00322F47" w:rsidP="00FE49A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 xml:space="preserve"> - </w:t>
      </w:r>
      <w:proofErr w:type="gramStart"/>
      <w:r w:rsidR="004F3FB6">
        <w:rPr>
          <w:rFonts w:ascii="Times New Roman" w:hAnsi="Times New Roman" w:cs="Times New Roman"/>
          <w:sz w:val="24"/>
        </w:rPr>
        <w:t>da</w:t>
      </w:r>
      <w:proofErr w:type="gramEnd"/>
      <w:r w:rsidR="004F3FB6">
        <w:rPr>
          <w:rFonts w:ascii="Times New Roman" w:hAnsi="Times New Roman" w:cs="Times New Roman"/>
          <w:sz w:val="24"/>
        </w:rPr>
        <w:t xml:space="preserve"> </w:t>
      </w:r>
      <w:r w:rsidRPr="00CA2703">
        <w:rPr>
          <w:rFonts w:ascii="Times New Roman" w:hAnsi="Times New Roman" w:cs="Times New Roman"/>
          <w:sz w:val="24"/>
        </w:rPr>
        <w:t>svi rukovode</w:t>
      </w:r>
      <w:r w:rsidR="00CA2703" w:rsidRPr="00CA2703">
        <w:rPr>
          <w:rFonts w:ascii="Times New Roman" w:hAnsi="Times New Roman" w:cs="Times New Roman"/>
          <w:sz w:val="24"/>
        </w:rPr>
        <w:t>ći kadrovi i</w:t>
      </w:r>
      <w:r w:rsidRPr="00CA2703">
        <w:rPr>
          <w:rFonts w:ascii="Times New Roman" w:hAnsi="Times New Roman" w:cs="Times New Roman"/>
          <w:sz w:val="24"/>
        </w:rPr>
        <w:t xml:space="preserve"> zaposleni koji donose odluke ili u</w:t>
      </w:r>
      <w:r w:rsidR="00CA2703" w:rsidRPr="00CA2703">
        <w:rPr>
          <w:rFonts w:ascii="Times New Roman" w:hAnsi="Times New Roman" w:cs="Times New Roman"/>
          <w:sz w:val="24"/>
        </w:rPr>
        <w:t xml:space="preserve">čestvuju </w:t>
      </w:r>
      <w:r w:rsidRPr="00CA2703">
        <w:rPr>
          <w:rFonts w:ascii="Times New Roman" w:hAnsi="Times New Roman" w:cs="Times New Roman"/>
          <w:sz w:val="24"/>
        </w:rPr>
        <w:t>u njihovoj pripremi, budu svjesni odgovorn</w:t>
      </w:r>
      <w:r w:rsidR="00CA2703" w:rsidRPr="00CA2703">
        <w:rPr>
          <w:rFonts w:ascii="Times New Roman" w:hAnsi="Times New Roman" w:cs="Times New Roman"/>
          <w:sz w:val="24"/>
        </w:rPr>
        <w:t>osti i imaju jasna saznanja da ć</w:t>
      </w:r>
      <w:r w:rsidRPr="00CA2703">
        <w:rPr>
          <w:rFonts w:ascii="Times New Roman" w:hAnsi="Times New Roman" w:cs="Times New Roman"/>
          <w:sz w:val="24"/>
        </w:rPr>
        <w:t>e aktivnosti koje poduzimaj</w:t>
      </w:r>
      <w:r w:rsidR="00CA2703" w:rsidRPr="00CA2703">
        <w:rPr>
          <w:rFonts w:ascii="Times New Roman" w:hAnsi="Times New Roman" w:cs="Times New Roman"/>
          <w:sz w:val="24"/>
        </w:rPr>
        <w:t>u</w:t>
      </w:r>
      <w:r w:rsidRPr="00CA2703">
        <w:rPr>
          <w:rFonts w:ascii="Times New Roman" w:hAnsi="Times New Roman" w:cs="Times New Roman"/>
          <w:sz w:val="24"/>
        </w:rPr>
        <w:t xml:space="preserve"> rezultirati koristima za</w:t>
      </w:r>
      <w:r w:rsidR="00CA2703" w:rsidRPr="00CA2703">
        <w:rPr>
          <w:rFonts w:ascii="Times New Roman" w:hAnsi="Times New Roman" w:cs="Times New Roman"/>
          <w:sz w:val="24"/>
        </w:rPr>
        <w:t xml:space="preserve"> preduzeće</w:t>
      </w:r>
      <w:r w:rsidR="00E710C1">
        <w:rPr>
          <w:rFonts w:ascii="Times New Roman" w:hAnsi="Times New Roman" w:cs="Times New Roman"/>
          <w:sz w:val="24"/>
        </w:rPr>
        <w:t>.</w:t>
      </w:r>
      <w:r w:rsidRPr="00CA2703">
        <w:rPr>
          <w:rFonts w:ascii="Times New Roman" w:hAnsi="Times New Roman" w:cs="Times New Roman"/>
          <w:sz w:val="24"/>
        </w:rPr>
        <w:t xml:space="preserve"> </w:t>
      </w:r>
    </w:p>
    <w:p w:rsidR="00E710C1" w:rsidRDefault="00CA2703" w:rsidP="00322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>Nakon š</w:t>
      </w:r>
      <w:r w:rsidR="00322F47" w:rsidRPr="00CA2703">
        <w:rPr>
          <w:rFonts w:ascii="Times New Roman" w:hAnsi="Times New Roman" w:cs="Times New Roman"/>
          <w:sz w:val="24"/>
        </w:rPr>
        <w:t>to su jasno postav</w:t>
      </w:r>
      <w:r w:rsidR="004877C5">
        <w:rPr>
          <w:rFonts w:ascii="Times New Roman" w:hAnsi="Times New Roman" w:cs="Times New Roman"/>
          <w:sz w:val="24"/>
        </w:rPr>
        <w:t>ljeni ciljevi preduzeća</w:t>
      </w:r>
      <w:r w:rsidR="00322F47" w:rsidRPr="00CA2703">
        <w:rPr>
          <w:rFonts w:ascii="Times New Roman" w:hAnsi="Times New Roman" w:cs="Times New Roman"/>
          <w:sz w:val="24"/>
        </w:rPr>
        <w:t>, kako bi se osiguralo njihovo postizanje, identifikuju se rizici odnosno prijetnje postizanju utvrdenih ciljeva.</w:t>
      </w:r>
      <w:r w:rsidRPr="00CA2703">
        <w:rPr>
          <w:rFonts w:ascii="Times New Roman" w:hAnsi="Times New Roman" w:cs="Times New Roman"/>
          <w:sz w:val="24"/>
        </w:rPr>
        <w:t xml:space="preserve"> </w:t>
      </w:r>
      <w:r w:rsidR="00322F47" w:rsidRPr="00CA2703">
        <w:rPr>
          <w:rFonts w:ascii="Times New Roman" w:hAnsi="Times New Roman" w:cs="Times New Roman"/>
          <w:sz w:val="24"/>
        </w:rPr>
        <w:t xml:space="preserve"> </w:t>
      </w:r>
    </w:p>
    <w:p w:rsidR="00322F47" w:rsidRDefault="00CA2703" w:rsidP="00322F4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A2703">
        <w:rPr>
          <w:rFonts w:ascii="Times New Roman" w:hAnsi="Times New Roman" w:cs="Times New Roman"/>
          <w:sz w:val="24"/>
        </w:rPr>
        <w:t xml:space="preserve">Rizici se mogu odraziti </w:t>
      </w:r>
      <w:proofErr w:type="gramStart"/>
      <w:r w:rsidRPr="00CA2703">
        <w:rPr>
          <w:rFonts w:ascii="Times New Roman" w:hAnsi="Times New Roman" w:cs="Times New Roman"/>
          <w:sz w:val="24"/>
        </w:rPr>
        <w:t>na</w:t>
      </w:r>
      <w:proofErr w:type="gramEnd"/>
      <w:r w:rsidRPr="00CA2703">
        <w:rPr>
          <w:rFonts w:ascii="Times New Roman" w:hAnsi="Times New Roman" w:cs="Times New Roman"/>
          <w:sz w:val="24"/>
        </w:rPr>
        <w:t xml:space="preserve"> prijetnju ostvarivanju ciljeva preduzeća, ugrožavanje ugleda preduzeća i povjerenje javnosti u njegov rad, zloupotrebe, nepoštivanje propisa, te nemogućnost sprječavanja negativnog efekta prilikom prodaje drvnih sortimenata</w:t>
      </w:r>
      <w:r w:rsidR="00250108">
        <w:rPr>
          <w:rFonts w:ascii="Times New Roman" w:hAnsi="Times New Roman" w:cs="Times New Roman"/>
          <w:sz w:val="24"/>
        </w:rPr>
        <w:t>.</w:t>
      </w:r>
    </w:p>
    <w:p w:rsidR="004877C5" w:rsidRDefault="004877C5" w:rsidP="004877C5">
      <w:pPr>
        <w:spacing w:after="0"/>
        <w:ind w:firstLine="720"/>
        <w:jc w:val="both"/>
        <w:rPr>
          <w:rFonts w:ascii="Times New Roman" w:hAnsi="Times New Roman" w:cs="Times New Roman"/>
          <w:iCs/>
          <w:sz w:val="24"/>
          <w:lang w:val="hr-HR"/>
        </w:rPr>
      </w:pPr>
      <w:r w:rsidRPr="00F1304E">
        <w:rPr>
          <w:rFonts w:ascii="Times New Roman" w:hAnsi="Times New Roman" w:cs="Times New Roman"/>
          <w:iCs/>
          <w:sz w:val="24"/>
          <w:lang w:val="hr-HR"/>
        </w:rPr>
        <w:t>Prilikom izrade Registra rizika važna je objektivna samoprocjena, odnosno relevantna i realna identifikacija i analiza rizika, ocjena njihovog intenziteta i predlaganje adekvatnih  mjera za smanjenje rizika</w:t>
      </w:r>
      <w:r w:rsidR="00E710C1">
        <w:rPr>
          <w:rFonts w:ascii="Times New Roman" w:hAnsi="Times New Roman" w:cs="Times New Roman"/>
          <w:iCs/>
          <w:sz w:val="24"/>
          <w:lang w:val="hr-HR"/>
        </w:rPr>
        <w:t>.</w:t>
      </w:r>
    </w:p>
    <w:p w:rsidR="00E710C1" w:rsidRDefault="00E710C1" w:rsidP="004877C5">
      <w:pPr>
        <w:spacing w:after="0"/>
        <w:ind w:firstLine="720"/>
        <w:jc w:val="both"/>
        <w:rPr>
          <w:rFonts w:ascii="Times New Roman" w:hAnsi="Times New Roman" w:cs="Times New Roman"/>
          <w:iCs/>
          <w:sz w:val="24"/>
          <w:lang w:val="hr-HR"/>
        </w:rPr>
      </w:pPr>
    </w:p>
    <w:p w:rsidR="00E710C1" w:rsidRDefault="00E710C1" w:rsidP="004877C5">
      <w:pPr>
        <w:spacing w:after="0"/>
        <w:ind w:firstLine="720"/>
        <w:jc w:val="both"/>
        <w:rPr>
          <w:rFonts w:ascii="Times New Roman" w:hAnsi="Times New Roman" w:cs="Times New Roman"/>
          <w:iCs/>
          <w:sz w:val="24"/>
          <w:lang w:val="hr-HR"/>
        </w:rPr>
      </w:pPr>
    </w:p>
    <w:p w:rsidR="000E7D67" w:rsidRDefault="000E7D67" w:rsidP="00F142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10C1" w:rsidRDefault="00E710C1" w:rsidP="00F142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0E7D67" w:rsidRDefault="00AA099B" w:rsidP="00E710C1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</w:t>
      </w:r>
      <w:r w:rsidR="00E04ACC" w:rsidRPr="00E04ACC">
        <w:rPr>
          <w:rFonts w:ascii="Times New Roman" w:hAnsi="Times New Roman" w:cs="Times New Roman"/>
          <w:sz w:val="24"/>
        </w:rPr>
        <w:t xml:space="preserve"> tabelarnom pregledu se nalaze identifikovni rizici/rizični procesi, koji </w:t>
      </w:r>
      <w:r>
        <w:rPr>
          <w:rFonts w:ascii="Times New Roman" w:hAnsi="Times New Roman" w:cs="Times New Roman"/>
          <w:sz w:val="24"/>
        </w:rPr>
        <w:t>su dalje kroz analitičke obrasce</w:t>
      </w:r>
      <w:r w:rsidR="00E04ACC" w:rsidRPr="00E04ACC">
        <w:rPr>
          <w:rFonts w:ascii="Times New Roman" w:hAnsi="Times New Roman" w:cs="Times New Roman"/>
          <w:sz w:val="24"/>
        </w:rPr>
        <w:t xml:space="preserve"> razrađeni i </w:t>
      </w:r>
      <w:proofErr w:type="gramStart"/>
      <w:r w:rsidR="00E04ACC" w:rsidRPr="00E04ACC">
        <w:rPr>
          <w:rFonts w:ascii="Times New Roman" w:hAnsi="Times New Roman" w:cs="Times New Roman"/>
          <w:sz w:val="24"/>
        </w:rPr>
        <w:t>na</w:t>
      </w:r>
      <w:proofErr w:type="gramEnd"/>
      <w:r w:rsidR="00E04ACC" w:rsidRPr="00E04ACC">
        <w:rPr>
          <w:rFonts w:ascii="Times New Roman" w:hAnsi="Times New Roman" w:cs="Times New Roman"/>
          <w:sz w:val="24"/>
        </w:rPr>
        <w:t xml:space="preserve"> faktore rizika.</w:t>
      </w:r>
    </w:p>
    <w:p w:rsidR="00E04ACC" w:rsidRDefault="00E04ACC" w:rsidP="00B43303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850"/>
        <w:gridCol w:w="3131"/>
      </w:tblGrid>
      <w:tr w:rsidR="00E04ACC" w:rsidTr="00E710C1">
        <w:trPr>
          <w:trHeight w:val="664"/>
        </w:trPr>
        <w:tc>
          <w:tcPr>
            <w:tcW w:w="6264" w:type="dxa"/>
            <w:gridSpan w:val="2"/>
            <w:shd w:val="clear" w:color="auto" w:fill="DEEAF6" w:themeFill="accent1" w:themeFillTint="33"/>
          </w:tcPr>
          <w:p w:rsidR="00ED3BA8" w:rsidRPr="000E7D67" w:rsidRDefault="00ED3BA8" w:rsidP="00ED3B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E04ACC" w:rsidRPr="000E7D67" w:rsidRDefault="00E04ACC" w:rsidP="00ED3B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SPECIFIČNE OBLASTI</w:t>
            </w:r>
          </w:p>
        </w:tc>
        <w:tc>
          <w:tcPr>
            <w:tcW w:w="3132" w:type="dxa"/>
            <w:shd w:val="clear" w:color="auto" w:fill="DEEAF6" w:themeFill="accent1" w:themeFillTint="33"/>
          </w:tcPr>
          <w:p w:rsidR="00ED3BA8" w:rsidRPr="000E7D67" w:rsidRDefault="00ED3BA8" w:rsidP="00ED3B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E04ACC" w:rsidRPr="000E7D67" w:rsidRDefault="00E04ACC" w:rsidP="00ED3B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INTENZITET RIZIKA</w:t>
            </w:r>
          </w:p>
        </w:tc>
      </w:tr>
      <w:tr w:rsidR="00E04ACC" w:rsidTr="00ED3BA8">
        <w:trPr>
          <w:trHeight w:val="895"/>
        </w:trPr>
        <w:tc>
          <w:tcPr>
            <w:tcW w:w="1413" w:type="dxa"/>
          </w:tcPr>
          <w:p w:rsidR="00E04ACC" w:rsidRPr="000E7D67" w:rsidRDefault="00E04ACC" w:rsidP="00B4330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E04ACC" w:rsidRPr="000E7D67" w:rsidRDefault="00E04ACC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Planiranje sječe izdaničkih šuma u cilju provođenja njege, prevođenje izdaničkih šuma u uzgojni oblik i planiranje pošumljavanja</w:t>
            </w:r>
          </w:p>
        </w:tc>
        <w:tc>
          <w:tcPr>
            <w:tcW w:w="3132" w:type="dxa"/>
            <w:shd w:val="clear" w:color="auto" w:fill="E98017"/>
          </w:tcPr>
          <w:p w:rsidR="00E04ACC" w:rsidRPr="000E7D67" w:rsidRDefault="00E04ACC" w:rsidP="00E04ACC">
            <w:pPr>
              <w:jc w:val="center"/>
              <w:rPr>
                <w:rFonts w:ascii="Times New Roman" w:hAnsi="Times New Roman" w:cs="Times New Roman"/>
              </w:rPr>
            </w:pPr>
          </w:p>
          <w:p w:rsidR="00E04ACC" w:rsidRPr="000E7D67" w:rsidRDefault="00E04ACC" w:rsidP="00E04ACC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UMJEREN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B4330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 xml:space="preserve">Rizik/rizični </w:t>
            </w:r>
            <w:r w:rsidR="00ED3BA8" w:rsidRPr="000E7D67">
              <w:rPr>
                <w:rFonts w:ascii="Times New Roman" w:hAnsi="Times New Roman" w:cs="Times New Roman"/>
                <w:b/>
              </w:rPr>
              <w:t>proces</w:t>
            </w:r>
          </w:p>
        </w:tc>
        <w:tc>
          <w:tcPr>
            <w:tcW w:w="4851" w:type="dxa"/>
          </w:tcPr>
          <w:p w:rsidR="00E04ACC" w:rsidRPr="000E7D67" w:rsidRDefault="00E04ACC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Doznačivanje drveća u skladu sa Godišnjim planom</w:t>
            </w:r>
          </w:p>
        </w:tc>
        <w:tc>
          <w:tcPr>
            <w:tcW w:w="3132" w:type="dxa"/>
            <w:shd w:val="clear" w:color="auto" w:fill="FF0000"/>
          </w:tcPr>
          <w:p w:rsidR="00E04ACC" w:rsidRPr="000E7D67" w:rsidRDefault="00E04ACC" w:rsidP="00E04ACC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B4330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 xml:space="preserve">Rizik/rizični </w:t>
            </w:r>
            <w:r w:rsidR="00ED3BA8" w:rsidRPr="000E7D67">
              <w:rPr>
                <w:rFonts w:ascii="Times New Roman" w:hAnsi="Times New Roman" w:cs="Times New Roman"/>
                <w:b/>
              </w:rPr>
              <w:t>proces</w:t>
            </w:r>
          </w:p>
        </w:tc>
        <w:tc>
          <w:tcPr>
            <w:tcW w:w="4851" w:type="dxa"/>
          </w:tcPr>
          <w:p w:rsidR="00E04ACC" w:rsidRPr="000E7D67" w:rsidRDefault="00E04ACC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Mjerenje oborenih stabala</w:t>
            </w:r>
          </w:p>
        </w:tc>
        <w:tc>
          <w:tcPr>
            <w:tcW w:w="3132" w:type="dxa"/>
            <w:shd w:val="clear" w:color="auto" w:fill="FF0000"/>
          </w:tcPr>
          <w:p w:rsidR="00E04ACC" w:rsidRPr="000E7D67" w:rsidRDefault="00E04ACC" w:rsidP="00E04ACC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B4330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E04ACC" w:rsidRPr="000E7D67" w:rsidRDefault="00E04ACC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Primjena propisa o otpremi i prodaji</w:t>
            </w:r>
          </w:p>
        </w:tc>
        <w:tc>
          <w:tcPr>
            <w:tcW w:w="3132" w:type="dxa"/>
            <w:shd w:val="clear" w:color="auto" w:fill="FF0000"/>
          </w:tcPr>
          <w:p w:rsidR="00E04ACC" w:rsidRPr="000E7D67" w:rsidRDefault="00E04ACC" w:rsidP="00E04ACC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B4330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E04ACC" w:rsidRPr="000E7D67" w:rsidRDefault="00E04ACC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Utvrđivanje minimalnih cijena za prodaju drvnih sortimenata</w:t>
            </w:r>
          </w:p>
        </w:tc>
        <w:tc>
          <w:tcPr>
            <w:tcW w:w="3132" w:type="dxa"/>
            <w:shd w:val="clear" w:color="auto" w:fill="FF0000"/>
          </w:tcPr>
          <w:p w:rsidR="00E04ACC" w:rsidRPr="000E7D67" w:rsidRDefault="00E04ACC" w:rsidP="00E04ACC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B4330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E04ACC" w:rsidRPr="000E7D67" w:rsidRDefault="00E04ACC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Zaključivanje opravdanog i zakonitog ugovora sa kupcima</w:t>
            </w:r>
          </w:p>
        </w:tc>
        <w:tc>
          <w:tcPr>
            <w:tcW w:w="3132" w:type="dxa"/>
            <w:shd w:val="clear" w:color="auto" w:fill="E98017"/>
          </w:tcPr>
          <w:p w:rsidR="00E04ACC" w:rsidRPr="000E7D67" w:rsidRDefault="00E04ACC" w:rsidP="00E04ACC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UMJEREN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B4330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E04ACC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Prodaja drvnih sortimenata putem javne licitacije</w:t>
            </w:r>
          </w:p>
        </w:tc>
        <w:tc>
          <w:tcPr>
            <w:tcW w:w="3132" w:type="dxa"/>
            <w:shd w:val="clear" w:color="auto" w:fill="00B050"/>
          </w:tcPr>
          <w:p w:rsidR="00E04ACC" w:rsidRPr="000E7D67" w:rsidRDefault="00205DA9" w:rsidP="00205DA9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NIZAK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E04ACC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Prodaja putem ugovora o sukcesivnoj isporuci šumskih drvnih sortimenata kupcima</w:t>
            </w:r>
          </w:p>
        </w:tc>
        <w:tc>
          <w:tcPr>
            <w:tcW w:w="3132" w:type="dxa"/>
            <w:shd w:val="clear" w:color="auto" w:fill="E98017"/>
          </w:tcPr>
          <w:p w:rsidR="00E04ACC" w:rsidRPr="000E7D67" w:rsidRDefault="00205DA9" w:rsidP="00205DA9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UMJEREN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process</w:t>
            </w:r>
          </w:p>
        </w:tc>
        <w:tc>
          <w:tcPr>
            <w:tcW w:w="4851" w:type="dxa"/>
          </w:tcPr>
          <w:p w:rsidR="00E04ACC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Sigurnost šumskih drvnih sortimenata</w:t>
            </w:r>
          </w:p>
        </w:tc>
        <w:tc>
          <w:tcPr>
            <w:tcW w:w="3132" w:type="dxa"/>
            <w:shd w:val="clear" w:color="auto" w:fill="FF0000"/>
          </w:tcPr>
          <w:p w:rsidR="00E04ACC" w:rsidRPr="000E7D67" w:rsidRDefault="00205DA9" w:rsidP="00205DA9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E04ACC" w:rsidTr="00ED3BA8">
        <w:tc>
          <w:tcPr>
            <w:tcW w:w="1413" w:type="dxa"/>
          </w:tcPr>
          <w:p w:rsidR="00E04ACC" w:rsidRPr="000E7D67" w:rsidRDefault="00E04ACC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Planska sječa šumskih drvnih sortimenata</w:t>
            </w:r>
          </w:p>
          <w:p w:rsidR="00E04ACC" w:rsidRPr="000E7D67" w:rsidRDefault="00E04ACC" w:rsidP="00E710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2" w:type="dxa"/>
            <w:shd w:val="clear" w:color="auto" w:fill="E98017"/>
          </w:tcPr>
          <w:p w:rsidR="00E04ACC" w:rsidRPr="000E7D67" w:rsidRDefault="00205DA9" w:rsidP="00205DA9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UMJEREN</w:t>
            </w:r>
          </w:p>
        </w:tc>
      </w:tr>
      <w:tr w:rsidR="00205DA9" w:rsidTr="00E710C1">
        <w:trPr>
          <w:trHeight w:val="315"/>
        </w:trPr>
        <w:tc>
          <w:tcPr>
            <w:tcW w:w="6264" w:type="dxa"/>
            <w:gridSpan w:val="2"/>
            <w:shd w:val="clear" w:color="auto" w:fill="DEEAF6" w:themeFill="accent1" w:themeFillTint="33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OPĆE OBLASTI</w:t>
            </w:r>
          </w:p>
          <w:p w:rsidR="00205DA9" w:rsidRPr="000E7D67" w:rsidRDefault="00205DA9" w:rsidP="00ED3BA8">
            <w:pPr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32" w:type="dxa"/>
            <w:shd w:val="clear" w:color="auto" w:fill="DEEAF6" w:themeFill="accent1" w:themeFillTint="33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INTENZITET RIZIKA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Nadzor nad radom organizacionih jedinica i službi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205DA9" w:rsidP="00205DA9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Zapošljavanje</w:t>
            </w:r>
          </w:p>
        </w:tc>
        <w:tc>
          <w:tcPr>
            <w:tcW w:w="3132" w:type="dxa"/>
            <w:shd w:val="clear" w:color="auto" w:fill="E98017"/>
          </w:tcPr>
          <w:p w:rsidR="00205DA9" w:rsidRPr="000E7D67" w:rsidRDefault="00205DA9" w:rsidP="00205DA9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UMJEREN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Rad komisija za prijem uposlenika</w:t>
            </w:r>
          </w:p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2" w:type="dxa"/>
            <w:shd w:val="clear" w:color="auto" w:fill="00B050"/>
          </w:tcPr>
          <w:p w:rsidR="00205DA9" w:rsidRPr="000E7D67" w:rsidRDefault="00205DA9" w:rsidP="00205DA9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NIZAK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Interna komunikacija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Upravljanje dokumentacijom i podacima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Početak provođenja javne nabavke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Dodjeljivanje ugovora</w:t>
            </w:r>
          </w:p>
        </w:tc>
        <w:tc>
          <w:tcPr>
            <w:tcW w:w="3132" w:type="dxa"/>
            <w:shd w:val="clear" w:color="auto" w:fill="E98017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UMJEREN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D5EF2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Prać</w:t>
            </w:r>
            <w:r w:rsidR="00205DA9" w:rsidRPr="000E7D67">
              <w:rPr>
                <w:rFonts w:ascii="Times New Roman" w:hAnsi="Times New Roman" w:cs="Times New Roman"/>
              </w:rPr>
              <w:t>enje provedbe ugovora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Učinkovitost rada zaposlenika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205DA9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Upravljanje ljudskm resursima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205DA9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lastRenderedPageBreak/>
              <w:t>Rizik/rizični proces</w:t>
            </w:r>
          </w:p>
        </w:tc>
        <w:tc>
          <w:tcPr>
            <w:tcW w:w="4851" w:type="dxa"/>
          </w:tcPr>
          <w:p w:rsidR="00205DA9" w:rsidRPr="000E7D67" w:rsidRDefault="00ED3BA8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Sukob interesa/nespojivost dodatnih aktivnosti zaposlenih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ED3BA8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1A625B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Interno i</w:t>
            </w:r>
            <w:r w:rsidR="00ED3BA8" w:rsidRPr="000E7D67">
              <w:rPr>
                <w:rFonts w:ascii="Times New Roman" w:hAnsi="Times New Roman" w:cs="Times New Roman"/>
              </w:rPr>
              <w:t xml:space="preserve"> eksterno prijavljivanje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ED3BA8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  <w:tr w:rsidR="00205DA9" w:rsidTr="00ED3BA8">
        <w:tc>
          <w:tcPr>
            <w:tcW w:w="1413" w:type="dxa"/>
          </w:tcPr>
          <w:p w:rsidR="00205DA9" w:rsidRPr="000E7D67" w:rsidRDefault="00205DA9" w:rsidP="00E04A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E7D67">
              <w:rPr>
                <w:rFonts w:ascii="Times New Roman" w:hAnsi="Times New Roman" w:cs="Times New Roman"/>
                <w:b/>
              </w:rPr>
              <w:t>Rizik/rizični proces</w:t>
            </w:r>
          </w:p>
        </w:tc>
        <w:tc>
          <w:tcPr>
            <w:tcW w:w="4851" w:type="dxa"/>
          </w:tcPr>
          <w:p w:rsidR="00205DA9" w:rsidRPr="000E7D67" w:rsidRDefault="00ED3BA8" w:rsidP="00E710C1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Neadekvatna zaštita prijavitelja</w:t>
            </w:r>
          </w:p>
        </w:tc>
        <w:tc>
          <w:tcPr>
            <w:tcW w:w="3132" w:type="dxa"/>
            <w:shd w:val="clear" w:color="auto" w:fill="FF0000"/>
          </w:tcPr>
          <w:p w:rsidR="00205DA9" w:rsidRPr="000E7D67" w:rsidRDefault="00ED3BA8" w:rsidP="00ED3BA8">
            <w:pPr>
              <w:jc w:val="center"/>
              <w:rPr>
                <w:rFonts w:ascii="Times New Roman" w:hAnsi="Times New Roman" w:cs="Times New Roman"/>
              </w:rPr>
            </w:pPr>
            <w:r w:rsidRPr="000E7D67">
              <w:rPr>
                <w:rFonts w:ascii="Times New Roman" w:hAnsi="Times New Roman" w:cs="Times New Roman"/>
              </w:rPr>
              <w:t>VISOK</w:t>
            </w:r>
          </w:p>
        </w:tc>
      </w:tr>
    </w:tbl>
    <w:p w:rsidR="00AA099B" w:rsidRDefault="00AA099B" w:rsidP="00ED3B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0C1" w:rsidRPr="00E710C1" w:rsidRDefault="00751AC7" w:rsidP="00E710C1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67D">
        <w:rPr>
          <w:rFonts w:ascii="Times New Roman" w:hAnsi="Times New Roman" w:cs="Times New Roman"/>
          <w:b/>
          <w:sz w:val="24"/>
          <w:szCs w:val="24"/>
        </w:rPr>
        <w:t>Registar rizika i faktora</w:t>
      </w:r>
      <w:r w:rsidR="00ED3BA8" w:rsidRPr="005D76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3BA8" w:rsidRPr="00AA0DCC" w:rsidRDefault="00ED3BA8" w:rsidP="00ED3BA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DCC">
        <w:rPr>
          <w:rFonts w:ascii="Times New Roman" w:hAnsi="Times New Roman" w:cs="Times New Roman"/>
          <w:b/>
          <w:sz w:val="24"/>
          <w:szCs w:val="24"/>
        </w:rPr>
        <w:t xml:space="preserve">SPECIFIČNE (POSEBNE) OBLASTI </w:t>
      </w:r>
    </w:p>
    <w:p w:rsidR="00ED3BA8" w:rsidRPr="00AA0DCC" w:rsidRDefault="00ED3BA8" w:rsidP="00ED3BA8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BA8" w:rsidRPr="00AA0DCC" w:rsidRDefault="00ED3BA8" w:rsidP="00ED3BA8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Oblast: Izrada </w:t>
      </w:r>
      <w:r w:rsidRPr="00AA0DCC">
        <w:rPr>
          <w:rFonts w:ascii="Times New Roman" w:hAnsi="Times New Roman" w:cs="Times New Roman"/>
          <w:sz w:val="24"/>
          <w:szCs w:val="24"/>
        </w:rPr>
        <w:t>projek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A0DCC">
        <w:rPr>
          <w:rFonts w:ascii="Times New Roman" w:hAnsi="Times New Roman" w:cs="Times New Roman"/>
          <w:sz w:val="24"/>
          <w:szCs w:val="24"/>
        </w:rPr>
        <w:t xml:space="preserve">ta </w:t>
      </w:r>
    </w:p>
    <w:p w:rsidR="00ED3BA8" w:rsidRPr="00E710C1" w:rsidRDefault="00ED3BA8" w:rsidP="00E710C1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0DCC">
        <w:rPr>
          <w:rFonts w:ascii="Times New Roman" w:hAnsi="Times New Roman" w:cs="Times New Roman"/>
          <w:sz w:val="24"/>
          <w:szCs w:val="24"/>
        </w:rPr>
        <w:t>Rizik: Planiranje sječe izdaničkih šuma u cilju provođenja njege, prevođenje izdaničkih šuma u uzgojni oblik i planiranje pošumljavanja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268"/>
        <w:gridCol w:w="1843"/>
        <w:gridCol w:w="1701"/>
        <w:gridCol w:w="1134"/>
        <w:gridCol w:w="1134"/>
        <w:gridCol w:w="1432"/>
      </w:tblGrid>
      <w:tr w:rsidR="00ED3BA8" w:rsidRPr="00F1304E" w:rsidTr="00E710C1">
        <w:trPr>
          <w:trHeight w:val="1738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566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BB6FFF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BB6FFF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BB6FFF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37B1D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BB6FFF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BB6FFF" w:rsidRDefault="00E710C1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D3BA8" w:rsidRPr="00BB6FFF">
              <w:rPr>
                <w:rFonts w:ascii="Times New Roman" w:hAnsi="Times New Roman" w:cs="Times New Roman"/>
                <w:sz w:val="24"/>
              </w:rPr>
              <w:t xml:space="preserve">Neplanska i neobavezujuća sječa, nije u skladu sa Etatom, što dovodi do nedovoljne ili prekomjerne sječe </w:t>
            </w: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 w:rsidRPr="00BB6FFF">
              <w:rPr>
                <w:rFonts w:ascii="Times New Roman" w:hAnsi="Times New Roman" w:cs="Times New Roman"/>
                <w:sz w:val="24"/>
              </w:rPr>
              <w:t xml:space="preserve"> Neplanska i neadekvatna sječa visokih šuma</w:t>
            </w:r>
          </w:p>
          <w:p w:rsidR="00ED3BA8" w:rsidRPr="00BB6FFF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 w:rsidRPr="00BB6FFF">
              <w:rPr>
                <w:rFonts w:ascii="Times New Roman" w:hAnsi="Times New Roman" w:cs="Times New Roman"/>
                <w:sz w:val="24"/>
              </w:rPr>
              <w:t xml:space="preserve"> Devastacija šuma uslijed uzurpacije puteva od lokalne zajednice 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</w:rPr>
            </w:pPr>
            <w:r w:rsidRPr="00BB6FFF">
              <w:rPr>
                <w:rFonts w:ascii="Times New Roman" w:hAnsi="Times New Roman" w:cs="Times New Roman"/>
                <w:sz w:val="24"/>
              </w:rPr>
              <w:t xml:space="preserve"> Nekvalitetna sadnica i genetski loš materijal sadnica utječe na Plan šumsko – uzgojnih radova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šumama ZDK,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vodama ZDK,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poljoprivredi ZDK,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after="0" w:line="276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lovstvu 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710C1" w:rsidRDefault="00E710C1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before="24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UMJEREN</w:t>
            </w:r>
          </w:p>
        </w:tc>
      </w:tr>
    </w:tbl>
    <w:p w:rsidR="00ED3BA8" w:rsidRPr="00F1304E" w:rsidRDefault="00ED3BA8" w:rsidP="00ED3BA8">
      <w:pPr>
        <w:rPr>
          <w:rFonts w:ascii="Times New Roman" w:hAnsi="Times New Roman" w:cs="Times New Roman"/>
        </w:rPr>
      </w:pPr>
    </w:p>
    <w:p w:rsidR="00ED3BA8" w:rsidRPr="00F1304E" w:rsidRDefault="00ED3BA8" w:rsidP="00822D1A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 xml:space="preserve">Oblast: </w:t>
      </w:r>
      <w:r>
        <w:rPr>
          <w:rFonts w:ascii="Times New Roman" w:hAnsi="Times New Roman" w:cs="Times New Roman"/>
          <w:sz w:val="24"/>
        </w:rPr>
        <w:t>Izrada projekata</w:t>
      </w:r>
      <w:r w:rsidRPr="00F1304E">
        <w:rPr>
          <w:rFonts w:ascii="Times New Roman" w:hAnsi="Times New Roman" w:cs="Times New Roman"/>
          <w:sz w:val="24"/>
        </w:rPr>
        <w:t xml:space="preserve"> </w:t>
      </w:r>
    </w:p>
    <w:p w:rsidR="00ED3BA8" w:rsidRDefault="00ED3BA8" w:rsidP="00ED3BA8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4"/>
        </w:rPr>
      </w:pPr>
      <w:r w:rsidRPr="00937B1D">
        <w:rPr>
          <w:rFonts w:ascii="Times New Roman" w:hAnsi="Times New Roman" w:cs="Times New Roman"/>
          <w:sz w:val="24"/>
        </w:rPr>
        <w:t>Rizik: Doznačivanje drveća u skladu sa Godišnjim planom</w:t>
      </w:r>
    </w:p>
    <w:p w:rsidR="00ED3BA8" w:rsidRPr="00937B1D" w:rsidRDefault="00ED3BA8" w:rsidP="00ED3BA8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268"/>
        <w:gridCol w:w="1843"/>
        <w:gridCol w:w="1843"/>
        <w:gridCol w:w="992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3308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 xml:space="preserve">Doznaka stabala ne prati Godišnji plan realizacije šumsko -privredne osnove 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šumama ZDK,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vodama ZDK,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poljoprivredi ZDK,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lovstvu i prateći podzakonski akti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Pr="00F1304E" w:rsidRDefault="00ED3BA8" w:rsidP="00ED3BA8">
      <w:pPr>
        <w:rPr>
          <w:rFonts w:ascii="Times New Roman" w:hAnsi="Times New Roman" w:cs="Times New Roman"/>
        </w:rPr>
      </w:pPr>
    </w:p>
    <w:p w:rsidR="00ED3BA8" w:rsidRDefault="00ED3BA8" w:rsidP="00822D1A">
      <w:pPr>
        <w:pStyle w:val="ListParagraph"/>
        <w:numPr>
          <w:ilvl w:val="1"/>
          <w:numId w:val="11"/>
        </w:numPr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Oblast: </w:t>
      </w:r>
      <w:r>
        <w:rPr>
          <w:rFonts w:ascii="Times New Roman" w:hAnsi="Times New Roman" w:cs="Times New Roman"/>
          <w:sz w:val="24"/>
        </w:rPr>
        <w:t>Izrada projekata</w:t>
      </w:r>
      <w:r w:rsidRPr="00F1304E">
        <w:rPr>
          <w:rFonts w:ascii="Times New Roman" w:hAnsi="Times New Roman" w:cs="Times New Roman"/>
          <w:sz w:val="24"/>
        </w:rPr>
        <w:t xml:space="preserve"> </w:t>
      </w:r>
    </w:p>
    <w:p w:rsidR="00ED3BA8" w:rsidRPr="00BB6FFF" w:rsidRDefault="00ED3BA8" w:rsidP="00ED3BA8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4"/>
        </w:rPr>
      </w:pPr>
      <w:r w:rsidRPr="00BB6FFF">
        <w:rPr>
          <w:rFonts w:ascii="Times New Roman" w:hAnsi="Times New Roman" w:cs="Times New Roman"/>
          <w:sz w:val="24"/>
        </w:rPr>
        <w:t>Rizik: Mjerenje oborenih stabala</w:t>
      </w:r>
    </w:p>
    <w:p w:rsidR="00ED3BA8" w:rsidRPr="00CB25F2" w:rsidRDefault="00ED3BA8" w:rsidP="00ED3BA8">
      <w:pPr>
        <w:pStyle w:val="ListParagraph"/>
        <w:ind w:left="1080"/>
        <w:rPr>
          <w:rFonts w:ascii="Times New Roman" w:hAnsi="Times New Roman" w:cs="Times New Roman"/>
          <w:sz w:val="24"/>
          <w:lang w:val="bs-Latn-BA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268"/>
        <w:gridCol w:w="1843"/>
        <w:gridCol w:w="1843"/>
        <w:gridCol w:w="992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2542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 xml:space="preserve">Nepravilno izmjerena i kubicirana dubičasta stabla 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šumama ZDK i prateći podzakonski akti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52556A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52556A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52556A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52556A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52556A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52556A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52556A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Default="00ED3BA8" w:rsidP="00ED3BA8">
      <w:pPr>
        <w:rPr>
          <w:rFonts w:ascii="Times New Roman" w:hAnsi="Times New Roman" w:cs="Times New Roman"/>
          <w:lang w:val="bs-Latn-BA"/>
        </w:rPr>
      </w:pPr>
    </w:p>
    <w:p w:rsidR="000E7D67" w:rsidRPr="00F1304E" w:rsidRDefault="000E7D67" w:rsidP="00ED3BA8">
      <w:pPr>
        <w:rPr>
          <w:rFonts w:ascii="Times New Roman" w:hAnsi="Times New Roman" w:cs="Times New Roman"/>
          <w:lang w:val="bs-Latn-BA"/>
        </w:rPr>
      </w:pPr>
    </w:p>
    <w:p w:rsidR="00ED3BA8" w:rsidRPr="00F1304E" w:rsidRDefault="00ED3BA8" w:rsidP="00ED3BA8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4"/>
          <w:lang w:val="bs-Latn-BA"/>
        </w:rPr>
      </w:pPr>
      <w:r>
        <w:rPr>
          <w:rFonts w:ascii="Times New Roman" w:hAnsi="Times New Roman" w:cs="Times New Roman"/>
          <w:sz w:val="24"/>
          <w:lang w:val="bs-Latn-BA"/>
        </w:rPr>
        <w:lastRenderedPageBreak/>
        <w:t xml:space="preserve"> Oblast</w:t>
      </w:r>
      <w:r w:rsidRPr="00F1304E">
        <w:rPr>
          <w:rFonts w:ascii="Times New Roman" w:hAnsi="Times New Roman" w:cs="Times New Roman"/>
          <w:sz w:val="24"/>
          <w:lang w:val="bs-Latn-BA"/>
        </w:rPr>
        <w:t xml:space="preserve">: Prodaja proizvoda </w:t>
      </w:r>
    </w:p>
    <w:p w:rsidR="00ED3BA8" w:rsidRPr="000E7D67" w:rsidRDefault="00ED3BA8" w:rsidP="000E7D67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lang w:val="bs-Latn-BA"/>
        </w:rPr>
      </w:pPr>
      <w:r w:rsidRPr="00F1304E">
        <w:rPr>
          <w:rFonts w:ascii="Times New Roman" w:hAnsi="Times New Roman" w:cs="Times New Roman"/>
          <w:sz w:val="24"/>
          <w:lang w:val="bs-Latn-BA"/>
        </w:rPr>
        <w:t xml:space="preserve">Rizik: Primjena propisa o </w:t>
      </w:r>
      <w:r>
        <w:rPr>
          <w:rFonts w:ascii="Times New Roman" w:hAnsi="Times New Roman" w:cs="Times New Roman"/>
          <w:sz w:val="24"/>
          <w:lang w:val="bs-Latn-BA"/>
        </w:rPr>
        <w:t xml:space="preserve">otpremi i </w:t>
      </w:r>
      <w:r w:rsidRPr="00F1304E">
        <w:rPr>
          <w:rFonts w:ascii="Times New Roman" w:hAnsi="Times New Roman" w:cs="Times New Roman"/>
          <w:sz w:val="24"/>
          <w:lang w:val="bs-Latn-BA"/>
        </w:rPr>
        <w:t>prodaji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268"/>
        <w:gridCol w:w="1843"/>
        <w:gridCol w:w="1843"/>
        <w:gridCol w:w="992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3308"/>
          <w:jc w:val="center"/>
        </w:trPr>
        <w:tc>
          <w:tcPr>
            <w:tcW w:w="5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Neadekvatni mehanizmi kontrole otpreme drvnih sortimenata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Nepotpunost i nedostatak internih politika i procedura prilikom prodaje proizvoda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 xml:space="preserve"> Odluka Vlade Federacije Bosne i Hercegovine o načinu prodaje šumskih drvnih sortimenata porijeklom iz državnih šuma na teritoriji FBiH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hAnsi="Times New Roman" w:cs="Times New Roman"/>
              </w:rPr>
              <w:t>DJELIMIČNO 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822D1A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Oblast: Prodaja proizvoda </w:t>
      </w:r>
    </w:p>
    <w:p w:rsidR="00ED3BA8" w:rsidRPr="00110FB1" w:rsidRDefault="00ED3BA8" w:rsidP="00ED3BA8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110FB1">
        <w:rPr>
          <w:rFonts w:ascii="Times New Roman" w:hAnsi="Times New Roman" w:cs="Times New Roman"/>
          <w:sz w:val="24"/>
        </w:rPr>
        <w:t>Rizik: Utvrđivanje minimalnih cijena za prodaju drvnih sortimenata</w:t>
      </w:r>
    </w:p>
    <w:p w:rsidR="00ED3BA8" w:rsidRPr="00F1304E" w:rsidRDefault="00ED3BA8" w:rsidP="00ED3BA8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843"/>
        <w:gridCol w:w="992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3008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D96371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ED3BA8" w:rsidRPr="000D59CD">
              <w:rPr>
                <w:rFonts w:ascii="Times New Roman" w:hAnsi="Times New Roman" w:cs="Times New Roman"/>
                <w:sz w:val="24"/>
              </w:rPr>
              <w:t xml:space="preserve">inimalna cijena nije utvrđena po tržišnim kriterijima i nije prihvatljiva za kupce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šumama ZDK i prateći podzakonski akti,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formiranju cijena</w:t>
            </w:r>
          </w:p>
        </w:tc>
        <w:tc>
          <w:tcPr>
            <w:tcW w:w="184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hAnsi="Times New Roman" w:cs="Times New Roman"/>
              </w:rPr>
              <w:t>KONTROLISAN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1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NIZAK</w:t>
            </w:r>
          </w:p>
        </w:tc>
      </w:tr>
    </w:tbl>
    <w:p w:rsidR="000E7D67" w:rsidRDefault="000E7D67" w:rsidP="00ED3BA8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:rsidR="000E7D67" w:rsidRDefault="000E7D67" w:rsidP="00ED3BA8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:rsidR="000E7D67" w:rsidRDefault="000E7D67" w:rsidP="00ED3BA8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:rsidR="00ED3BA8" w:rsidRPr="00F1304E" w:rsidRDefault="00ED3BA8" w:rsidP="00ED3BA8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>1.2</w:t>
      </w:r>
      <w:proofErr w:type="gramStart"/>
      <w:r w:rsidRPr="00F1304E">
        <w:rPr>
          <w:rFonts w:ascii="Times New Roman" w:hAnsi="Times New Roman" w:cs="Times New Roman"/>
          <w:sz w:val="24"/>
        </w:rPr>
        <w:t>.Oblast</w:t>
      </w:r>
      <w:proofErr w:type="gramEnd"/>
      <w:r w:rsidRPr="00F1304E">
        <w:rPr>
          <w:rFonts w:ascii="Times New Roman" w:hAnsi="Times New Roman" w:cs="Times New Roman"/>
          <w:sz w:val="24"/>
        </w:rPr>
        <w:t xml:space="preserve">: Prodaja proizvoda </w:t>
      </w:r>
    </w:p>
    <w:p w:rsidR="00ED3BA8" w:rsidRDefault="00ED3BA8" w:rsidP="00ED3BA8">
      <w:pPr>
        <w:spacing w:after="0"/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         1.2.3</w:t>
      </w:r>
      <w:proofErr w:type="gramStart"/>
      <w:r w:rsidRPr="00F1304E">
        <w:rPr>
          <w:rFonts w:ascii="Times New Roman" w:hAnsi="Times New Roman" w:cs="Times New Roman"/>
          <w:sz w:val="24"/>
        </w:rPr>
        <w:t>.  Rizik</w:t>
      </w:r>
      <w:proofErr w:type="gramEnd"/>
      <w:r w:rsidRPr="00F1304E">
        <w:rPr>
          <w:rFonts w:ascii="Times New Roman" w:hAnsi="Times New Roman" w:cs="Times New Roman"/>
          <w:sz w:val="24"/>
        </w:rPr>
        <w:t>: Zaključivanje opravdanog i zakonitog ugovora sa kupcima</w:t>
      </w:r>
    </w:p>
    <w:p w:rsidR="00ED3BA8" w:rsidRPr="00F1304E" w:rsidRDefault="00ED3BA8" w:rsidP="00ED3BA8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0E7D67">
        <w:trPr>
          <w:trHeight w:val="3572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D3BA8" w:rsidRPr="000D59CD" w:rsidRDefault="00ED3BA8" w:rsidP="00396C50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Ugovor nije sačinjen u skladu sa zakonskim propisi</w:t>
            </w:r>
            <w:r>
              <w:rPr>
                <w:rFonts w:ascii="Times New Roman" w:hAnsi="Times New Roman" w:cs="Times New Roman"/>
                <w:sz w:val="24"/>
              </w:rPr>
              <w:t>ma i nije zaključen u skladu sa javnim pozivom</w:t>
            </w:r>
            <w:r w:rsidRPr="000D59C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D3BA8" w:rsidRPr="000D59CD" w:rsidRDefault="00ED3BA8" w:rsidP="00396C50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 xml:space="preserve">Ugovor ima štetne posljedice za preduzeće i </w:t>
            </w:r>
            <w:r>
              <w:rPr>
                <w:rFonts w:ascii="Times New Roman" w:hAnsi="Times New Roman" w:cs="Times New Roman"/>
                <w:sz w:val="24"/>
              </w:rPr>
              <w:t xml:space="preserve">ne prati plan sječe što implicira viškove na </w:t>
            </w:r>
            <w:r w:rsidRPr="000D59CD">
              <w:rPr>
                <w:rFonts w:ascii="Times New Roman" w:hAnsi="Times New Roman" w:cs="Times New Roman"/>
                <w:sz w:val="24"/>
              </w:rPr>
              <w:t>stovarištima.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šumama ZDK,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obligacionim odnosima 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UMJEREN</w:t>
            </w:r>
          </w:p>
        </w:tc>
      </w:tr>
    </w:tbl>
    <w:p w:rsidR="00ED3BA8" w:rsidRPr="00F1304E" w:rsidRDefault="00ED3BA8" w:rsidP="000E7D67">
      <w:pPr>
        <w:spacing w:after="0"/>
        <w:jc w:val="both"/>
        <w:rPr>
          <w:rFonts w:ascii="Times New Roman" w:hAnsi="Times New Roman" w:cs="Times New Roman"/>
        </w:rPr>
      </w:pPr>
    </w:p>
    <w:p w:rsidR="00ED3BA8" w:rsidRPr="007E5B6C" w:rsidRDefault="00ED3BA8" w:rsidP="00822D1A">
      <w:pPr>
        <w:pStyle w:val="ListParagraph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Oblast: Prodaja proizvoda </w:t>
      </w:r>
    </w:p>
    <w:p w:rsidR="00ED3BA8" w:rsidRPr="009A2867" w:rsidRDefault="00ED3BA8" w:rsidP="00ED3BA8">
      <w:pPr>
        <w:pStyle w:val="ListParagraph"/>
        <w:numPr>
          <w:ilvl w:val="2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Prodaja drvnih sortimenata putem javne licitacije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76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55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A2867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A2867">
              <w:rPr>
                <w:rFonts w:ascii="Times New Roman" w:hAnsi="Times New Roman" w:cs="Times New Roman"/>
                <w:sz w:val="24"/>
              </w:rPr>
              <w:t xml:space="preserve">Objava licitacije nije dostupna svim potencijalnim kupcima </w:t>
            </w:r>
          </w:p>
          <w:p w:rsidR="00ED3BA8" w:rsidRPr="009A2867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A2867">
              <w:rPr>
                <w:rFonts w:ascii="Times New Roman" w:hAnsi="Times New Roman" w:cs="Times New Roman"/>
                <w:sz w:val="24"/>
              </w:rPr>
              <w:t xml:space="preserve">Neuspjela licitacija zbog </w:t>
            </w:r>
            <w:r>
              <w:rPr>
                <w:rFonts w:ascii="Times New Roman" w:hAnsi="Times New Roman" w:cs="Times New Roman"/>
                <w:sz w:val="24"/>
              </w:rPr>
              <w:t>proceduralnih grešaka</w:t>
            </w:r>
            <w:r w:rsidRPr="009A286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D3BA8" w:rsidRPr="000D59CD" w:rsidRDefault="00ED3BA8" w:rsidP="00396C50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9A2867">
              <w:rPr>
                <w:rFonts w:ascii="Times New Roman" w:hAnsi="Times New Roman" w:cs="Times New Roman"/>
                <w:sz w:val="24"/>
              </w:rPr>
              <w:t xml:space="preserve">Učešće pravnih lica na licitaciji koji ne ispunjavaju uslove i otvaranje ponuda prije </w:t>
            </w:r>
            <w:r>
              <w:rPr>
                <w:rFonts w:ascii="Times New Roman" w:hAnsi="Times New Roman" w:cs="Times New Roman"/>
                <w:sz w:val="24"/>
              </w:rPr>
              <w:t>zakazanog termina otvaranja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o šumama ZDK,</w:t>
            </w: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0D59CD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Zakon javnim nabavkama  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1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NIZAK</w:t>
            </w:r>
          </w:p>
        </w:tc>
      </w:tr>
    </w:tbl>
    <w:p w:rsidR="00ED3BA8" w:rsidRPr="00F1304E" w:rsidRDefault="00ED3BA8" w:rsidP="00ED3BA8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 xml:space="preserve">Oblast: Prodaja proizvoda </w:t>
      </w:r>
    </w:p>
    <w:p w:rsidR="00ED3BA8" w:rsidRPr="00F1304E" w:rsidRDefault="00ED3BA8" w:rsidP="00ED3BA8">
      <w:pPr>
        <w:pStyle w:val="ListParagraph"/>
        <w:numPr>
          <w:ilvl w:val="2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Rizik: Prodaja putem ugovora o sukcesivnoj</w:t>
      </w:r>
      <w:r w:rsidRPr="00F1304E">
        <w:rPr>
          <w:rFonts w:ascii="Times New Roman" w:hAnsi="Times New Roman" w:cs="Times New Roman"/>
          <w:sz w:val="24"/>
        </w:rPr>
        <w:t xml:space="preserve"> ispor</w:t>
      </w:r>
      <w:r>
        <w:rPr>
          <w:rFonts w:ascii="Times New Roman" w:hAnsi="Times New Roman" w:cs="Times New Roman"/>
          <w:sz w:val="24"/>
        </w:rPr>
        <w:t xml:space="preserve">uci </w:t>
      </w:r>
      <w:r w:rsidRPr="00F1304E">
        <w:rPr>
          <w:rFonts w:ascii="Times New Roman" w:hAnsi="Times New Roman" w:cs="Times New Roman"/>
          <w:sz w:val="24"/>
        </w:rPr>
        <w:t xml:space="preserve">šumskih drvnih sortimenata kupcima 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1134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Svi kupci nemaju isti tretman prilikom kupovine drvnih sortimenata </w:t>
            </w:r>
          </w:p>
          <w:p w:rsidR="00ED3BA8" w:rsidRPr="007E5B6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Cjene drvnih sortimenata nisu utvrđene po tržišnim cijenama </w:t>
            </w:r>
          </w:p>
          <w:p w:rsidR="00ED3BA8" w:rsidRPr="007E5B6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Drvni sortimenti se dodjeljuju kupcima koji ne ispunjavaju uslove iz propisa </w:t>
            </w:r>
          </w:p>
          <w:p w:rsidR="00ED3BA8" w:rsidRPr="007E5B6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Kriteriji za prodaju nisu adekvatni i prodaja drvnih sortimenata </w:t>
            </w:r>
            <w:r>
              <w:rPr>
                <w:rFonts w:ascii="Times New Roman" w:hAnsi="Times New Roman" w:cs="Times New Roman"/>
                <w:sz w:val="24"/>
              </w:rPr>
              <w:t xml:space="preserve">se vrši </w:t>
            </w:r>
            <w:r w:rsidRPr="007E5B6C">
              <w:rPr>
                <w:rFonts w:ascii="Times New Roman" w:hAnsi="Times New Roman" w:cs="Times New Roman"/>
                <w:sz w:val="24"/>
              </w:rPr>
              <w:t>bez usvojene odluke od strane uprave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Zakon o šumama ZDK, 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javnim nabavkama 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UMJEREN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  <w:r w:rsidRPr="00F1304E">
        <w:rPr>
          <w:rFonts w:ascii="Times New Roman" w:hAnsi="Times New Roman" w:cs="Times New Roman"/>
          <w:sz w:val="24"/>
        </w:rPr>
        <w:t xml:space="preserve">Oblast: Sječa šume </w:t>
      </w:r>
    </w:p>
    <w:p w:rsidR="00ED3BA8" w:rsidRDefault="00ED3BA8" w:rsidP="00ED3BA8">
      <w:pPr>
        <w:pStyle w:val="ListParagraph"/>
        <w:numPr>
          <w:ilvl w:val="2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Sigurnost šumskih drvnih sortimenata</w:t>
      </w:r>
    </w:p>
    <w:p w:rsidR="00ED3BA8" w:rsidRPr="00F1304E" w:rsidRDefault="00ED3BA8" w:rsidP="00ED3BA8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1134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Krađa šumskih drvnih sortimenata od strane trećih lica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šumama ZDK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360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 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830A3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  <w:r w:rsidR="00ED3BA8"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822D1A">
      <w:pPr>
        <w:pStyle w:val="ListParagraph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Oblast: Sječa šume </w:t>
      </w:r>
    </w:p>
    <w:p w:rsidR="00ED3BA8" w:rsidRDefault="00ED3BA8" w:rsidP="00ED3BA8">
      <w:pPr>
        <w:pStyle w:val="ListParagraph"/>
        <w:numPr>
          <w:ilvl w:val="2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Planska sječa šumskih drvnih sortimenata</w:t>
      </w:r>
    </w:p>
    <w:p w:rsidR="00ED3BA8" w:rsidRPr="00F1304E" w:rsidRDefault="00ED3BA8" w:rsidP="00ED3BA8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3933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822D1A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Nepostojanje nadzora uprave preduzeća nad sječom</w:t>
            </w:r>
          </w:p>
          <w:p w:rsidR="00ED3BA8" w:rsidRPr="007E5B6C" w:rsidRDefault="00ED3BA8" w:rsidP="00396C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šumama,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vodama,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</w:t>
            </w:r>
            <w:r>
              <w:rPr>
                <w:rFonts w:ascii="Times New Roman" w:hAnsi="Times New Roman" w:cs="Times New Roman"/>
                <w:sz w:val="24"/>
              </w:rPr>
              <w:t xml:space="preserve"> poljoprivredi</w:t>
            </w:r>
            <w:r w:rsidRPr="007E5B6C">
              <w:rPr>
                <w:rFonts w:ascii="Times New Roman" w:hAnsi="Times New Roman" w:cs="Times New Roman"/>
                <w:sz w:val="24"/>
              </w:rPr>
              <w:t>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lovstvu 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 xml:space="preserve">2 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UMJEREN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F1304E">
        <w:rPr>
          <w:rFonts w:ascii="Times New Roman" w:hAnsi="Times New Roman" w:cs="Times New Roman"/>
          <w:b/>
        </w:rPr>
        <w:lastRenderedPageBreak/>
        <w:t xml:space="preserve">OPŠTE OBLASTI </w:t>
      </w:r>
    </w:p>
    <w:p w:rsidR="00ED3BA8" w:rsidRPr="00F1304E" w:rsidRDefault="00ED3BA8" w:rsidP="00ED3BA8">
      <w:pPr>
        <w:pStyle w:val="ListParagraph"/>
        <w:jc w:val="both"/>
        <w:rPr>
          <w:rFonts w:ascii="Times New Roman" w:hAnsi="Times New Roman" w:cs="Times New Roman"/>
          <w:b/>
        </w:rPr>
      </w:pPr>
    </w:p>
    <w:p w:rsidR="00ED3BA8" w:rsidRPr="007E5B6C" w:rsidRDefault="00ED3BA8" w:rsidP="00ED3BA8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Oblast : Rukovođenje preduzećem</w:t>
      </w:r>
    </w:p>
    <w:p w:rsidR="00ED3BA8" w:rsidRPr="00F1304E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Nadzor nad radom organizacionih jedinica i službi</w:t>
      </w:r>
    </w:p>
    <w:p w:rsidR="00ED3BA8" w:rsidRPr="00F1304E" w:rsidRDefault="00ED3BA8" w:rsidP="00ED3BA8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1134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Organizaciona struktura djelimično ne odgovara stvarnim potrebama Preduzeća</w:t>
            </w:r>
          </w:p>
          <w:p w:rsidR="00ED3BA8" w:rsidRPr="007E5B6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Nadzor i izvještavanje o postignutim rezultatima organizacionih jedinica i uposlenika nisu adekvatni i ujednačeni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Zakon o radu FBiH,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hAnsi="Times New Roman" w:cs="Times New Roman"/>
                <w:sz w:val="24"/>
              </w:rPr>
              <w:t>Uredba</w:t>
            </w:r>
            <w:r w:rsidRPr="007E5B6C">
              <w:rPr>
                <w:rFonts w:ascii="Times New Roman" w:hAnsi="Times New Roman" w:cs="Times New Roman"/>
                <w:sz w:val="24"/>
              </w:rPr>
              <w:t xml:space="preserve"> o postupku prijema u radni odnos u javnom sektoru ZDK, i ostali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 xml:space="preserve">KONTROLISAN 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2D5EF2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2D5EF2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822D1A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Oblast : </w:t>
      </w:r>
      <w:r>
        <w:rPr>
          <w:rFonts w:ascii="Times New Roman" w:hAnsi="Times New Roman" w:cs="Times New Roman"/>
          <w:sz w:val="24"/>
        </w:rPr>
        <w:t>Rukovođenje preduzećem</w:t>
      </w:r>
      <w:r w:rsidRPr="00F1304E">
        <w:rPr>
          <w:rFonts w:ascii="Times New Roman" w:hAnsi="Times New Roman" w:cs="Times New Roman"/>
          <w:sz w:val="24"/>
        </w:rPr>
        <w:t xml:space="preserve"> </w:t>
      </w:r>
    </w:p>
    <w:p w:rsidR="00ED3BA8" w:rsidRPr="007E5B6C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7E5B6C">
        <w:rPr>
          <w:rFonts w:ascii="Times New Roman" w:hAnsi="Times New Roman" w:cs="Times New Roman"/>
          <w:sz w:val="24"/>
        </w:rPr>
        <w:t>Rizik: Zapošljavanje</w:t>
      </w:r>
    </w:p>
    <w:p w:rsidR="00ED3BA8" w:rsidRPr="00F1304E" w:rsidRDefault="00ED3BA8" w:rsidP="00ED3BA8">
      <w:pPr>
        <w:pStyle w:val="ListParagraph"/>
        <w:ind w:left="1080"/>
        <w:jc w:val="both"/>
        <w:rPr>
          <w:rFonts w:ascii="Times New Roman" w:hAnsi="Times New Roman" w:cs="Times New Roman"/>
          <w:sz w:val="24"/>
        </w:rPr>
      </w:pPr>
    </w:p>
    <w:tbl>
      <w:tblPr>
        <w:tblW w:w="1007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557"/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522876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876">
              <w:rPr>
                <w:rFonts w:ascii="Times New Roman" w:hAnsi="Times New Roman" w:cs="Times New Roman"/>
                <w:sz w:val="24"/>
                <w:szCs w:val="24"/>
              </w:rPr>
              <w:t xml:space="preserve">Plan zapošljavanja nije usaglašen sa potrebama organizacionih jedinica </w:t>
            </w:r>
          </w:p>
          <w:p w:rsidR="00ED3BA8" w:rsidRPr="007E5B6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Neadekvatno vođenje spiska lica pred penzionisanje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radu FBiH,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Uredba o postupku prijema u radni odnos u javnom sektoru ZDK i ostali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UMJEREN</w:t>
            </w:r>
          </w:p>
        </w:tc>
      </w:tr>
    </w:tbl>
    <w:p w:rsidR="00ED3BA8" w:rsidRDefault="00ED3BA8" w:rsidP="00822D1A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 xml:space="preserve">Oblast : </w:t>
      </w:r>
      <w:r>
        <w:rPr>
          <w:rFonts w:ascii="Times New Roman" w:hAnsi="Times New Roman" w:cs="Times New Roman"/>
          <w:sz w:val="24"/>
        </w:rPr>
        <w:t>Rukovođenje preduzećem</w:t>
      </w:r>
    </w:p>
    <w:p w:rsidR="00ED3BA8" w:rsidRPr="00046BA3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46BA3">
        <w:rPr>
          <w:rFonts w:ascii="Times New Roman" w:hAnsi="Times New Roman" w:cs="Times New Roman"/>
          <w:sz w:val="24"/>
        </w:rPr>
        <w:t>Rizik: Rad komisija za prijem uposlenika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2390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E5B6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7E5B6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 xml:space="preserve">Nedostatak elektronskih zapisa o radu komisije za prijem zaposlenika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7E5B6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radu FBiH,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Zakon o PIO/MIO,</w:t>
            </w:r>
          </w:p>
          <w:p w:rsidR="00ED3BA8" w:rsidRPr="00771019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Uredba o postupku prijema u radni odnos u javnom sektoru na teritoriji ZDK i ostali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1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NIZAK</w:t>
            </w:r>
          </w:p>
        </w:tc>
      </w:tr>
    </w:tbl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822D1A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Oblast : </w:t>
      </w:r>
      <w:r>
        <w:rPr>
          <w:rFonts w:ascii="Times New Roman" w:hAnsi="Times New Roman" w:cs="Times New Roman"/>
          <w:sz w:val="24"/>
        </w:rPr>
        <w:t>Rukovođenje preduzećem</w:t>
      </w:r>
      <w:r w:rsidRPr="00F1304E">
        <w:rPr>
          <w:rFonts w:ascii="Times New Roman" w:hAnsi="Times New Roman" w:cs="Times New Roman"/>
          <w:sz w:val="24"/>
        </w:rPr>
        <w:t xml:space="preserve"> </w:t>
      </w:r>
    </w:p>
    <w:p w:rsidR="00ED3BA8" w:rsidRPr="00046BA3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046BA3">
        <w:rPr>
          <w:rFonts w:ascii="Times New Roman" w:hAnsi="Times New Roman" w:cs="Times New Roman"/>
          <w:sz w:val="24"/>
        </w:rPr>
        <w:t xml:space="preserve">Rizik: Interna komunikacija 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699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Pr="00BD767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2.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Nedovoljna i nekoordinirana komunikacija između organizacionih jedinica i službi 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Nepotpuna transparentnost u postupanju između organizacionih jedinica i službi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 xml:space="preserve">Pravilnik o kancelarijskom poslovanju u FBiH, 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Interni Pravilnik preduzeća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 xml:space="preserve">KONTROLISAN 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Pr="00F1304E" w:rsidRDefault="00ED3BA8" w:rsidP="00ED3BA8">
      <w:p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 xml:space="preserve">    2.1. </w:t>
      </w:r>
      <w:proofErr w:type="gramStart"/>
      <w:r w:rsidRPr="00F1304E">
        <w:rPr>
          <w:rFonts w:ascii="Times New Roman" w:hAnsi="Times New Roman" w:cs="Times New Roman"/>
          <w:sz w:val="24"/>
        </w:rPr>
        <w:t>Oblast :</w:t>
      </w:r>
      <w:proofErr w:type="gramEnd"/>
      <w:r w:rsidRPr="00F1304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Rukovođenje preduzećem</w:t>
      </w:r>
    </w:p>
    <w:p w:rsidR="00ED3BA8" w:rsidRPr="00F1304E" w:rsidRDefault="00ED3BA8" w:rsidP="00ED3BA8">
      <w:p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        2.1.5. Rizik: Upravljanje dokumentacijom i podacima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841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1.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2.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3.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  <w:p w:rsidR="00ED3BA8" w:rsidRPr="00BD767D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Zaposlenici nisu upoznati sa načinom rukovanja sa povjerljivim informacijama i podacima 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Prostorni kapaciteti za čuvanje dokumentacije nisu odgovarajući 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Elektronsko signiranje pristigle pošte nije primijenjeno 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</w:t>
            </w:r>
            <w:r w:rsidRPr="0094268C">
              <w:rPr>
                <w:rFonts w:ascii="Times New Roman" w:hAnsi="Times New Roman" w:cs="Times New Roman"/>
                <w:sz w:val="24"/>
              </w:rPr>
              <w:t>postoji registar zaštićenih informacija (uključujući i njihovu gradaciju po važnosti)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Etički kodeks,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Pravilnik o arhivskom poslovanju,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Pr="00F1304E" w:rsidRDefault="000E7D67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  <w:r w:rsidRPr="00F1304E">
        <w:rPr>
          <w:rFonts w:ascii="Times New Roman" w:hAnsi="Times New Roman" w:cs="Times New Roman"/>
          <w:sz w:val="24"/>
        </w:rPr>
        <w:t xml:space="preserve">Oblast: </w:t>
      </w:r>
      <w:r>
        <w:rPr>
          <w:rFonts w:ascii="Times New Roman" w:hAnsi="Times New Roman" w:cs="Times New Roman"/>
          <w:sz w:val="24"/>
        </w:rPr>
        <w:t xml:space="preserve">Javne nabavke </w:t>
      </w:r>
      <w:r w:rsidRPr="00F1304E">
        <w:rPr>
          <w:rFonts w:ascii="Times New Roman" w:hAnsi="Times New Roman" w:cs="Times New Roman"/>
          <w:sz w:val="24"/>
        </w:rPr>
        <w:t xml:space="preserve"> </w:t>
      </w:r>
    </w:p>
    <w:p w:rsidR="00ED3BA8" w:rsidRPr="00F1304E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Početak provođenja javne nabavke</w:t>
      </w:r>
    </w:p>
    <w:p w:rsidR="00ED3BA8" w:rsidRPr="00F1304E" w:rsidRDefault="00ED3BA8" w:rsidP="00ED3BA8">
      <w:pPr>
        <w:pStyle w:val="ListParagraph"/>
        <w:ind w:left="1287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2673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Kašnjenja u provođenju postupka javnih nabavki 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Neadekvatan odabir procedure u provođenju javne nabavke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Zakon o javnim nabavkama BiH i prateći podzakonski akt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 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Pr="00091128" w:rsidRDefault="00ED3BA8" w:rsidP="00ED3BA8">
      <w:pPr>
        <w:pStyle w:val="ListParagraph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</w:t>
      </w:r>
      <w:proofErr w:type="gramStart"/>
      <w:r>
        <w:rPr>
          <w:rFonts w:ascii="Times New Roman" w:hAnsi="Times New Roman" w:cs="Times New Roman"/>
          <w:sz w:val="24"/>
        </w:rPr>
        <w:t>.</w:t>
      </w:r>
      <w:r w:rsidRPr="00091128">
        <w:rPr>
          <w:rFonts w:ascii="Times New Roman" w:hAnsi="Times New Roman" w:cs="Times New Roman"/>
          <w:sz w:val="24"/>
        </w:rPr>
        <w:t>Oblast</w:t>
      </w:r>
      <w:proofErr w:type="gramEnd"/>
      <w:r w:rsidRPr="00091128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Javne nabavke </w:t>
      </w:r>
      <w:r w:rsidRPr="00091128">
        <w:rPr>
          <w:rFonts w:ascii="Times New Roman" w:hAnsi="Times New Roman" w:cs="Times New Roman"/>
          <w:sz w:val="24"/>
        </w:rPr>
        <w:t xml:space="preserve"> </w:t>
      </w:r>
    </w:p>
    <w:p w:rsidR="00ED3BA8" w:rsidRPr="00F1304E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Dodjeljivanje ugovora</w:t>
      </w:r>
    </w:p>
    <w:p w:rsidR="00ED3BA8" w:rsidRPr="00F1304E" w:rsidRDefault="00ED3BA8" w:rsidP="00ED3BA8">
      <w:pPr>
        <w:pStyle w:val="ListParagraph"/>
        <w:ind w:left="1287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3080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3B760F" w:rsidRDefault="00ED3BA8" w:rsidP="00822D1A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Neprovođenje ugovornih obaveza od strane ugovornih strana </w:t>
            </w: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Neobjektivan odabir ponuda i </w:t>
            </w:r>
            <w:r>
              <w:rPr>
                <w:rFonts w:ascii="Times New Roman" w:hAnsi="Times New Roman" w:cs="Times New Roman"/>
                <w:sz w:val="24"/>
              </w:rPr>
              <w:t>favorizovanje pojednih kupaca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Zakon o javnim nabavkama BiH, 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2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UMJEREN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0E7D67" w:rsidRPr="00F1304E" w:rsidRDefault="000E7D67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ind w:left="360"/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</w:rPr>
        <w:lastRenderedPageBreak/>
        <w:t>2.2</w:t>
      </w:r>
      <w:r w:rsidRPr="00F1304E">
        <w:rPr>
          <w:rFonts w:ascii="Times New Roman" w:hAnsi="Times New Roman" w:cs="Times New Roman"/>
          <w:sz w:val="24"/>
        </w:rPr>
        <w:t xml:space="preserve">. Oblast: </w:t>
      </w:r>
      <w:r>
        <w:rPr>
          <w:rFonts w:ascii="Times New Roman" w:hAnsi="Times New Roman" w:cs="Times New Roman"/>
          <w:sz w:val="24"/>
        </w:rPr>
        <w:t xml:space="preserve">Javne nabavke </w:t>
      </w:r>
      <w:r w:rsidRPr="00F1304E">
        <w:rPr>
          <w:rFonts w:ascii="Times New Roman" w:hAnsi="Times New Roman" w:cs="Times New Roman"/>
          <w:sz w:val="24"/>
        </w:rPr>
        <w:t xml:space="preserve"> </w:t>
      </w:r>
    </w:p>
    <w:p w:rsidR="00ED3BA8" w:rsidRPr="0094268C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Praćenje provedbe ugovora</w:t>
      </w: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2428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3B760F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Zloupotrebe prilikom izvršenja ugovora koje se odnose na povećanje ugovorene cijene, produžene rokove, umanjenje kvaliteta</w:t>
            </w: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Provođenje zaključenog ugovora nije dosljedno</w:t>
            </w:r>
            <w:r w:rsidRPr="0094268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zbog nedostatka kontrole prilikom implementacije ugovora čime se obezvrjeđuje čitav postupak provedene javne nabavke 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 pokreće se pokretanje raskida ugovora zbog neizvršavanja obaveza ponuđača </w:t>
            </w: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Primjenjivanje prakse isteklog ugovora bez provođenja novog postupka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Zakon o javnim nabavkama BiH, 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9A73E4" w:rsidRPr="00F1304E" w:rsidRDefault="009A73E4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Oblast : </w:t>
      </w:r>
      <w:r>
        <w:rPr>
          <w:rFonts w:ascii="Times New Roman" w:hAnsi="Times New Roman" w:cs="Times New Roman"/>
          <w:sz w:val="24"/>
        </w:rPr>
        <w:t xml:space="preserve">Ljudski resursi </w:t>
      </w:r>
    </w:p>
    <w:p w:rsidR="00ED3BA8" w:rsidRPr="00F1304E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Učinkovitost rada zaposlenika</w:t>
      </w:r>
    </w:p>
    <w:p w:rsidR="00ED3BA8" w:rsidRPr="00F1304E" w:rsidRDefault="00ED3BA8" w:rsidP="00ED3BA8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983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4.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Nepostojanje propisanih kriterija za utvrđivanje radnog učinka 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Neadekvatna primjena mehanizma pokretanja postupka utvrđivanja disciplinske odgovornosti zaposlenika 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Nedostatak vještina za provođenje radnih zadataka na efektivan način/nestručnost kadrova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Neredovne i nepotpune kontrole rada zaposlenika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hAnsi="Times New Roman" w:cs="Times New Roman"/>
              </w:rPr>
              <w:t>Zakon o radu FBiH,  ostali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Pr="00F1304E" w:rsidRDefault="000E7D67" w:rsidP="00ED3BA8">
      <w:pPr>
        <w:jc w:val="both"/>
        <w:rPr>
          <w:rFonts w:ascii="Times New Roman" w:hAnsi="Times New Roman" w:cs="Times New Roman"/>
        </w:rPr>
      </w:pPr>
    </w:p>
    <w:p w:rsidR="00ED3BA8" w:rsidRPr="00091128" w:rsidRDefault="00ED3BA8" w:rsidP="00ED3B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2.3</w:t>
      </w:r>
      <w:proofErr w:type="gramStart"/>
      <w:r>
        <w:rPr>
          <w:rFonts w:ascii="Times New Roman" w:hAnsi="Times New Roman" w:cs="Times New Roman"/>
          <w:sz w:val="24"/>
        </w:rPr>
        <w:t>.</w:t>
      </w:r>
      <w:r w:rsidRPr="00091128">
        <w:rPr>
          <w:rFonts w:ascii="Times New Roman" w:hAnsi="Times New Roman" w:cs="Times New Roman"/>
          <w:sz w:val="24"/>
        </w:rPr>
        <w:t>Oblast</w:t>
      </w:r>
      <w:proofErr w:type="gramEnd"/>
      <w:r w:rsidRPr="00091128">
        <w:rPr>
          <w:rFonts w:ascii="Times New Roman" w:hAnsi="Times New Roman" w:cs="Times New Roman"/>
          <w:sz w:val="24"/>
        </w:rPr>
        <w:t xml:space="preserve"> : </w:t>
      </w:r>
      <w:r>
        <w:rPr>
          <w:rFonts w:ascii="Times New Roman" w:hAnsi="Times New Roman" w:cs="Times New Roman"/>
          <w:sz w:val="24"/>
        </w:rPr>
        <w:t xml:space="preserve">Ljudski resursi </w:t>
      </w:r>
    </w:p>
    <w:p w:rsidR="00ED3BA8" w:rsidRPr="00F1304E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Upravljanje ljudskim resursima</w:t>
      </w:r>
    </w:p>
    <w:p w:rsidR="00ED3BA8" w:rsidRPr="00F1304E" w:rsidRDefault="00ED3BA8" w:rsidP="00ED3BA8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5588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4.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Nedostatak kvalifikovanog kadra </w:t>
            </w: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Količina obavljenog posla je često važnija od kvaliteta posla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Neadekvatna preraspodjela radnih zadataka između zaposlenika unutar organizacionih jedinica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Unaprjeđenje se ne vrši po zaslugama i na osnovu rezultata rada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Zakon o radu FBiH, 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Zakon o šumama ZDK i ostali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 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Pr="00F1304E" w:rsidRDefault="000E7D67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 xml:space="preserve">Oblast : Etika i lični integritet </w:t>
      </w:r>
    </w:p>
    <w:p w:rsidR="00ED3BA8" w:rsidRPr="00F1304E" w:rsidRDefault="00ED3BA8" w:rsidP="00ED3BA8">
      <w:pPr>
        <w:pStyle w:val="ListParagraph"/>
        <w:numPr>
          <w:ilvl w:val="2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Sukob interesa/nespojivost dodatnih aktivnosti zaposlenih</w:t>
      </w:r>
    </w:p>
    <w:p w:rsidR="00ED3BA8" w:rsidRPr="00F1304E" w:rsidRDefault="00ED3BA8" w:rsidP="00ED3BA8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2428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4.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5.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ind w:left="360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Korištenje resursa preduzeća u suprotnosti sa namjenom (vozila, </w:t>
            </w:r>
            <w:r>
              <w:rPr>
                <w:rFonts w:ascii="Times New Roman" w:hAnsi="Times New Roman" w:cs="Times New Roman"/>
                <w:sz w:val="24"/>
              </w:rPr>
              <w:t xml:space="preserve">pribora za rad i dr) 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Većina saradnika daje prednost vlastitim interesima u odnosu na profesionalan rad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Uposlenici nisu upoznati sa nespojivim aktivnostima</w:t>
            </w:r>
          </w:p>
          <w:p w:rsidR="00ED3BA8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Uposlenici se ponašaju suprotno interesima Preduzeća </w:t>
            </w:r>
          </w:p>
          <w:p w:rsidR="00ED3BA8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Utjecaj osoba izvan preduzeća na profesionalan rad zaposlenika</w:t>
            </w:r>
          </w:p>
          <w:p w:rsidR="00ED3BA8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Neadekvatna odgovornost rukovodećeg kadra za rad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Zakon o radu FBiH, 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Interni pravilnici, 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Etički kodeks i ostali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 xml:space="preserve">Oblast: </w:t>
      </w:r>
      <w:r>
        <w:rPr>
          <w:rFonts w:ascii="Times New Roman" w:hAnsi="Times New Roman" w:cs="Times New Roman"/>
          <w:sz w:val="24"/>
        </w:rPr>
        <w:t>Učinkovito i pravovremeno postupanje po prijavama koruptivnih radnji, etički i profesionalno neprihvatljivih postupaka</w:t>
      </w:r>
      <w:r w:rsidRPr="00F1304E">
        <w:rPr>
          <w:rFonts w:ascii="Times New Roman" w:hAnsi="Times New Roman" w:cs="Times New Roman"/>
          <w:sz w:val="24"/>
        </w:rPr>
        <w:t xml:space="preserve"> </w:t>
      </w:r>
    </w:p>
    <w:p w:rsidR="00ED3BA8" w:rsidRPr="00F1304E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>Rizik: Interno i eksterno prijavljivanje</w:t>
      </w:r>
    </w:p>
    <w:p w:rsidR="00ED3BA8" w:rsidRPr="00F1304E" w:rsidRDefault="00ED3BA8" w:rsidP="00ED3BA8">
      <w:pPr>
        <w:pStyle w:val="ListParagraph"/>
        <w:ind w:left="1287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2428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3.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4.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5.</w:t>
            </w: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Neadekvatan sistem internog prijavljivanja narušavanja integriteta 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Neprijavljivanje narušavanja integriteta od strane zaposlenika 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Netransparentno postupanje po internim prijavama 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Neadekvatan sistem eksternog prijavljivanja narušavanja integriteta </w:t>
            </w:r>
          </w:p>
          <w:p w:rsidR="00ED3BA8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Neprijavljivanje uočenog narušavanja integriteta 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Netransparentno postupanje po internim prijavama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1304E">
              <w:rPr>
                <w:rFonts w:ascii="Times New Roman" w:hAnsi="Times New Roman" w:cs="Times New Roman"/>
              </w:rPr>
              <w:t xml:space="preserve">Zakon o krivičnom postupku, 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line="276" w:lineRule="auto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hAnsi="Times New Roman" w:cs="Times New Roman"/>
              </w:rPr>
              <w:t>Zakon o radu FBiH, i ostali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 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ED3BA8" w:rsidRDefault="00ED3BA8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Default="000E7D67" w:rsidP="00ED3BA8">
      <w:pPr>
        <w:jc w:val="both"/>
        <w:rPr>
          <w:rFonts w:ascii="Times New Roman" w:hAnsi="Times New Roman" w:cs="Times New Roman"/>
        </w:rPr>
      </w:pPr>
    </w:p>
    <w:p w:rsidR="000E7D67" w:rsidRPr="00F1304E" w:rsidRDefault="000E7D67" w:rsidP="00ED3BA8">
      <w:pPr>
        <w:jc w:val="both"/>
        <w:rPr>
          <w:rFonts w:ascii="Times New Roman" w:hAnsi="Times New Roman" w:cs="Times New Roman"/>
        </w:rPr>
      </w:pPr>
    </w:p>
    <w:p w:rsidR="00ED3BA8" w:rsidRPr="00F1304E" w:rsidRDefault="00ED3BA8" w:rsidP="00ED3BA8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lastRenderedPageBreak/>
        <w:t>O</w:t>
      </w:r>
      <w:r>
        <w:rPr>
          <w:rFonts w:ascii="Times New Roman" w:hAnsi="Times New Roman" w:cs="Times New Roman"/>
          <w:sz w:val="24"/>
        </w:rPr>
        <w:t>blast</w:t>
      </w:r>
      <w:r w:rsidRPr="00F1304E">
        <w:rPr>
          <w:rFonts w:ascii="Times New Roman" w:hAnsi="Times New Roman" w:cs="Times New Roman"/>
          <w:sz w:val="24"/>
        </w:rPr>
        <w:t xml:space="preserve">: Zaštita prijavitelja korupcije </w:t>
      </w:r>
    </w:p>
    <w:p w:rsidR="00ED3BA8" w:rsidRPr="00F1304E" w:rsidRDefault="00ED3BA8" w:rsidP="00ED3BA8">
      <w:pPr>
        <w:pStyle w:val="ListParagraph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1304E">
        <w:rPr>
          <w:rFonts w:ascii="Times New Roman" w:hAnsi="Times New Roman" w:cs="Times New Roman"/>
          <w:sz w:val="24"/>
        </w:rPr>
        <w:t xml:space="preserve">Rizik: </w:t>
      </w:r>
      <w:r>
        <w:rPr>
          <w:rFonts w:ascii="Times New Roman" w:hAnsi="Times New Roman" w:cs="Times New Roman"/>
          <w:sz w:val="24"/>
        </w:rPr>
        <w:t>Neadekvatna z</w:t>
      </w:r>
      <w:r w:rsidRPr="00F1304E">
        <w:rPr>
          <w:rFonts w:ascii="Times New Roman" w:hAnsi="Times New Roman" w:cs="Times New Roman"/>
          <w:sz w:val="24"/>
        </w:rPr>
        <w:t>aštita prijavitelja</w:t>
      </w:r>
    </w:p>
    <w:p w:rsidR="00ED3BA8" w:rsidRPr="00F1304E" w:rsidRDefault="00ED3BA8" w:rsidP="00ED3BA8">
      <w:pPr>
        <w:pStyle w:val="ListParagraph"/>
        <w:ind w:left="1287"/>
        <w:jc w:val="both"/>
        <w:rPr>
          <w:rFonts w:ascii="Times New Roman" w:hAnsi="Times New Roman" w:cs="Times New Roman"/>
          <w:sz w:val="24"/>
        </w:rPr>
      </w:pPr>
    </w:p>
    <w:tbl>
      <w:tblPr>
        <w:tblW w:w="100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268"/>
        <w:gridCol w:w="1701"/>
        <w:gridCol w:w="1701"/>
        <w:gridCol w:w="1134"/>
        <w:gridCol w:w="1134"/>
        <w:gridCol w:w="1432"/>
      </w:tblGrid>
      <w:tr w:rsidR="00ED3BA8" w:rsidRPr="00F1304E" w:rsidTr="00396C50">
        <w:trPr>
          <w:trHeight w:val="1367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Br.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Faktori/izvori rizika: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Sistemski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(S)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Organizacijski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(O)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Individualni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(I)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 xml:space="preserve">Radno-procesni i proceduralni </w:t>
            </w:r>
            <w:r w:rsidRPr="00F1304E">
              <w:rPr>
                <w:rFonts w:ascii="Times New Roman" w:eastAsia="WenQuanYi Micro Hei" w:hAnsi="Times New Roman" w:cs="Times New Roman"/>
                <w:b/>
                <w:sz w:val="20"/>
                <w:szCs w:val="20"/>
                <w:lang w:val="hr-HR" w:eastAsia="zh-CN"/>
              </w:rPr>
              <w:t>(P)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Postojeće mjere/ kontrolni mehanizmi na snazi u instituciji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Analiza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-Djelimično kontrolisan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-Nekontrolisan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  <w:t>Ocjena vjerovatnoće nastanka korupcije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Ocjena posljedice nastanka korupcije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BDD6EE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  <w:r w:rsidRPr="00F1304E">
              <w:rPr>
                <w:rFonts w:ascii="Times New Roman" w:eastAsia="Calibri" w:hAnsi="Times New Roman" w:cs="Times New Roman"/>
                <w:sz w:val="20"/>
                <w:szCs w:val="20"/>
                <w:lang w:val="hr-HR" w:eastAsia="zh-CN"/>
              </w:rPr>
              <w:t>Intenzitet rizika</w:t>
            </w: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spacing w:after="0"/>
              <w:jc w:val="center"/>
              <w:rPr>
                <w:rFonts w:ascii="Times New Roman" w:eastAsia="WenQuanYi Micro Hei" w:hAnsi="Times New Roman" w:cs="Times New Roman"/>
                <w:sz w:val="20"/>
                <w:szCs w:val="20"/>
                <w:lang w:val="hr-HR" w:eastAsia="zh-CN"/>
              </w:rPr>
            </w:pPr>
          </w:p>
        </w:tc>
      </w:tr>
      <w:tr w:rsidR="00ED3BA8" w:rsidRPr="00F1304E" w:rsidTr="00396C50">
        <w:trPr>
          <w:trHeight w:val="2428"/>
          <w:jc w:val="center"/>
        </w:trPr>
        <w:tc>
          <w:tcPr>
            <w:tcW w:w="70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1.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Uposlenici ne prijavljuju uočeno narušavanje integriteta zbog straha od štetnih posljedica</w:t>
            </w:r>
          </w:p>
          <w:p w:rsidR="00ED3BA8" w:rsidRPr="0094268C" w:rsidRDefault="00ED3BA8" w:rsidP="00396C50">
            <w:pPr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D3BA8" w:rsidRPr="0094268C" w:rsidRDefault="00ED3BA8" w:rsidP="00396C5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 xml:space="preserve">Nisu uspostavljene jasne procedure zaštite prijavitelja narušavanja integriteta 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Zakon o krivičnom postupku,</w:t>
            </w:r>
          </w:p>
          <w:p w:rsidR="00ED3BA8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D3BA8" w:rsidRPr="0094268C" w:rsidRDefault="00ED3BA8" w:rsidP="00396C50">
            <w:pPr>
              <w:widowControl w:val="0"/>
              <w:tabs>
                <w:tab w:val="left" w:pos="708"/>
              </w:tabs>
              <w:suppressAutoHyphens/>
              <w:snapToGrid w:val="0"/>
              <w:spacing w:after="0" w:line="276" w:lineRule="auto"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94268C">
              <w:rPr>
                <w:rFonts w:ascii="Times New Roman" w:hAnsi="Times New Roman" w:cs="Times New Roman"/>
                <w:sz w:val="24"/>
              </w:rPr>
              <w:t>Zakon o radu FBiH i ostali prateći podzakonski akti</w:t>
            </w:r>
          </w:p>
        </w:tc>
        <w:tc>
          <w:tcPr>
            <w:tcW w:w="170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DJELIMIČNO KONTROLISAN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3</w:t>
            </w:r>
          </w:p>
        </w:tc>
        <w:tc>
          <w:tcPr>
            <w:tcW w:w="14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</w:p>
          <w:p w:rsidR="00ED3BA8" w:rsidRPr="00F1304E" w:rsidRDefault="00ED3BA8" w:rsidP="00396C50">
            <w:pPr>
              <w:widowControl w:val="0"/>
              <w:tabs>
                <w:tab w:val="left" w:pos="708"/>
                <w:tab w:val="left" w:pos="13185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lang w:val="hr-HR" w:eastAsia="zh-CN"/>
              </w:rPr>
            </w:pPr>
            <w:r w:rsidRPr="00F1304E">
              <w:rPr>
                <w:rFonts w:ascii="Times New Roman" w:eastAsia="WenQuanYi Micro Hei" w:hAnsi="Times New Roman" w:cs="Times New Roman"/>
                <w:lang w:val="hr-HR" w:eastAsia="zh-CN"/>
              </w:rPr>
              <w:t>VISOK</w:t>
            </w:r>
          </w:p>
        </w:tc>
      </w:tr>
    </w:tbl>
    <w:p w:rsidR="00ED3BA8" w:rsidRPr="00B43303" w:rsidRDefault="00ED3BA8" w:rsidP="00B43303">
      <w:pPr>
        <w:spacing w:after="0" w:line="276" w:lineRule="auto"/>
        <w:ind w:firstLine="708"/>
        <w:jc w:val="both"/>
        <w:rPr>
          <w:b/>
        </w:rPr>
      </w:pPr>
    </w:p>
    <w:p w:rsidR="00ED3BA8" w:rsidRDefault="00ED3BA8"/>
    <w:p w:rsidR="00ED3BA8" w:rsidRDefault="00ED3BA8"/>
    <w:p w:rsidR="00786B4E" w:rsidRDefault="00786B4E"/>
    <w:p w:rsidR="00E30E29" w:rsidRDefault="00E30E29"/>
    <w:p w:rsidR="00E30E29" w:rsidRDefault="00E30E29"/>
    <w:p w:rsidR="00E30E29" w:rsidRDefault="00E30E29"/>
    <w:p w:rsidR="00E30E29" w:rsidRDefault="00F40CAB" w:rsidP="00F40CAB">
      <w:pPr>
        <w:tabs>
          <w:tab w:val="left" w:pos="1755"/>
        </w:tabs>
      </w:pPr>
      <w:r>
        <w:tab/>
      </w:r>
    </w:p>
    <w:p w:rsidR="00E30E29" w:rsidRDefault="00E30E29"/>
    <w:p w:rsidR="00E30E29" w:rsidRDefault="00E30E29"/>
    <w:p w:rsidR="00E30E29" w:rsidRDefault="00E30E29"/>
    <w:p w:rsidR="00E30E29" w:rsidRDefault="00E30E29"/>
    <w:p w:rsidR="00E30E29" w:rsidRDefault="00E30E29"/>
    <w:p w:rsidR="00E30E29" w:rsidRDefault="00E30E29"/>
    <w:p w:rsidR="00E30E29" w:rsidRDefault="00E30E29"/>
    <w:p w:rsidR="00E30E29" w:rsidRDefault="00E30E29">
      <w:pPr>
        <w:sectPr w:rsidR="00E30E29" w:rsidSect="005B0906">
          <w:footerReference w:type="default" r:id="rId14"/>
          <w:pgSz w:w="12240" w:h="15840" w:code="1"/>
          <w:pgMar w:top="1418" w:right="1418" w:bottom="1418" w:left="1418" w:header="170" w:footer="680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W w:w="14601" w:type="dxa"/>
        <w:tblInd w:w="-714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82"/>
        <w:gridCol w:w="2226"/>
        <w:gridCol w:w="2462"/>
        <w:gridCol w:w="2035"/>
        <w:gridCol w:w="2496"/>
        <w:gridCol w:w="1522"/>
        <w:gridCol w:w="2178"/>
      </w:tblGrid>
      <w:tr w:rsidR="00E30E29" w:rsidTr="00F40CAB">
        <w:trPr>
          <w:trHeight w:val="253"/>
        </w:trPr>
        <w:tc>
          <w:tcPr>
            <w:tcW w:w="14601" w:type="dxa"/>
            <w:gridSpan w:val="7"/>
            <w:shd w:val="clear" w:color="auto" w:fill="E2EFD9" w:themeFill="accent6" w:themeFillTint="33"/>
            <w:vAlign w:val="center"/>
          </w:tcPr>
          <w:p w:rsidR="00E30E29" w:rsidRDefault="00E30E29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E30E29" w:rsidRPr="00C52C17" w:rsidRDefault="00E30E29" w:rsidP="003038C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b/>
                <w:sz w:val="24"/>
                <w:szCs w:val="20"/>
                <w:lang w:val="hr-HR" w:eastAsia="zh-CN"/>
              </w:rPr>
            </w:pPr>
            <w:r w:rsidRPr="00F40CAB">
              <w:rPr>
                <w:rFonts w:ascii="Times New Roman" w:hAnsi="Times New Roman" w:cs="Times New Roman"/>
                <w:b/>
                <w:sz w:val="24"/>
              </w:rPr>
              <w:t xml:space="preserve">PLAN ZA UPRAVLJANJE RIZICIMA </w:t>
            </w:r>
            <w:r w:rsidR="00F40CAB" w:rsidRPr="00F40CAB">
              <w:rPr>
                <w:rFonts w:ascii="Times New Roman" w:hAnsi="Times New Roman" w:cs="Times New Roman"/>
                <w:b/>
                <w:sz w:val="24"/>
              </w:rPr>
              <w:t>JAVNOG PREDUZEĆA “ŠUMSKO – PRIVREDNO DRUŠTVO ZENIČKO – DOBOJSKOG KANTONA” D.O.O. ZAVIDOVIĆI</w:t>
            </w:r>
          </w:p>
          <w:p w:rsidR="00C52C17" w:rsidRPr="00F40CAB" w:rsidRDefault="00C52C17" w:rsidP="00C52C17">
            <w:pPr>
              <w:pStyle w:val="ListParagraph"/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b/>
                <w:sz w:val="24"/>
                <w:szCs w:val="20"/>
                <w:lang w:val="hr-HR" w:eastAsia="zh-CN"/>
              </w:rPr>
            </w:pPr>
          </w:p>
        </w:tc>
      </w:tr>
      <w:tr w:rsidR="00F5734A" w:rsidTr="00DC7A37">
        <w:trPr>
          <w:trHeight w:val="253"/>
        </w:trPr>
        <w:tc>
          <w:tcPr>
            <w:tcW w:w="1687" w:type="dxa"/>
            <w:shd w:val="clear" w:color="auto" w:fill="E2EFD9" w:themeFill="accent6" w:themeFillTint="33"/>
            <w:vAlign w:val="center"/>
          </w:tcPr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</w:pPr>
            <w:r w:rsidRPr="007C2770">
              <w:rPr>
                <w:rFonts w:ascii="Times New Roman" w:eastAsia="WenQuanYi Micro Hei" w:hAnsi="Times New Roman" w:cs="Times New Roman"/>
                <w:sz w:val="24"/>
                <w:lang w:val="hr-HR" w:eastAsia="zh-CN"/>
              </w:rPr>
              <w:t>Oblasti funkcionisanja</w:t>
            </w:r>
          </w:p>
        </w:tc>
        <w:tc>
          <w:tcPr>
            <w:tcW w:w="2237" w:type="dxa"/>
            <w:shd w:val="clear" w:color="auto" w:fill="E2EFD9" w:themeFill="accent6" w:themeFillTint="33"/>
          </w:tcPr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C2770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Naziv rizičnog procesa/ rizik</w:t>
            </w:r>
          </w:p>
        </w:tc>
        <w:tc>
          <w:tcPr>
            <w:tcW w:w="2522" w:type="dxa"/>
            <w:shd w:val="clear" w:color="auto" w:fill="E2EFD9" w:themeFill="accent6" w:themeFillTint="33"/>
            <w:vAlign w:val="center"/>
          </w:tcPr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C2770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Faktori/izvori rizika:</w:t>
            </w:r>
          </w:p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7B5DB4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C2770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Opis mjere</w:t>
            </w:r>
          </w:p>
          <w:p w:rsidR="007B5DB4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</w:tc>
        <w:tc>
          <w:tcPr>
            <w:tcW w:w="2306" w:type="dxa"/>
            <w:shd w:val="clear" w:color="auto" w:fill="E2EFD9" w:themeFill="accent6" w:themeFillTint="33"/>
            <w:vAlign w:val="center"/>
          </w:tcPr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 w:rsidRPr="007C2770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Izvršilac mjere i rok za provođenje mjere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</w:p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</w:pPr>
            <w:r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Troškovi</w:t>
            </w:r>
          </w:p>
        </w:tc>
        <w:tc>
          <w:tcPr>
            <w:tcW w:w="2228" w:type="dxa"/>
            <w:shd w:val="clear" w:color="auto" w:fill="E2EFD9" w:themeFill="accent6" w:themeFillTint="33"/>
            <w:vAlign w:val="center"/>
          </w:tcPr>
          <w:p w:rsidR="007B5DB4" w:rsidRPr="007C2770" w:rsidRDefault="007B5DB4" w:rsidP="006B32A8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0"/>
                <w:lang w:val="hr-HR" w:eastAsia="zh-CN"/>
              </w:rPr>
            </w:pPr>
            <w:r w:rsidRPr="007C2770">
              <w:rPr>
                <w:rFonts w:ascii="Times New Roman" w:eastAsia="WenQuanYi Micro Hei" w:hAnsi="Times New Roman" w:cs="Times New Roman"/>
                <w:sz w:val="24"/>
                <w:szCs w:val="20"/>
                <w:lang w:val="hr-HR" w:eastAsia="zh-CN"/>
              </w:rPr>
              <w:t>Očekivani rezultat</w:t>
            </w:r>
          </w:p>
        </w:tc>
      </w:tr>
      <w:tr w:rsidR="00B023CF" w:rsidTr="00DC7A37">
        <w:trPr>
          <w:trHeight w:val="253"/>
        </w:trPr>
        <w:tc>
          <w:tcPr>
            <w:tcW w:w="14601" w:type="dxa"/>
            <w:gridSpan w:val="7"/>
            <w:shd w:val="clear" w:color="auto" w:fill="E2EFD9" w:themeFill="accent6" w:themeFillTint="33"/>
          </w:tcPr>
          <w:p w:rsidR="00B023CF" w:rsidRDefault="00B023CF" w:rsidP="00B023CF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b/>
                <w:szCs w:val="20"/>
                <w:lang w:val="hr-HR" w:eastAsia="zh-CN"/>
              </w:rPr>
            </w:pPr>
          </w:p>
          <w:p w:rsidR="00B023CF" w:rsidRDefault="00B023CF" w:rsidP="00B023CF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b/>
                <w:szCs w:val="20"/>
                <w:lang w:val="hr-HR" w:eastAsia="zh-CN"/>
              </w:rPr>
            </w:pPr>
            <w:r w:rsidRPr="006A0ECA">
              <w:rPr>
                <w:rFonts w:ascii="Times New Roman" w:eastAsia="WenQuanYi Micro Hei" w:hAnsi="Times New Roman" w:cs="Times New Roman"/>
                <w:b/>
                <w:szCs w:val="20"/>
                <w:lang w:val="hr-HR" w:eastAsia="zh-CN"/>
              </w:rPr>
              <w:t>I SPECIFIČNA OBLAST IZ DJELATNOSTI</w:t>
            </w:r>
          </w:p>
          <w:p w:rsidR="00B023CF" w:rsidRPr="006A0ECA" w:rsidRDefault="00B023CF" w:rsidP="00B023CF">
            <w:pPr>
              <w:widowControl w:val="0"/>
              <w:tabs>
                <w:tab w:val="left" w:pos="708"/>
              </w:tabs>
              <w:suppressAutoHyphens/>
              <w:jc w:val="center"/>
              <w:rPr>
                <w:rFonts w:ascii="Times New Roman" w:eastAsia="WenQuanYi Micro Hei" w:hAnsi="Times New Roman" w:cs="Times New Roman"/>
                <w:b/>
                <w:szCs w:val="20"/>
                <w:lang w:val="hr-HR" w:eastAsia="zh-CN"/>
              </w:rPr>
            </w:pPr>
          </w:p>
        </w:tc>
      </w:tr>
      <w:tr w:rsidR="00F5734A" w:rsidTr="00DC7A37">
        <w:trPr>
          <w:trHeight w:val="2177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AA3C63" w:rsidRDefault="007B5DB4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C63">
              <w:rPr>
                <w:rFonts w:ascii="Times New Roman" w:hAnsi="Times New Roman" w:cs="Times New Roman"/>
                <w:sz w:val="24"/>
                <w:szCs w:val="24"/>
              </w:rPr>
              <w:t>1. Izrada projekata</w:t>
            </w: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7B5DB4" w:rsidRDefault="007B5DB4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934A2E" w:rsidRDefault="007B5DB4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A2E">
              <w:rPr>
                <w:rFonts w:ascii="Times New Roman" w:hAnsi="Times New Roman" w:cs="Times New Roman"/>
                <w:sz w:val="24"/>
                <w:szCs w:val="24"/>
              </w:rPr>
              <w:t>1.1. Planiranje sječe izdaničkih šuma u cilju provođenja njege, prevođenje izdaničkih šuma u uzgojni oblik i planiranje pošumljavanja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Pr="00AA3C63" w:rsidRDefault="007B5DB4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A3C63">
              <w:rPr>
                <w:rFonts w:ascii="Times New Roman" w:hAnsi="Times New Roman" w:cs="Times New Roman"/>
                <w:sz w:val="24"/>
              </w:rPr>
              <w:t>Neplanska i neobavezujuća sječa, nije u skladu sa Etatom, što dovodi do nedovoljne ili prekomjerne sječe</w:t>
            </w: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7B5DB4" w:rsidRPr="00D82A6E" w:rsidRDefault="00335D31" w:rsidP="0033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A6E">
              <w:rPr>
                <w:rFonts w:ascii="Times New Roman" w:hAnsi="Times New Roman" w:cs="Times New Roman"/>
                <w:sz w:val="24"/>
                <w:szCs w:val="24"/>
              </w:rPr>
              <w:t xml:space="preserve">Identificirati najčešće razloge neusklađenosti planske dokumentacije sa Etatom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Pr="00D82A6E" w:rsidRDefault="00335D31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A6E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Default="00335D31" w:rsidP="006B32A8">
            <w:pPr>
              <w:jc w:val="center"/>
              <w:rPr>
                <w:rFonts w:ascii="Times New Roman" w:hAnsi="Times New Roman" w:cs="Times New Roman"/>
              </w:rPr>
            </w:pPr>
            <w:r w:rsidRPr="00340DB8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F10E3C" w:rsidRPr="00D82A6E" w:rsidRDefault="00335D31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82A6E">
              <w:rPr>
                <w:rFonts w:ascii="Times New Roman" w:hAnsi="Times New Roman" w:cs="Times New Roman"/>
                <w:sz w:val="24"/>
              </w:rPr>
              <w:t>Identificirani razlozi neusklađenosti i donesen prijedlog za dalje djelovanje</w:t>
            </w:r>
          </w:p>
          <w:p w:rsidR="00907E52" w:rsidRPr="00D82A6E" w:rsidRDefault="00335D31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82A6E">
              <w:rPr>
                <w:rFonts w:ascii="Times New Roman" w:hAnsi="Times New Roman" w:cs="Times New Roman"/>
                <w:sz w:val="24"/>
              </w:rPr>
              <w:t>(Broj i</w:t>
            </w:r>
          </w:p>
          <w:p w:rsidR="00335D31" w:rsidRDefault="00335D31" w:rsidP="006B32A8">
            <w:pPr>
              <w:jc w:val="center"/>
              <w:rPr>
                <w:rFonts w:ascii="Times New Roman" w:hAnsi="Times New Roman" w:cs="Times New Roman"/>
              </w:rPr>
            </w:pPr>
            <w:r w:rsidRPr="00D82A6E">
              <w:rPr>
                <w:rFonts w:ascii="Times New Roman" w:hAnsi="Times New Roman" w:cs="Times New Roman"/>
                <w:sz w:val="24"/>
              </w:rPr>
              <w:t xml:space="preserve"> datum akta)</w:t>
            </w:r>
          </w:p>
        </w:tc>
      </w:tr>
      <w:tr w:rsidR="00F5734A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7B5DB4" w:rsidRDefault="007B5DB4" w:rsidP="009306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Pr="00BB6FFF" w:rsidRDefault="007B5DB4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B6FFF">
              <w:rPr>
                <w:rFonts w:ascii="Times New Roman" w:hAnsi="Times New Roman" w:cs="Times New Roman"/>
                <w:sz w:val="24"/>
              </w:rPr>
              <w:t>Neplanska i neadekvatna sječa visokih šuma</w:t>
            </w: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7B5DB4" w:rsidRPr="00D82A6E" w:rsidRDefault="00335D31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A6E">
              <w:rPr>
                <w:rFonts w:ascii="Times New Roman" w:hAnsi="Times New Roman" w:cs="Times New Roman"/>
                <w:sz w:val="24"/>
                <w:szCs w:val="24"/>
              </w:rPr>
              <w:t>Kontinuirana kontrola sječe visokih šuma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Pr="00D82A6E" w:rsidRDefault="00335D31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A6E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Default="00335D31" w:rsidP="006B32A8">
            <w:pPr>
              <w:jc w:val="center"/>
              <w:rPr>
                <w:rFonts w:ascii="Times New Roman" w:hAnsi="Times New Roman" w:cs="Times New Roman"/>
              </w:rPr>
            </w:pPr>
            <w:r w:rsidRPr="00340DB8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7B5DB4" w:rsidRPr="00D82A6E" w:rsidRDefault="00335D31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82A6E">
              <w:rPr>
                <w:rFonts w:ascii="Times New Roman" w:hAnsi="Times New Roman" w:cs="Times New Roman"/>
                <w:sz w:val="24"/>
              </w:rPr>
              <w:t>Kontrola sječe se vrši kontinuirano</w:t>
            </w:r>
          </w:p>
          <w:p w:rsidR="00335D31" w:rsidRDefault="00335D31" w:rsidP="006B32A8">
            <w:pPr>
              <w:jc w:val="center"/>
              <w:rPr>
                <w:rFonts w:ascii="Times New Roman" w:hAnsi="Times New Roman" w:cs="Times New Roman"/>
              </w:rPr>
            </w:pPr>
            <w:r w:rsidRPr="00D82A6E">
              <w:rPr>
                <w:rFonts w:ascii="Times New Roman" w:hAnsi="Times New Roman" w:cs="Times New Roman"/>
                <w:sz w:val="24"/>
              </w:rPr>
              <w:t>(Broj izvršenih kontrola)</w:t>
            </w:r>
          </w:p>
        </w:tc>
      </w:tr>
      <w:tr w:rsidR="00F5734A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7B5DB4" w:rsidRDefault="007B5DB4" w:rsidP="009306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Pr="00340DB8" w:rsidRDefault="007B5DB4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DB8">
              <w:rPr>
                <w:rFonts w:ascii="Times New Roman" w:hAnsi="Times New Roman" w:cs="Times New Roman"/>
                <w:sz w:val="24"/>
                <w:szCs w:val="24"/>
              </w:rPr>
              <w:t>Devastacija šuma uslijed uzurpacije puteva od lokalne zajednice</w:t>
            </w:r>
          </w:p>
          <w:p w:rsidR="007B5DB4" w:rsidRPr="00340DB8" w:rsidRDefault="007B5DB4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7B5DB4" w:rsidRPr="00D82A6E" w:rsidRDefault="00340DB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A6E">
              <w:rPr>
                <w:rFonts w:ascii="Times New Roman" w:hAnsi="Times New Roman" w:cs="Times New Roman"/>
                <w:sz w:val="24"/>
                <w:szCs w:val="24"/>
              </w:rPr>
              <w:t xml:space="preserve">Identificirati kritične lokalne zajednice i prijavljivanje uočenih uzurpacija nadležnim institucijama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Pr="00D82A6E" w:rsidRDefault="00340DB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A6E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Pr="00340DB8" w:rsidRDefault="00340DB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DB8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7B5DB4" w:rsidRPr="00340DB8" w:rsidRDefault="00DC7A37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Identificiran</w:t>
            </w:r>
            <w:r w:rsidR="00340DB8" w:rsidRPr="00340DB8">
              <w:rPr>
                <w:rFonts w:ascii="Times New Roman" w:hAnsi="Times New Roman" w:cs="Times New Roman"/>
                <w:sz w:val="24"/>
                <w:szCs w:val="24"/>
              </w:rPr>
              <w:t>e kritične lokalne zajednice</w:t>
            </w:r>
          </w:p>
          <w:p w:rsidR="00340DB8" w:rsidRPr="00340DB8" w:rsidRDefault="00340DB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DB8">
              <w:rPr>
                <w:rFonts w:ascii="Times New Roman" w:hAnsi="Times New Roman" w:cs="Times New Roman"/>
                <w:sz w:val="24"/>
                <w:szCs w:val="24"/>
              </w:rPr>
              <w:t>Prijavljivanje se vrši kontinuirano</w:t>
            </w:r>
          </w:p>
          <w:p w:rsidR="00340DB8" w:rsidRPr="00340DB8" w:rsidRDefault="00340DB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DB8">
              <w:rPr>
                <w:rFonts w:ascii="Times New Roman" w:hAnsi="Times New Roman" w:cs="Times New Roman"/>
                <w:sz w:val="24"/>
                <w:szCs w:val="24"/>
              </w:rPr>
              <w:t xml:space="preserve">Broj prijavljenih uzurpacija </w:t>
            </w:r>
          </w:p>
        </w:tc>
      </w:tr>
      <w:tr w:rsidR="00F5734A" w:rsidTr="00DC7A37">
        <w:trPr>
          <w:trHeight w:val="183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7B5DB4" w:rsidRDefault="007B5DB4" w:rsidP="009306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Default="007B5DB4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BB6FFF">
              <w:rPr>
                <w:rFonts w:ascii="Times New Roman" w:hAnsi="Times New Roman" w:cs="Times New Roman"/>
                <w:sz w:val="24"/>
              </w:rPr>
              <w:t>Nekvalitetna sadnica i genetski loš materijal sadnica utječe na Plan šumsko – uzgojnih radova</w:t>
            </w:r>
          </w:p>
          <w:p w:rsidR="007B5DB4" w:rsidRDefault="007B5DB4" w:rsidP="006B32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C52C17" w:rsidRDefault="00C52C17" w:rsidP="00812CA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5DB4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2CA2">
              <w:rPr>
                <w:rFonts w:ascii="Times New Roman" w:hAnsi="Times New Roman" w:cs="Times New Roman"/>
                <w:sz w:val="24"/>
              </w:rPr>
              <w:t>Provodi</w:t>
            </w:r>
            <w:r w:rsidR="00AA099B">
              <w:rPr>
                <w:rFonts w:ascii="Times New Roman" w:hAnsi="Times New Roman" w:cs="Times New Roman"/>
                <w:sz w:val="24"/>
              </w:rPr>
              <w:t>ti kontrole sadnica i materija i</w:t>
            </w:r>
            <w:r w:rsidRPr="00812CA2">
              <w:rPr>
                <w:rFonts w:ascii="Times New Roman" w:hAnsi="Times New Roman" w:cs="Times New Roman"/>
                <w:sz w:val="24"/>
              </w:rPr>
              <w:t xml:space="preserve"> identificirati dobavljače sa negativnim kontrolama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Pr="00812CA2" w:rsidRDefault="00812CA2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Nadležne službe i Uprava/ 31.12.2024</w:t>
            </w:r>
            <w:r w:rsidRPr="00812CA2">
              <w:rPr>
                <w:rFonts w:ascii="Times New Roman" w:hAnsi="Times New Roman" w:cs="Times New Roman"/>
                <w:sz w:val="24"/>
              </w:rPr>
              <w:t>. godine i 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Pr="00812CA2" w:rsidRDefault="00812CA2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2CA2">
              <w:rPr>
                <w:rFonts w:ascii="Times New Roman" w:hAnsi="Times New Roman" w:cs="Times New Roman"/>
                <w:sz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812CA2" w:rsidRPr="00812CA2" w:rsidRDefault="00812CA2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2CA2">
              <w:rPr>
                <w:rFonts w:ascii="Times New Roman" w:hAnsi="Times New Roman" w:cs="Times New Roman"/>
                <w:sz w:val="24"/>
              </w:rPr>
              <w:t xml:space="preserve">Provode se kontrole sadnica i materija kroz oformljenu grupu zaduženu za redovan pregled istih, </w:t>
            </w:r>
          </w:p>
          <w:p w:rsidR="00812CA2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2CA2">
              <w:rPr>
                <w:rFonts w:ascii="Times New Roman" w:hAnsi="Times New Roman" w:cs="Times New Roman"/>
                <w:sz w:val="24"/>
              </w:rPr>
              <w:t>Identificirani dobavljači sa negativnim kontrolama</w:t>
            </w:r>
          </w:p>
          <w:p w:rsidR="00812CA2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734A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shd w:val="clear" w:color="auto" w:fill="E2EFD9" w:themeFill="accent6" w:themeFillTint="33"/>
          </w:tcPr>
          <w:p w:rsidR="007B5DB4" w:rsidRDefault="007B5DB4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1.2.</w:t>
            </w:r>
            <w:r w:rsidRPr="00937B1D">
              <w:rPr>
                <w:rFonts w:ascii="Times New Roman" w:hAnsi="Times New Roman" w:cs="Times New Roman"/>
                <w:sz w:val="24"/>
              </w:rPr>
              <w:t>Doznačivanje drveća u skladu sa Godišnjim planom</w:t>
            </w:r>
          </w:p>
          <w:p w:rsidR="007B5DB4" w:rsidRDefault="007B5DB4" w:rsidP="009306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A3C63">
              <w:rPr>
                <w:rFonts w:ascii="Times New Roman" w:hAnsi="Times New Roman" w:cs="Times New Roman"/>
                <w:sz w:val="24"/>
              </w:rPr>
              <w:t>Doznaka stabala ne prati Godišnji plan realizacije šumsko -privredne osnove</w:t>
            </w: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C52C17" w:rsidRDefault="00C52C17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812CA2" w:rsidRDefault="00812CA2" w:rsidP="00C52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Službe zadužene za doznaku stabala obavezati da prate Godišnji plan realizacije šumskoprivredne osnove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Nadležna služba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7B5DB4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Izrađen akt kojim se obavezuje na praćenje Godi</w:t>
            </w:r>
            <w:r w:rsidR="00C52AF0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nj</w:t>
            </w:r>
            <w:r w:rsidR="00C52AF0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 xml:space="preserve"> plan</w:t>
            </w:r>
            <w:r w:rsidR="00C52A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 xml:space="preserve"> realizacije ŠGP-a.</w:t>
            </w:r>
          </w:p>
          <w:p w:rsidR="00812CA2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 xml:space="preserve">(Broj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 xml:space="preserve"> datum akta)</w:t>
            </w:r>
          </w:p>
        </w:tc>
      </w:tr>
      <w:tr w:rsidR="00F5734A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shd w:val="clear" w:color="auto" w:fill="E2EFD9" w:themeFill="accent6" w:themeFillTint="33"/>
          </w:tcPr>
          <w:p w:rsidR="007B5DB4" w:rsidRDefault="007B5DB4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7B5DB4" w:rsidRPr="000F00CE" w:rsidRDefault="007B5DB4" w:rsidP="00930672">
            <w:pPr>
              <w:rPr>
                <w:rFonts w:ascii="Times New Roman" w:hAnsi="Times New Roman" w:cs="Times New Roman"/>
                <w:sz w:val="24"/>
              </w:rPr>
            </w:pPr>
            <w:r w:rsidRPr="000F00CE">
              <w:rPr>
                <w:rFonts w:ascii="Times New Roman" w:hAnsi="Times New Roman" w:cs="Times New Roman"/>
                <w:sz w:val="24"/>
              </w:rPr>
              <w:t>1.3. Mjerenje oborenih stabala</w:t>
            </w:r>
          </w:p>
          <w:p w:rsidR="007B5DB4" w:rsidRDefault="007B5DB4" w:rsidP="009306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 xml:space="preserve">Nepravilno izmjerena i kubicirana dubičasta </w:t>
            </w:r>
            <w:r w:rsidR="008272CE">
              <w:rPr>
                <w:rFonts w:ascii="Times New Roman" w:hAnsi="Times New Roman" w:cs="Times New Roman"/>
                <w:sz w:val="24"/>
              </w:rPr>
              <w:t>stabla</w:t>
            </w: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C52C17" w:rsidRDefault="00C52C17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 xml:space="preserve">Uspostaviti kontrolni mehanizam za pravilno mjerenje i kubiciranje dubičastih stabala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Pr="00812CA2" w:rsidRDefault="00812CA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Nadležne službe i Uprava/ 31.12.2024. godine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Pr="00812CA2" w:rsidRDefault="00812CA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7B5DB4" w:rsidRPr="00812CA2" w:rsidRDefault="007B5DB4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812CA2" w:rsidRDefault="00812CA2" w:rsidP="00812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Uspostavljen kontrolni mehanizam za pravilno mjerenje i kubiciranje dubičastih stabala kroz imenovanje stručnih osoba za periodičnu kontrolu mjerenja</w:t>
            </w: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D67" w:rsidRPr="00812CA2" w:rsidRDefault="000E7D67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DB8" w:rsidTr="00DC7A37">
        <w:trPr>
          <w:trHeight w:val="253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955790" w:rsidRDefault="00955790" w:rsidP="006B32A8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Pr="00527CAA" w:rsidRDefault="00955790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Prodaja </w:t>
            </w:r>
            <w:r w:rsidRPr="00527CAA">
              <w:rPr>
                <w:rFonts w:ascii="Times New Roman" w:hAnsi="Times New Roman" w:cs="Times New Roman"/>
                <w:sz w:val="24"/>
                <w:szCs w:val="24"/>
              </w:rPr>
              <w:t>proizvoda</w:t>
            </w:r>
          </w:p>
          <w:p w:rsidR="00955790" w:rsidRDefault="00955790" w:rsidP="006B32A8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Default="00955790" w:rsidP="006B32A8">
            <w:pPr>
              <w:rPr>
                <w:rFonts w:ascii="Times New Roman" w:hAnsi="Times New Roman" w:cs="Times New Roman"/>
              </w:rPr>
            </w:pPr>
          </w:p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955790" w:rsidRDefault="00955790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955790" w:rsidRPr="009C0923" w:rsidRDefault="00955790" w:rsidP="009306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2.1.Primjena propisa o otpremi i prodaji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955790" w:rsidRPr="00812CA2" w:rsidRDefault="00955790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Neadekvatni mehanizmi kontrole otpreme drvnih sortimenata</w:t>
            </w:r>
          </w:p>
          <w:p w:rsidR="00955790" w:rsidRPr="00812CA2" w:rsidRDefault="00955790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Pr="00812CA2" w:rsidRDefault="00955790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Uspostaviti mehanizme kontrole otpreme drvnih sortimenata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Pr="00812CA2" w:rsidRDefault="00955790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Pr="00812CA2" w:rsidRDefault="00955790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Pr="00812CA2" w:rsidRDefault="00955790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Uspostavljeni mehanizmi, Kontrole se kontinuirano provode</w:t>
            </w:r>
          </w:p>
          <w:p w:rsidR="00955790" w:rsidRDefault="00955790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(Broj kontrola)</w:t>
            </w:r>
          </w:p>
          <w:p w:rsidR="00047375" w:rsidRPr="00812CA2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DB8" w:rsidTr="00047375">
        <w:trPr>
          <w:trHeight w:val="1739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87C43" w:rsidRDefault="00787C43" w:rsidP="00787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787C43" w:rsidRDefault="00787C43" w:rsidP="009306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87C43" w:rsidRDefault="00787C43" w:rsidP="00787C4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87C43" w:rsidRDefault="00787C43" w:rsidP="00787C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Nepotpunost i nedostatak internih politika i procedura prilikom prodaje proizvoda</w:t>
            </w:r>
          </w:p>
          <w:p w:rsidR="00787C43" w:rsidRDefault="00787C43" w:rsidP="00787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Default="00787C43" w:rsidP="00787C43">
            <w:pPr>
              <w:jc w:val="center"/>
              <w:rPr>
                <w:rFonts w:ascii="Times New Roman" w:hAnsi="Times New Roman" w:cs="Times New Roman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 xml:space="preserve">Uspostaviti mehanizme kontrole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prodaje proizvoda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Pr="00812CA2" w:rsidRDefault="00787C43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Pr="00812CA2" w:rsidRDefault="00787C43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Pr="00812CA2" w:rsidRDefault="00787C43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Uspostavljeni mehanizmi, Kontrole se kontinuirano provode</w:t>
            </w:r>
          </w:p>
          <w:p w:rsidR="00787C43" w:rsidRDefault="00787C43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(Broj kontrola)</w:t>
            </w:r>
          </w:p>
          <w:p w:rsidR="00047375" w:rsidRDefault="00047375" w:rsidP="00787C4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0DB8" w:rsidTr="00047375">
        <w:trPr>
          <w:trHeight w:val="1952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87C43" w:rsidRDefault="00787C43" w:rsidP="00787C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shd w:val="clear" w:color="auto" w:fill="E2EFD9" w:themeFill="accent6" w:themeFillTint="33"/>
          </w:tcPr>
          <w:p w:rsidR="00787C43" w:rsidRDefault="00787C43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787C43" w:rsidRPr="009C3E7F" w:rsidRDefault="00787C43" w:rsidP="009306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2.2.</w:t>
            </w:r>
            <w:r w:rsidRPr="009C3E7F">
              <w:rPr>
                <w:rFonts w:ascii="Times New Roman" w:hAnsi="Times New Roman" w:cs="Times New Roman"/>
                <w:sz w:val="24"/>
              </w:rPr>
              <w:t>Utvrđivanje minimalnih cijena za prodaju drvnih sortimenata</w:t>
            </w:r>
          </w:p>
          <w:p w:rsidR="00787C43" w:rsidRDefault="00787C43" w:rsidP="009306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87C43" w:rsidRDefault="00787C43" w:rsidP="00787C4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87C43" w:rsidRPr="00047375" w:rsidRDefault="00787C43" w:rsidP="000473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Utvrđena minimalna cijena nije utvrđena po tržišnim kriterijima i nije prihvatljiva za kupce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047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Default="00787C43" w:rsidP="00047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Izvršiti istraživanje tržišnih cijena prije donošenja zvaničnog Cjenovnika proizvoda</w:t>
            </w:r>
          </w:p>
          <w:p w:rsidR="00047375" w:rsidRDefault="00047375" w:rsidP="000473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Default="00787C43" w:rsidP="00787C43">
            <w:pPr>
              <w:jc w:val="center"/>
              <w:rPr>
                <w:rFonts w:ascii="Times New Roman" w:hAnsi="Times New Roman" w:cs="Times New Roman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Default="00787C43" w:rsidP="00787C43">
            <w:pPr>
              <w:jc w:val="center"/>
              <w:rPr>
                <w:rFonts w:ascii="Times New Roman" w:hAnsi="Times New Roman" w:cs="Times New Roman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43" w:rsidRDefault="00787C43" w:rsidP="00787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Cjenovnik proizvoda usklađen sa tržišnim cijenama</w:t>
            </w:r>
          </w:p>
          <w:p w:rsidR="00047375" w:rsidRPr="00047375" w:rsidRDefault="00787C43" w:rsidP="00047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(Broj i datum cjenovnika)</w:t>
            </w:r>
          </w:p>
        </w:tc>
      </w:tr>
      <w:tr w:rsidR="00340DB8" w:rsidTr="00047375">
        <w:trPr>
          <w:trHeight w:val="42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955790" w:rsidRDefault="00955790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2.3.Zaključivanje opravdanog i zakonitog ugovora sa kupcima</w:t>
            </w:r>
          </w:p>
          <w:p w:rsidR="00955790" w:rsidRDefault="00955790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955790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0D59CD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>Ugovor nije sačinjen u skladu sa zakonskim propisi</w:t>
            </w:r>
            <w:r>
              <w:rPr>
                <w:rFonts w:ascii="Times New Roman" w:hAnsi="Times New Roman" w:cs="Times New Roman"/>
                <w:sz w:val="24"/>
              </w:rPr>
              <w:t>ma i nije zaključen u skladu sa javnim pozivom</w:t>
            </w:r>
          </w:p>
          <w:p w:rsidR="00955790" w:rsidRPr="000D59CD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D82A6E" w:rsidRDefault="00D82A6E" w:rsidP="000473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47375" w:rsidRDefault="00F5734A" w:rsidP="000473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5734A">
              <w:rPr>
                <w:rFonts w:ascii="Times New Roman" w:hAnsi="Times New Roman" w:cs="Times New Roman"/>
                <w:sz w:val="24"/>
              </w:rPr>
              <w:t>Analizirati i prilagoditi ugovor sa elementima iz javno</w:t>
            </w:r>
            <w:r>
              <w:rPr>
                <w:rFonts w:ascii="Times New Roman" w:hAnsi="Times New Roman" w:cs="Times New Roman"/>
                <w:sz w:val="24"/>
              </w:rPr>
              <w:t>g</w:t>
            </w:r>
            <w:r w:rsidRPr="00F5734A">
              <w:rPr>
                <w:rFonts w:ascii="Times New Roman" w:hAnsi="Times New Roman" w:cs="Times New Roman"/>
                <w:sz w:val="24"/>
              </w:rPr>
              <w:t xml:space="preserve"> poziva sa sredstvima osiguranja preduzeća</w:t>
            </w:r>
          </w:p>
          <w:p w:rsidR="00047375" w:rsidRDefault="00047375" w:rsidP="0004737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F573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004D9" w:rsidRDefault="009004D9" w:rsidP="00F573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004D9">
              <w:rPr>
                <w:rFonts w:ascii="Times New Roman" w:hAnsi="Times New Roman" w:cs="Times New Roman"/>
                <w:sz w:val="24"/>
              </w:rPr>
              <w:t>Analizirati i unaprijediti formu ugovora sa svim obaveznim dijelovima</w:t>
            </w:r>
          </w:p>
          <w:p w:rsidR="00D82A6E" w:rsidRPr="009004D9" w:rsidRDefault="00D82A6E" w:rsidP="00F573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D82A6E" w:rsidRDefault="00D82A6E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Default="00F5734A" w:rsidP="006B32A8">
            <w:pPr>
              <w:jc w:val="center"/>
              <w:rPr>
                <w:rFonts w:ascii="Times New Roman" w:hAnsi="Times New Roman" w:cs="Times New Roman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D82A6E" w:rsidRDefault="00D82A6E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Default="00F5734A" w:rsidP="006B32A8">
            <w:pPr>
              <w:jc w:val="center"/>
              <w:rPr>
                <w:rFonts w:ascii="Times New Roman" w:hAnsi="Times New Roman" w:cs="Times New Roman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D82A6E" w:rsidRDefault="00D82A6E" w:rsidP="009004D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9004D9" w:rsidRDefault="009004D9" w:rsidP="009004D9">
            <w:pPr>
              <w:jc w:val="center"/>
              <w:rPr>
                <w:rFonts w:ascii="Times New Roman" w:hAnsi="Times New Roman" w:cs="Times New Roman"/>
              </w:rPr>
            </w:pPr>
            <w:r w:rsidRPr="009004D9">
              <w:rPr>
                <w:rFonts w:ascii="Times New Roman" w:hAnsi="Times New Roman" w:cs="Times New Roman"/>
                <w:sz w:val="24"/>
              </w:rPr>
              <w:t>Izrađen i prilagođen novi nacrt ugovora</w:t>
            </w:r>
            <w:r>
              <w:rPr>
                <w:rFonts w:ascii="Times New Roman" w:hAnsi="Times New Roman" w:cs="Times New Roman"/>
                <w:sz w:val="24"/>
              </w:rPr>
              <w:t xml:space="preserve"> sa svim obaveznim dijelovima</w:t>
            </w:r>
          </w:p>
        </w:tc>
      </w:tr>
      <w:tr w:rsidR="00340DB8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955790" w:rsidRDefault="00955790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955790" w:rsidRDefault="00955790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D59CD">
              <w:rPr>
                <w:rFonts w:ascii="Times New Roman" w:hAnsi="Times New Roman" w:cs="Times New Roman"/>
                <w:sz w:val="24"/>
              </w:rPr>
              <w:t xml:space="preserve">Ugovor ima štetne posljedice za preduzeće i </w:t>
            </w:r>
            <w:r>
              <w:rPr>
                <w:rFonts w:ascii="Times New Roman" w:hAnsi="Times New Roman" w:cs="Times New Roman"/>
                <w:sz w:val="24"/>
              </w:rPr>
              <w:t xml:space="preserve">ne prati plan sječe što implicira viškove na </w:t>
            </w:r>
            <w:r w:rsidRPr="000D59CD">
              <w:rPr>
                <w:rFonts w:ascii="Times New Roman" w:hAnsi="Times New Roman" w:cs="Times New Roman"/>
                <w:sz w:val="24"/>
              </w:rPr>
              <w:t>stovarištima.</w:t>
            </w:r>
          </w:p>
          <w:p w:rsidR="00955790" w:rsidRPr="000D59CD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F573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Default="00F5734A" w:rsidP="00F573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5734A">
              <w:rPr>
                <w:rFonts w:ascii="Times New Roman" w:hAnsi="Times New Roman" w:cs="Times New Roman"/>
                <w:sz w:val="24"/>
              </w:rPr>
              <w:t xml:space="preserve">Prilikom </w:t>
            </w:r>
            <w:r>
              <w:rPr>
                <w:rFonts w:ascii="Times New Roman" w:hAnsi="Times New Roman" w:cs="Times New Roman"/>
                <w:sz w:val="24"/>
              </w:rPr>
              <w:t xml:space="preserve">provođenja javne nabavke a zatim i </w:t>
            </w:r>
            <w:r w:rsidRPr="00F5734A">
              <w:rPr>
                <w:rFonts w:ascii="Times New Roman" w:hAnsi="Times New Roman" w:cs="Times New Roman"/>
                <w:sz w:val="24"/>
              </w:rPr>
              <w:t>sačinjavanja i potpisivanja ugovora</w:t>
            </w:r>
            <w:r>
              <w:rPr>
                <w:rFonts w:ascii="Times New Roman" w:hAnsi="Times New Roman" w:cs="Times New Roman"/>
                <w:sz w:val="24"/>
              </w:rPr>
              <w:t xml:space="preserve">, isti </w:t>
            </w:r>
            <w:r w:rsidRPr="00F5734A">
              <w:rPr>
                <w:rFonts w:ascii="Times New Roman" w:hAnsi="Times New Roman" w:cs="Times New Roman"/>
                <w:sz w:val="24"/>
              </w:rPr>
              <w:t xml:space="preserve"> usaglasiti </w:t>
            </w:r>
            <w:r>
              <w:rPr>
                <w:rFonts w:ascii="Times New Roman" w:hAnsi="Times New Roman" w:cs="Times New Roman"/>
                <w:sz w:val="24"/>
              </w:rPr>
              <w:t>sa</w:t>
            </w:r>
            <w:r w:rsidRPr="00F5734A">
              <w:rPr>
                <w:rFonts w:ascii="Times New Roman" w:hAnsi="Times New Roman" w:cs="Times New Roman"/>
                <w:sz w:val="24"/>
              </w:rPr>
              <w:t xml:space="preserve"> planom sječe</w:t>
            </w:r>
          </w:p>
          <w:p w:rsidR="00047375" w:rsidRPr="00F5734A" w:rsidRDefault="00047375" w:rsidP="00F573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Default="00F5734A" w:rsidP="006B32A8">
            <w:pPr>
              <w:jc w:val="center"/>
              <w:rPr>
                <w:rFonts w:ascii="Times New Roman" w:hAnsi="Times New Roman" w:cs="Times New Roman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790" w:rsidRDefault="00F5734A" w:rsidP="006B32A8">
            <w:pPr>
              <w:jc w:val="center"/>
              <w:rPr>
                <w:rFonts w:ascii="Times New Roman" w:hAnsi="Times New Roman" w:cs="Times New Roman"/>
              </w:rPr>
            </w:pPr>
            <w:r w:rsidRPr="00812CA2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9004D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Default="009004D9" w:rsidP="009004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004D9">
              <w:rPr>
                <w:rFonts w:ascii="Times New Roman" w:hAnsi="Times New Roman" w:cs="Times New Roman"/>
                <w:sz w:val="24"/>
              </w:rPr>
              <w:t xml:space="preserve">Ugovori usaglašeni sa Planom sječe </w:t>
            </w:r>
          </w:p>
          <w:p w:rsidR="009004D9" w:rsidRPr="009004D9" w:rsidRDefault="009004D9" w:rsidP="009004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(Draft ugovora) </w:t>
            </w:r>
          </w:p>
        </w:tc>
      </w:tr>
      <w:tr w:rsidR="00340DB8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955790" w:rsidRDefault="00955790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2.4. </w:t>
            </w:r>
            <w:r w:rsidRPr="00F1304E">
              <w:rPr>
                <w:rFonts w:ascii="Times New Roman" w:hAnsi="Times New Roman" w:cs="Times New Roman"/>
                <w:sz w:val="24"/>
              </w:rPr>
              <w:t>Prodaja drvnih sortimenata putem javne licitacije</w:t>
            </w:r>
          </w:p>
          <w:p w:rsidR="00955790" w:rsidRDefault="00955790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955790" w:rsidRDefault="00955790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9A2867" w:rsidRDefault="00955790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A2867">
              <w:rPr>
                <w:rFonts w:ascii="Times New Roman" w:hAnsi="Times New Roman" w:cs="Times New Roman"/>
                <w:sz w:val="24"/>
              </w:rPr>
              <w:t>Objava licitacije nije dostupna svim potencijalnim kupcima</w:t>
            </w:r>
          </w:p>
          <w:p w:rsidR="00955790" w:rsidRPr="000D59CD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E518E3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Licitaciju objavljivati na službenoj web stranici preduzeća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E518E3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Nadležne službe / 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E518E3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E518E3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Sve licitacije se objavljuju javno, putem web stranice preduzeća</w:t>
            </w:r>
          </w:p>
        </w:tc>
      </w:tr>
      <w:tr w:rsidR="00340DB8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955790" w:rsidRDefault="00955790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955790" w:rsidRDefault="00955790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9A2867" w:rsidRDefault="00955790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A2867">
              <w:rPr>
                <w:rFonts w:ascii="Times New Roman" w:hAnsi="Times New Roman" w:cs="Times New Roman"/>
                <w:sz w:val="24"/>
              </w:rPr>
              <w:t xml:space="preserve">Neuspjela licitacija zbog </w:t>
            </w:r>
            <w:r>
              <w:rPr>
                <w:rFonts w:ascii="Times New Roman" w:hAnsi="Times New Roman" w:cs="Times New Roman"/>
                <w:sz w:val="24"/>
              </w:rPr>
              <w:t>proceduralnih grešaka</w:t>
            </w:r>
          </w:p>
          <w:p w:rsidR="00955790" w:rsidRPr="000D59CD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Eliminirati proceduralne greške prilikom raspisivanja javnog nadmetanja</w:t>
            </w:r>
          </w:p>
          <w:p w:rsidR="00047375" w:rsidRPr="00E518E3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E518E3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Nadležne službe / 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E518E3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E518E3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Proceduralne greške eliminirane</w:t>
            </w:r>
          </w:p>
          <w:p w:rsidR="00955790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 xml:space="preserve">(Izvještaj o broju provedenih licitacja </w:t>
            </w:r>
            <w:r>
              <w:rPr>
                <w:rFonts w:ascii="Times New Roman" w:hAnsi="Times New Roman" w:cs="Times New Roman"/>
                <w:sz w:val="24"/>
              </w:rPr>
              <w:t>i</w:t>
            </w:r>
            <w:r w:rsidRPr="00E518E3">
              <w:rPr>
                <w:rFonts w:ascii="Times New Roman" w:hAnsi="Times New Roman" w:cs="Times New Roman"/>
                <w:sz w:val="24"/>
              </w:rPr>
              <w:t xml:space="preserve"> broju neuspjelih licitacija)</w:t>
            </w:r>
          </w:p>
          <w:p w:rsidR="00047375" w:rsidRPr="00E518E3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40DB8" w:rsidTr="00DC7A37">
        <w:trPr>
          <w:trHeight w:val="457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955790" w:rsidRDefault="00955790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955790" w:rsidRDefault="00955790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A2867">
              <w:rPr>
                <w:rFonts w:ascii="Times New Roman" w:hAnsi="Times New Roman" w:cs="Times New Roman"/>
                <w:sz w:val="24"/>
              </w:rPr>
              <w:t xml:space="preserve">Učešće pravnih lica na licitaciji koji ne ispunjavaju uslove i otvaranje ponuda prije </w:t>
            </w:r>
            <w:r>
              <w:rPr>
                <w:rFonts w:ascii="Times New Roman" w:hAnsi="Times New Roman" w:cs="Times New Roman"/>
                <w:sz w:val="24"/>
              </w:rPr>
              <w:t>zakazanog termina otvaranja</w:t>
            </w:r>
          </w:p>
          <w:p w:rsidR="00955790" w:rsidRPr="000D59CD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C52C1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Pr="00C52C17" w:rsidRDefault="00955790" w:rsidP="00C52C17">
            <w:pPr>
              <w:jc w:val="center"/>
              <w:rPr>
                <w:rFonts w:ascii="Times New Roman" w:hAnsi="Times New Roman" w:cs="Times New Roman"/>
              </w:rPr>
            </w:pPr>
            <w:r w:rsidRPr="00DD3D79">
              <w:rPr>
                <w:rFonts w:ascii="Times New Roman" w:hAnsi="Times New Roman" w:cs="Times New Roman"/>
                <w:sz w:val="24"/>
              </w:rPr>
              <w:t>Uspostaviti kontrolni mehanizam za</w:t>
            </w:r>
            <w:r>
              <w:rPr>
                <w:rFonts w:ascii="Times New Roman" w:hAnsi="Times New Roman" w:cs="Times New Roman"/>
                <w:sz w:val="24"/>
              </w:rPr>
              <w:t xml:space="preserve"> isključivanje pravnih lica koja</w:t>
            </w:r>
            <w:r w:rsidRPr="00DD3D79">
              <w:rPr>
                <w:rFonts w:ascii="Times New Roman" w:hAnsi="Times New Roman" w:cs="Times New Roman"/>
                <w:sz w:val="24"/>
              </w:rPr>
              <w:t xml:space="preserve"> ne ispunjavaju uslove</w:t>
            </w:r>
            <w:r>
              <w:rPr>
                <w:rFonts w:ascii="Times New Roman" w:hAnsi="Times New Roman" w:cs="Times New Roman"/>
                <w:sz w:val="24"/>
              </w:rPr>
              <w:t xml:space="preserve"> javnog nadmetanja kao i sankcionisanje svakog otvaranja prijave prije javne licitacije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Nadležne službe / 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55790" w:rsidRDefault="00955790" w:rsidP="006B32A8">
            <w:pPr>
              <w:jc w:val="center"/>
              <w:rPr>
                <w:rFonts w:ascii="Times New Roman" w:hAnsi="Times New Roman" w:cs="Times New Roman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</w:rPr>
            </w:pPr>
          </w:p>
          <w:p w:rsidR="00955790" w:rsidRDefault="00955790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Donesen kontrolni mehanizam za isključivanje pravnih lica koja </w:t>
            </w:r>
            <w:r w:rsidRPr="00DD3D79">
              <w:rPr>
                <w:rFonts w:ascii="Times New Roman" w:hAnsi="Times New Roman" w:cs="Times New Roman"/>
                <w:sz w:val="24"/>
              </w:rPr>
              <w:t>ne ispunjavaju uslove</w:t>
            </w:r>
            <w:r>
              <w:rPr>
                <w:rFonts w:ascii="Times New Roman" w:hAnsi="Times New Roman" w:cs="Times New Roman"/>
                <w:sz w:val="24"/>
              </w:rPr>
              <w:t xml:space="preserve"> javnog nadmetanja</w:t>
            </w:r>
          </w:p>
          <w:p w:rsidR="00955790" w:rsidRDefault="00C52C17" w:rsidP="00C52C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(Broj akta)</w:t>
            </w:r>
          </w:p>
          <w:p w:rsidR="00C52C17" w:rsidRDefault="00C52C17" w:rsidP="00C52C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22CA2">
              <w:rPr>
                <w:rFonts w:ascii="Times New Roman" w:hAnsi="Times New Roman" w:cs="Times New Roman"/>
                <w:sz w:val="24"/>
              </w:rPr>
              <w:t>Redovno provođenje disciplinskog pos</w:t>
            </w:r>
            <w:r>
              <w:rPr>
                <w:rFonts w:ascii="Times New Roman" w:hAnsi="Times New Roman" w:cs="Times New Roman"/>
                <w:sz w:val="24"/>
              </w:rPr>
              <w:t>tupka u slučaju kršenja pravila</w:t>
            </w:r>
          </w:p>
          <w:p w:rsidR="00047375" w:rsidRDefault="00C52C17" w:rsidP="00905BC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(Broj prijavljenih i provedenih disciplinskih pos</w:t>
            </w:r>
            <w:r w:rsidR="00905BC4">
              <w:rPr>
                <w:rFonts w:ascii="Times New Roman" w:hAnsi="Times New Roman" w:cs="Times New Roman"/>
                <w:sz w:val="24"/>
              </w:rPr>
              <w:t>tupaka po ovom osnovu postupaka</w:t>
            </w:r>
          </w:p>
          <w:p w:rsidR="00905BC4" w:rsidRPr="00C52C17" w:rsidRDefault="00905BC4" w:rsidP="00905BC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52C17" w:rsidTr="00D82A6E">
        <w:trPr>
          <w:trHeight w:val="269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C52C17" w:rsidRDefault="00C52C17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C52C17" w:rsidRDefault="00C52C17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2.5. Prodaja putem ugovora o sukcesivnoj</w:t>
            </w:r>
            <w:r w:rsidRPr="00F1304E">
              <w:rPr>
                <w:rFonts w:ascii="Times New Roman" w:hAnsi="Times New Roman" w:cs="Times New Roman"/>
                <w:sz w:val="24"/>
              </w:rPr>
              <w:t xml:space="preserve"> ispor</w:t>
            </w:r>
            <w:r>
              <w:rPr>
                <w:rFonts w:ascii="Times New Roman" w:hAnsi="Times New Roman" w:cs="Times New Roman"/>
                <w:sz w:val="24"/>
              </w:rPr>
              <w:t xml:space="preserve">uci </w:t>
            </w:r>
            <w:r w:rsidRPr="00F1304E">
              <w:rPr>
                <w:rFonts w:ascii="Times New Roman" w:hAnsi="Times New Roman" w:cs="Times New Roman"/>
                <w:sz w:val="24"/>
              </w:rPr>
              <w:t>šumskih drvnih sortimenata kupcima</w:t>
            </w:r>
          </w:p>
          <w:p w:rsidR="00C52C17" w:rsidRDefault="00C52C17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  <w:p w:rsidR="00D82A6E" w:rsidRDefault="00D82A6E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C52C17" w:rsidRDefault="00C52C17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52C17" w:rsidRPr="007E5B6C" w:rsidRDefault="00C52C17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Svi kupci nemaju isti tretman prilikom kupovine drvnih sortimenata</w:t>
            </w:r>
          </w:p>
          <w:p w:rsidR="00C52C17" w:rsidRDefault="00C52C17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52C17" w:rsidRDefault="00C52C17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E5B6C">
              <w:rPr>
                <w:rFonts w:ascii="Times New Roman" w:hAnsi="Times New Roman" w:cs="Times New Roman"/>
                <w:sz w:val="24"/>
              </w:rPr>
              <w:t>Drvni sortimenti se dodjeljuju kupcima koji ne ispunjavaju uslove iz propisa</w:t>
            </w:r>
          </w:p>
          <w:p w:rsidR="00C52C17" w:rsidRPr="009A2867" w:rsidRDefault="00C52C17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  <w:vMerge w:val="restart"/>
            <w:shd w:val="clear" w:color="auto" w:fill="E2EFD9" w:themeFill="accent6" w:themeFillTint="33"/>
          </w:tcPr>
          <w:p w:rsidR="00C52C17" w:rsidRDefault="00C52C17" w:rsidP="00955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7" w:rsidRDefault="00C52C17" w:rsidP="00955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 xml:space="preserve">Analizirati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postojeće kriterije za dodjelu ugovora </w:t>
            </w: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 xml:space="preserve">i predložiti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eventualne izmjene istih </w:t>
            </w: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>te donijeti odluku o prodaji samo uz odobrenje Uprave</w:t>
            </w:r>
          </w:p>
          <w:p w:rsidR="00C52C17" w:rsidRDefault="00C52C17" w:rsidP="00955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A6E" w:rsidRDefault="00D82A6E" w:rsidP="00047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A6E" w:rsidRPr="00047375" w:rsidRDefault="00C52C17" w:rsidP="00D82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Izvršiti istraživanje tržišnih cijena prije donošenja zvaničnog Cjenovnika proizvoda</w:t>
            </w:r>
          </w:p>
        </w:tc>
        <w:tc>
          <w:tcPr>
            <w:tcW w:w="2306" w:type="dxa"/>
            <w:vMerge w:val="restart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7" w:rsidRDefault="00C52C17" w:rsidP="006B32A8">
            <w:pPr>
              <w:jc w:val="center"/>
              <w:rPr>
                <w:rFonts w:ascii="Times New Roman" w:hAnsi="Times New Roman" w:cs="Times New Roman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>Nadležne službe/Uprava</w:t>
            </w:r>
          </w:p>
          <w:p w:rsidR="00C52C17" w:rsidRDefault="00C52C17" w:rsidP="006B32A8">
            <w:pPr>
              <w:jc w:val="center"/>
              <w:rPr>
                <w:rFonts w:ascii="Times New Roman" w:hAnsi="Times New Roman" w:cs="Times New Roman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>Nadležne službe/Uprava</w:t>
            </w:r>
          </w:p>
        </w:tc>
        <w:tc>
          <w:tcPr>
            <w:tcW w:w="1568" w:type="dxa"/>
            <w:vMerge w:val="restart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7" w:rsidRDefault="00C52C17" w:rsidP="006B32A8">
            <w:pPr>
              <w:jc w:val="center"/>
              <w:rPr>
                <w:rFonts w:ascii="Times New Roman" w:hAnsi="Times New Roman" w:cs="Times New Roman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  <w:p w:rsidR="00C52C17" w:rsidRDefault="00C52C17" w:rsidP="006B32A8">
            <w:pPr>
              <w:jc w:val="center"/>
              <w:rPr>
                <w:rFonts w:ascii="Times New Roman" w:hAnsi="Times New Roman" w:cs="Times New Roman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vMerge w:val="restart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7" w:rsidRPr="00955790" w:rsidRDefault="00C52C17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 xml:space="preserve">Uspostavljeni kriteriji za prodaju drvnih sortimenat I donesena Odluka o prodaji samo uz odobrenje Uprave društva </w:t>
            </w:r>
          </w:p>
          <w:p w:rsidR="00C52C17" w:rsidRDefault="00C52C17" w:rsidP="00C52C17">
            <w:pPr>
              <w:jc w:val="center"/>
              <w:rPr>
                <w:rFonts w:ascii="Times New Roman" w:hAnsi="Times New Roman" w:cs="Times New Roman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>(Broj i datum akta)</w:t>
            </w:r>
          </w:p>
        </w:tc>
      </w:tr>
      <w:tr w:rsidR="00787C43" w:rsidTr="00DC7A37">
        <w:trPr>
          <w:trHeight w:val="2866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87C43" w:rsidRDefault="00787C43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787C43" w:rsidRDefault="00787C43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047375" w:rsidRDefault="00047375" w:rsidP="00047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375" w:rsidRDefault="00787C43" w:rsidP="00047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790">
              <w:rPr>
                <w:rFonts w:ascii="Times New Roman" w:hAnsi="Times New Roman" w:cs="Times New Roman"/>
                <w:sz w:val="24"/>
                <w:szCs w:val="24"/>
              </w:rPr>
              <w:t>Kriteriji za prodaju nisu adekvatni i prodaja drvnih sortimenata se vrši bez u</w:t>
            </w:r>
            <w:r w:rsidR="00C52C17">
              <w:rPr>
                <w:rFonts w:ascii="Times New Roman" w:hAnsi="Times New Roman" w:cs="Times New Roman"/>
                <w:sz w:val="24"/>
                <w:szCs w:val="24"/>
              </w:rPr>
              <w:t>svojene odluke od strane uprave</w:t>
            </w:r>
          </w:p>
          <w:p w:rsidR="00047375" w:rsidRDefault="00047375" w:rsidP="00047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375" w:rsidRDefault="00047375" w:rsidP="00047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375" w:rsidRPr="00C52C17" w:rsidRDefault="00047375" w:rsidP="000473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vMerge/>
            <w:shd w:val="clear" w:color="auto" w:fill="E2EFD9" w:themeFill="accent6" w:themeFillTint="33"/>
          </w:tcPr>
          <w:p w:rsidR="00787C43" w:rsidRPr="00955790" w:rsidRDefault="00787C43" w:rsidP="00955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vMerge/>
            <w:shd w:val="clear" w:color="auto" w:fill="E2EFD9" w:themeFill="accent6" w:themeFillTint="33"/>
          </w:tcPr>
          <w:p w:rsidR="00787C43" w:rsidRPr="00955790" w:rsidRDefault="00787C43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vMerge/>
            <w:shd w:val="clear" w:color="auto" w:fill="E2EFD9" w:themeFill="accent6" w:themeFillTint="33"/>
          </w:tcPr>
          <w:p w:rsidR="00787C43" w:rsidRPr="00955790" w:rsidRDefault="00787C43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vMerge/>
            <w:shd w:val="clear" w:color="auto" w:fill="E2EFD9" w:themeFill="accent6" w:themeFillTint="33"/>
          </w:tcPr>
          <w:p w:rsidR="00787C43" w:rsidRPr="00955790" w:rsidRDefault="00787C43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34A" w:rsidTr="00DC7A37">
        <w:trPr>
          <w:trHeight w:val="253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7B5DB4" w:rsidRDefault="007B5DB4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Default="007B5DB4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Sječa šume</w:t>
            </w:r>
          </w:p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shd w:val="clear" w:color="auto" w:fill="E2EFD9" w:themeFill="accent6" w:themeFillTint="33"/>
          </w:tcPr>
          <w:p w:rsidR="007B5DB4" w:rsidRDefault="007B5DB4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3.1. Sigurnost šumskih drvnih sortimenata</w:t>
            </w:r>
          </w:p>
          <w:p w:rsidR="007B5DB4" w:rsidRDefault="007B5DB4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Default="007B5DB4" w:rsidP="006B32A8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Krađa šumskih drvnih sortimenata od strane trećih lica</w:t>
            </w:r>
          </w:p>
          <w:p w:rsidR="007B5DB4" w:rsidRPr="007E5B6C" w:rsidRDefault="007B5DB4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C52C17" w:rsidRDefault="00C52C17" w:rsidP="00E518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5DB4" w:rsidRDefault="00E518E3" w:rsidP="00E518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Izvršiti sveobuhvatnu analizu  na kojim se područjima najčešće dešavaju krađe te inicirati sastanke sa MUP I KUŠ s ciljem identifikacije načina za otkrivanje i sprječavanje krađa</w:t>
            </w:r>
          </w:p>
          <w:p w:rsidR="00C52C17" w:rsidRPr="00E518E3" w:rsidRDefault="00C52C17" w:rsidP="00E518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5DB4" w:rsidRPr="00E518E3" w:rsidRDefault="00E518E3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5DB4" w:rsidRPr="00E518E3" w:rsidRDefault="00E518E3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5DB4" w:rsidRPr="00E518E3" w:rsidRDefault="00E518E3" w:rsidP="006B3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18E3">
              <w:rPr>
                <w:rFonts w:ascii="Times New Roman" w:hAnsi="Times New Roman" w:cs="Times New Roman"/>
                <w:sz w:val="24"/>
              </w:rPr>
              <w:t>Izvršena sveobuhvatna analiza područja I održani sastanci sa MUP I KUŠ</w:t>
            </w:r>
          </w:p>
        </w:tc>
      </w:tr>
      <w:tr w:rsidR="00F5734A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shd w:val="clear" w:color="auto" w:fill="E2EFD9" w:themeFill="accent6" w:themeFillTint="33"/>
          </w:tcPr>
          <w:p w:rsidR="007B5DB4" w:rsidRPr="00DD3D79" w:rsidRDefault="007B5DB4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3D79">
              <w:rPr>
                <w:rFonts w:ascii="Times New Roman" w:hAnsi="Times New Roman" w:cs="Times New Roman"/>
                <w:sz w:val="24"/>
                <w:szCs w:val="24"/>
              </w:rPr>
              <w:t>3.2. Planska sječa šumskih drvnih sortimenata</w:t>
            </w:r>
          </w:p>
          <w:p w:rsidR="007B5DB4" w:rsidRPr="00DD3D79" w:rsidRDefault="007B5DB4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047375" w:rsidRDefault="00047375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DD3D79" w:rsidRDefault="00E518E3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D79">
              <w:rPr>
                <w:rFonts w:ascii="Times New Roman" w:hAnsi="Times New Roman" w:cs="Times New Roman"/>
                <w:sz w:val="24"/>
                <w:szCs w:val="24"/>
              </w:rPr>
              <w:t>Nepostojanje nadzora U</w:t>
            </w:r>
            <w:r w:rsidR="007B5DB4" w:rsidRPr="00DD3D79">
              <w:rPr>
                <w:rFonts w:ascii="Times New Roman" w:hAnsi="Times New Roman" w:cs="Times New Roman"/>
                <w:sz w:val="24"/>
                <w:szCs w:val="24"/>
              </w:rPr>
              <w:t>prave preduzeća nad sječom</w:t>
            </w:r>
          </w:p>
          <w:p w:rsidR="007B5DB4" w:rsidRPr="00DD3D79" w:rsidRDefault="007B5DB4" w:rsidP="006B32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047375" w:rsidRDefault="00047375" w:rsidP="00C52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Default="00E518E3" w:rsidP="00C52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D79">
              <w:rPr>
                <w:rFonts w:ascii="Times New Roman" w:hAnsi="Times New Roman" w:cs="Times New Roman"/>
                <w:sz w:val="24"/>
                <w:szCs w:val="24"/>
              </w:rPr>
              <w:t>Analizirati i predložiti kontrolni mehanizam Uprave nad sječom</w:t>
            </w:r>
          </w:p>
          <w:p w:rsidR="00047375" w:rsidRPr="00DD3D79" w:rsidRDefault="00047375" w:rsidP="00C52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DD3D79" w:rsidRDefault="00E518E3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D79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DD3D79" w:rsidRDefault="00E518E3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D79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047375" w:rsidRDefault="00047375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DB4" w:rsidRPr="00DD3D79" w:rsidRDefault="00E518E3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D79">
              <w:rPr>
                <w:rFonts w:ascii="Times New Roman" w:hAnsi="Times New Roman" w:cs="Times New Roman"/>
                <w:sz w:val="24"/>
                <w:szCs w:val="24"/>
              </w:rPr>
              <w:t>Interne kontrole sječe drvnih sortimenata se kontinuirano provode</w:t>
            </w:r>
          </w:p>
          <w:p w:rsidR="00E518E3" w:rsidRDefault="00E518E3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D79">
              <w:rPr>
                <w:rFonts w:ascii="Times New Roman" w:hAnsi="Times New Roman" w:cs="Times New Roman"/>
                <w:sz w:val="24"/>
                <w:szCs w:val="24"/>
              </w:rPr>
              <w:t>(Broj kontrola)</w:t>
            </w:r>
          </w:p>
          <w:p w:rsidR="00C52C17" w:rsidRPr="00DD3D79" w:rsidRDefault="00C52C17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3CF" w:rsidTr="00DC7A37">
        <w:trPr>
          <w:trHeight w:val="425"/>
        </w:trPr>
        <w:tc>
          <w:tcPr>
            <w:tcW w:w="14601" w:type="dxa"/>
            <w:gridSpan w:val="7"/>
            <w:shd w:val="clear" w:color="auto" w:fill="E2EFD9" w:themeFill="accent6" w:themeFillTint="33"/>
          </w:tcPr>
          <w:p w:rsidR="00C52C17" w:rsidRDefault="00C52C17" w:rsidP="00D82A6E">
            <w:pPr>
              <w:rPr>
                <w:rFonts w:ascii="Times New Roman" w:hAnsi="Times New Roman" w:cs="Times New Roman"/>
                <w:b/>
              </w:rPr>
            </w:pPr>
          </w:p>
          <w:p w:rsidR="00C52C17" w:rsidRDefault="00C52C17" w:rsidP="00B023C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023CF" w:rsidRPr="0054792C" w:rsidRDefault="00B023CF" w:rsidP="00B023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792C">
              <w:rPr>
                <w:rFonts w:ascii="Times New Roman" w:hAnsi="Times New Roman" w:cs="Times New Roman"/>
                <w:b/>
                <w:sz w:val="24"/>
              </w:rPr>
              <w:t>II OPĆE OBLASTI</w:t>
            </w:r>
          </w:p>
          <w:p w:rsidR="00B023CF" w:rsidRPr="006A0ECA" w:rsidRDefault="00B023CF" w:rsidP="00B023C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87C43" w:rsidTr="00D82A6E">
        <w:trPr>
          <w:trHeight w:val="1814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356462" w:rsidRPr="0054792C" w:rsidRDefault="00356462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II 1. Rukovođenje preduzećem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356462" w:rsidRPr="0054792C" w:rsidRDefault="00356462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1.1.Nadzor nad radom organizacionih jedinica i službi</w:t>
            </w:r>
          </w:p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D82A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Organizaciona struktura djelimično ne odgova</w:t>
            </w:r>
            <w:r w:rsidR="00D82A6E" w:rsidRPr="0054792C">
              <w:rPr>
                <w:rFonts w:ascii="Times New Roman" w:hAnsi="Times New Roman" w:cs="Times New Roman"/>
                <w:sz w:val="24"/>
                <w:szCs w:val="24"/>
              </w:rPr>
              <w:t>ra stvarnim potrebama Preduzeća</w:t>
            </w:r>
          </w:p>
          <w:p w:rsidR="00D82A6E" w:rsidRPr="0054792C" w:rsidRDefault="00D82A6E" w:rsidP="00D82A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6A76F8" w:rsidRPr="0054792C" w:rsidRDefault="00356462" w:rsidP="00D82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Ivršiti analizu organizacione strukture i na osnovu činjeničnog stanja predložiti izmjene</w:t>
            </w:r>
          </w:p>
          <w:p w:rsidR="00D82A6E" w:rsidRPr="0054792C" w:rsidRDefault="00D82A6E" w:rsidP="00D82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Uprava/31.12.2024.  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Analizirana organizaciona struktura i izvršene eventualne izmjene 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C43" w:rsidTr="0054792C">
        <w:trPr>
          <w:trHeight w:val="2124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356462" w:rsidRPr="0054792C" w:rsidRDefault="00356462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6A76F8" w:rsidRPr="0054792C" w:rsidRDefault="00356462" w:rsidP="00D82A6E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Nadzor i izvještavanje o postignutim rezultatima organizacionih jedinica i radnika nisu adekvatni i ujednačeni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54792C" w:rsidRPr="0054792C" w:rsidRDefault="00356462" w:rsidP="00547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Redovno izvještavanje o rezultatima i napretku u radu postići kroz zajedničke sastanke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Uprava/Poslovne jedinice/Službe/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Uspostavljen sistem izvještavnja o izazovima I napretku u radu</w:t>
            </w:r>
          </w:p>
        </w:tc>
      </w:tr>
      <w:tr w:rsidR="00787C43" w:rsidTr="00DC7A37">
        <w:trPr>
          <w:trHeight w:val="1350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1.2.Zapošljavanje</w:t>
            </w:r>
          </w:p>
          <w:p w:rsidR="00356462" w:rsidRPr="0054792C" w:rsidRDefault="00356462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D82A6E" w:rsidRPr="0054792C" w:rsidRDefault="00D82A6E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Plan zapošljavanja nije usaglašen sa potrebama organizacionih jedinica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D82A6E" w:rsidRPr="0054792C" w:rsidRDefault="00356462" w:rsidP="00547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Izraditi Plan zapošljavanja u skaldu sa stvarnim potrebama preduzeća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 / Nadležne službe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Kontinuirano/Najmanje jednom godišnje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Izrađen Plan zapošljavanja 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akta)</w:t>
            </w:r>
          </w:p>
        </w:tc>
      </w:tr>
      <w:tr w:rsidR="00787C43" w:rsidRPr="00283D9B" w:rsidTr="00DC7A37">
        <w:trPr>
          <w:trHeight w:val="1350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Neadekvatno vođenje spiska lica pred penzionisanje</w:t>
            </w:r>
          </w:p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Redovno izvještavanje o prirodnom odlivu radne snage u svim poslovnim jedinicama, radnim jedinicama i službama</w:t>
            </w:r>
          </w:p>
          <w:p w:rsidR="006A76F8" w:rsidRPr="0054792C" w:rsidRDefault="006A76F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Kadrovska služba/Referenti za radne odnose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Izvještaji dostavljeni Upravi društva 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akta)</w:t>
            </w:r>
          </w:p>
        </w:tc>
      </w:tr>
      <w:tr w:rsidR="00787C43" w:rsidTr="00DC7A37">
        <w:trPr>
          <w:trHeight w:val="253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1.3. Rad komisija za prijem uposlenika</w:t>
            </w:r>
          </w:p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widowControl w:val="0"/>
              <w:tabs>
                <w:tab w:val="left" w:pos="708"/>
              </w:tabs>
              <w:suppressAutoHyphens/>
              <w:snapToGrid w:val="0"/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Nedostatak elektronskih zapisa o rad</w:t>
            </w:r>
            <w:r w:rsidR="006A76F8" w:rsidRPr="0054792C">
              <w:rPr>
                <w:rFonts w:ascii="Times New Roman" w:hAnsi="Times New Roman" w:cs="Times New Roman"/>
                <w:sz w:val="24"/>
                <w:szCs w:val="24"/>
              </w:rPr>
              <w:t>u komisije za prijem radnika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Kreirati jednoobrazne elektronske zapise o radu komisija za prijem radnika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 / Nadležne službe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6A7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Izrađen do</w:t>
            </w:r>
            <w:r w:rsidR="006A76F8" w:rsidRPr="0054792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ument za jednoobrazne elektonske zapise o radu komisija za prijem radnika</w:t>
            </w:r>
          </w:p>
        </w:tc>
      </w:tr>
      <w:tr w:rsidR="00787C43" w:rsidTr="00DC7A37">
        <w:trPr>
          <w:trHeight w:val="142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1.4.Interna komunikacija</w:t>
            </w:r>
          </w:p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Nedovoljna i nekoordinirana komunikacija između organizacionih jedinica</w:t>
            </w:r>
          </w:p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356462" w:rsidRPr="0054792C" w:rsidRDefault="00356462" w:rsidP="006C1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Analizirati postojeće stanje i po potrebi unaprijediti postojeće mehanizme interne komunikacije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Uprava/Nadležne službe</w:t>
            </w:r>
          </w:p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31.12.2024.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Analizirano postojeće stanje i utvrđeni prijedlozi za unapređenje postojećih mehanizama interne komunikacije</w:t>
            </w:r>
          </w:p>
        </w:tc>
      </w:tr>
      <w:tr w:rsidR="00787C43" w:rsidTr="00DC7A37">
        <w:trPr>
          <w:trHeight w:val="142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Nedovoljna transparentnost u postupanju između organizacionih jedinica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Analizirati postojeće stanje i po potrebi unaprijediti postojeće mehanizme interne komunikacije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Uprava/Nadležne službe</w:t>
            </w:r>
          </w:p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31.12.2024.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54792C" w:rsidRPr="0054792C" w:rsidRDefault="00356462" w:rsidP="00547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Analizirano postojeće stanje i utvrđeni prijedlozi za unapređenje postojećih mehanizama interne komunikacije</w:t>
            </w:r>
          </w:p>
        </w:tc>
      </w:tr>
      <w:tr w:rsidR="00787C43" w:rsidTr="00DC7A37">
        <w:trPr>
          <w:trHeight w:val="169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1.5. Upravljanje dokumentacijom i podacima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Zaposlenici nisu upoznati sa načinom rukovanja sa povjer</w:t>
            </w:r>
            <w:r w:rsidR="006A76F8" w:rsidRPr="0054792C">
              <w:rPr>
                <w:rFonts w:ascii="Times New Roman" w:hAnsi="Times New Roman" w:cs="Times New Roman"/>
                <w:sz w:val="24"/>
                <w:szCs w:val="24"/>
              </w:rPr>
              <w:t>ljivim informacijama i podacima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Educirati radnike o rukovanju sa povjerljivim podacima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Uprava/Nadležne službe</w:t>
            </w:r>
          </w:p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31.12.2024.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Izvršene edukacije za uposlenike o rukovanju sa povjerljivim informacijama (Plan edukacija i spisak učesnika)</w:t>
            </w:r>
          </w:p>
        </w:tc>
      </w:tr>
      <w:tr w:rsidR="00787C43" w:rsidTr="00DC7A37">
        <w:trPr>
          <w:trHeight w:val="1268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356462" w:rsidRPr="0054792C" w:rsidRDefault="00356462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Prostorni kapaciteti za čuvanje dokumentacije nisu odgovarajući</w:t>
            </w:r>
          </w:p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356462" w:rsidRPr="0054792C" w:rsidRDefault="00356462" w:rsidP="006A7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Osigurati prostorne kapacitete za čuvanje dokumentacije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Uprava/Nadležne službe</w:t>
            </w:r>
          </w:p>
          <w:p w:rsidR="00356462" w:rsidRPr="0054792C" w:rsidRDefault="00356462" w:rsidP="00F41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Prostorni kapaciteti za čuvanje dokumentacije osigurani</w:t>
            </w:r>
          </w:p>
        </w:tc>
      </w:tr>
      <w:tr w:rsidR="00787C43" w:rsidTr="00DC7A37">
        <w:trPr>
          <w:trHeight w:val="1267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356462" w:rsidRDefault="00356462" w:rsidP="00356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356462" w:rsidRDefault="00356462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Elektronsko signiranje pristigle pošte nije primijenjeno</w:t>
            </w:r>
          </w:p>
          <w:p w:rsidR="00356462" w:rsidRPr="0054792C" w:rsidRDefault="00356462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356462" w:rsidRPr="0054792C" w:rsidRDefault="00356462" w:rsidP="00356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Obezbijediti kapacitete za elektronsko signiranje poše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356462" w:rsidRPr="0054792C" w:rsidRDefault="00356462" w:rsidP="00356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Uprava/Nadležne službe</w:t>
            </w:r>
          </w:p>
          <w:p w:rsidR="00356462" w:rsidRPr="0054792C" w:rsidRDefault="00356462" w:rsidP="00356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356462" w:rsidRPr="0054792C" w:rsidRDefault="00356462" w:rsidP="00356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356462" w:rsidRPr="0054792C" w:rsidRDefault="00815283" w:rsidP="0081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Osigurani kapaciteti tehničke i materijalne prirode za elektronsko signiranje pošte (Broj i datum akta o odobravanju elektronskog signiranja pošte)</w:t>
            </w:r>
          </w:p>
        </w:tc>
      </w:tr>
      <w:tr w:rsidR="00787C43" w:rsidTr="00DC7A37">
        <w:trPr>
          <w:trHeight w:val="169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815283" w:rsidRDefault="00815283" w:rsidP="00815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815283" w:rsidRDefault="00815283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815283" w:rsidRPr="0054792C" w:rsidRDefault="00815283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Nepostoji registar zaštićenih informacija (uključujući i njihovu gradaciju po važnosti)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815283" w:rsidRPr="0054792C" w:rsidRDefault="00815283" w:rsidP="00930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Uspostaviti registar zaštićenih informacija i zaposlenika koji mogu pristupiti zaštićenim informacijama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815283" w:rsidRPr="0054792C" w:rsidRDefault="00815283" w:rsidP="00930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Uprava i nadležne službe/31.12.2024. godine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815283" w:rsidRPr="0054792C" w:rsidRDefault="00815283" w:rsidP="0081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930672" w:rsidRPr="0054792C" w:rsidRDefault="00930672" w:rsidP="00930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5283" w:rsidRPr="0054792C" w:rsidRDefault="00815283" w:rsidP="00930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Izrađen registar zaštićenih informacija</w:t>
            </w:r>
          </w:p>
          <w:p w:rsidR="00815283" w:rsidRPr="0054792C" w:rsidRDefault="00815283" w:rsidP="00930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akta)</w:t>
            </w:r>
          </w:p>
        </w:tc>
      </w:tr>
      <w:tr w:rsidR="00F5734A" w:rsidTr="00DC7A37">
        <w:trPr>
          <w:trHeight w:val="1692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Javne nabavke </w:t>
            </w: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7B5DB4" w:rsidRPr="003B0C56" w:rsidRDefault="007B5DB4" w:rsidP="0093067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</w:t>
            </w:r>
            <w:r w:rsidRPr="003B0C56">
              <w:rPr>
                <w:rFonts w:ascii="Times New Roman" w:hAnsi="Times New Roman" w:cs="Times New Roman"/>
                <w:sz w:val="24"/>
              </w:rPr>
              <w:t>Početak provođenja javne nabavke</w:t>
            </w:r>
          </w:p>
          <w:p w:rsidR="007B5DB4" w:rsidRDefault="007B5DB4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Pr="0054792C" w:rsidRDefault="007B5DB4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2.1.1. Kašnjenja u provođenju postupka javnih nabavki</w:t>
            </w:r>
          </w:p>
          <w:p w:rsidR="007B5DB4" w:rsidRPr="0054792C" w:rsidRDefault="007B5DB4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7B5DB4" w:rsidRPr="0054792C" w:rsidRDefault="007B5DB4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Blagovremeno iniciranje pokretanja postupaka javnih nabavki i slanje trebovanja od strane ovlaštenih rukovodilaca  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Pr="0054792C" w:rsidRDefault="00B070D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Pr="0054792C" w:rsidRDefault="00B070D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7B5DB4" w:rsidRPr="0054792C" w:rsidRDefault="00B070D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Blagovremeno se pokreću javne nabavke </w:t>
            </w:r>
          </w:p>
          <w:p w:rsidR="00B070D8" w:rsidRPr="0054792C" w:rsidRDefault="00B070D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Izvjetaj o postupcima javnih nabavki</w:t>
            </w:r>
          </w:p>
        </w:tc>
      </w:tr>
      <w:tr w:rsidR="00F5734A" w:rsidTr="00DC7A37">
        <w:trPr>
          <w:trHeight w:val="1584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7B5DB4" w:rsidRDefault="007B5DB4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7B5DB4" w:rsidRDefault="007B5DB4" w:rsidP="009306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7B5DB4" w:rsidRPr="0094268C" w:rsidRDefault="007B5DB4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2.1.2. Neadekvatan odabir procedure u provođenju javne nabavke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7B5DB4" w:rsidRPr="00E11723" w:rsidRDefault="00B070D8" w:rsidP="00E11723">
            <w:pPr>
              <w:jc w:val="center"/>
              <w:rPr>
                <w:rFonts w:ascii="Times New Roman" w:hAnsi="Times New Roman" w:cs="Times New Roman"/>
              </w:rPr>
            </w:pPr>
            <w:r w:rsidRPr="00E11723">
              <w:rPr>
                <w:rFonts w:ascii="Times New Roman" w:hAnsi="Times New Roman" w:cs="Times New Roman"/>
                <w:sz w:val="24"/>
              </w:rPr>
              <w:t>Kontinuirano vršiti istraživanje tržišta</w:t>
            </w:r>
            <w:r w:rsidR="00E11723">
              <w:rPr>
                <w:rFonts w:ascii="Times New Roman" w:hAnsi="Times New Roman" w:cs="Times New Roman"/>
                <w:sz w:val="24"/>
              </w:rPr>
              <w:t xml:space="preserve"> te sastaviti pismeni trag o rezultatima istraživanja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7B5DB4" w:rsidRDefault="00E11723" w:rsidP="006B32A8">
            <w:pPr>
              <w:jc w:val="center"/>
              <w:rPr>
                <w:rFonts w:ascii="Times New Roman" w:hAnsi="Times New Roman" w:cs="Times New Roman"/>
              </w:rPr>
            </w:pPr>
            <w:r w:rsidRPr="00B070D8">
              <w:rPr>
                <w:rFonts w:ascii="Times New Roman" w:hAnsi="Times New Roman" w:cs="Times New Roman"/>
                <w:sz w:val="24"/>
              </w:rPr>
              <w:t>Nadležne službe</w:t>
            </w:r>
            <w:r>
              <w:rPr>
                <w:rFonts w:ascii="Times New Roman" w:hAnsi="Times New Roman" w:cs="Times New Roman"/>
                <w:sz w:val="24"/>
              </w:rPr>
              <w:t>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7B5DB4" w:rsidRDefault="00E11723" w:rsidP="006B32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7B5DB4" w:rsidRDefault="00E11723" w:rsidP="006B32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Istraživanje tržišta provedeno za sve postupke javnih navaki</w:t>
            </w:r>
          </w:p>
          <w:p w:rsidR="00E11723" w:rsidRDefault="00E11723" w:rsidP="006B32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Izvještaj </w:t>
            </w:r>
          </w:p>
        </w:tc>
      </w:tr>
      <w:tr w:rsidR="00F5734A" w:rsidRPr="0054792C" w:rsidTr="00DC7A37">
        <w:trPr>
          <w:trHeight w:val="1110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E11723" w:rsidRPr="0054792C" w:rsidRDefault="00E11723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2.2. Dodjeljivanje ugovora 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E11723" w:rsidRPr="0054792C" w:rsidRDefault="00E11723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Neprovođenje ugovornih obaveza od strane ugovornih strana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Sadržaj ugovora o dodjeli tendera sadrži jasne kriterije za raskid ugovora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E11723" w:rsidRPr="0054792C" w:rsidRDefault="00B100C6" w:rsidP="003B5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Ugovori sadrže odredbu o raskidu </w:t>
            </w:r>
          </w:p>
        </w:tc>
      </w:tr>
      <w:tr w:rsidR="00F5734A" w:rsidRPr="0054792C" w:rsidTr="00DC7A37">
        <w:trPr>
          <w:trHeight w:val="1110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E11723" w:rsidRPr="0054792C" w:rsidRDefault="00E11723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E11723" w:rsidRPr="0054792C" w:rsidRDefault="00E11723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Neobjektivan odabir ponuda i favorizovanje pojednih kupaca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E11723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Ugovori se dodjeljuju transparentno i u skaldu sa Zakonskim i podzakonskim aktima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E11723" w:rsidRPr="0054792C" w:rsidRDefault="00B100C6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E11723" w:rsidRPr="0054792C" w:rsidRDefault="00B100C6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Uspostavljeno transparentno dodjeljivanje ugovora</w:t>
            </w:r>
          </w:p>
        </w:tc>
      </w:tr>
      <w:tr w:rsidR="00F5734A" w:rsidRPr="0054792C" w:rsidTr="00DC7A37">
        <w:trPr>
          <w:trHeight w:val="2064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E11723" w:rsidRPr="0054792C" w:rsidRDefault="00E11723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2.3.Praćenje provođenja ugovora 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E11723" w:rsidRPr="0054792C" w:rsidRDefault="00E11723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Zloupotrebe prilikom izvršenja ugovora koje se odnose na povećanje ugovorene cijene, produžene rokove, umanjenje kvaliteta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E11723" w:rsidRPr="0054792C" w:rsidRDefault="003B5199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Poduzeti sve pravne mjere kako bi se izbjegla eventualna manipulacija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E11723" w:rsidRPr="0054792C" w:rsidRDefault="003B5199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E11723" w:rsidRPr="0054792C" w:rsidRDefault="00E11723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vMerge w:val="restart"/>
            <w:shd w:val="clear" w:color="auto" w:fill="E2EFD9" w:themeFill="accent6" w:themeFillTint="33"/>
          </w:tcPr>
          <w:p w:rsidR="00E11723" w:rsidRPr="0054792C" w:rsidRDefault="003B5199" w:rsidP="00E117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Ugovri se zaključuju na način da je preduzeće u potpunosti pravno osigurano</w:t>
            </w:r>
          </w:p>
        </w:tc>
      </w:tr>
      <w:tr w:rsidR="00F5734A" w:rsidRPr="0054792C" w:rsidTr="00DC7A37">
        <w:trPr>
          <w:trHeight w:val="2062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04737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Provođenje zaključenog ugovora nije dosljedno zbog nedostatka kontrole prilikom implementacije ugovora čime se obezvrjeđuje čitav postupak provedene javne nabavke</w:t>
            </w:r>
          </w:p>
          <w:p w:rsidR="00047375" w:rsidRPr="0054792C" w:rsidRDefault="00047375" w:rsidP="000473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Kontinuirano vršiti kontrolu prilikom implementacije ugovora kako bi se osiguralo njegvo dosljedno provođenje 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34A" w:rsidRPr="0054792C" w:rsidTr="00DC7A37">
        <w:trPr>
          <w:trHeight w:val="2062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 pokreće se pokretanje raskida ugovora zbog neizvršavanja obaveza ponuđača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Za svako grubo kršenja ugovora se pokreće raskid uz pokretanje sredstava za osiguranje ugovora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Nadležne službe/Kontinuirano 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73458A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Uspostavljena procedur</w:t>
            </w:r>
            <w:r w:rsidR="00D82A6E"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a raskida ugovora za </w:t>
            </w: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kršenje obaveza uz pokretanje sredstava za osiguranje ugovora </w:t>
            </w:r>
          </w:p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procedure)</w:t>
            </w:r>
          </w:p>
        </w:tc>
      </w:tr>
      <w:tr w:rsidR="00F5734A" w:rsidRPr="0054792C" w:rsidTr="001B45A2">
        <w:trPr>
          <w:trHeight w:val="1328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Primjenjivanje prakse isteklog ugovora bez provođenja novog postupka</w:t>
            </w:r>
          </w:p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Provoditi novi postupak za nabavke kod kojih je istekao ugov</w:t>
            </w:r>
            <w:r w:rsidR="00D82A6E" w:rsidRPr="0054792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Novi postupci se provode za sve nabavke kod kojih je istekao ugovor</w:t>
            </w:r>
          </w:p>
          <w:p w:rsidR="003B5199" w:rsidRPr="0054792C" w:rsidRDefault="003B519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Izvještaj</w:t>
            </w:r>
          </w:p>
        </w:tc>
      </w:tr>
      <w:tr w:rsidR="00F5734A" w:rsidRPr="0054792C" w:rsidTr="00DC7A37">
        <w:trPr>
          <w:trHeight w:val="1191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3. Ljudski resursi </w:t>
            </w: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3.1. Učinkovitost rada zaposlenika</w:t>
            </w:r>
          </w:p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Nepostojanje i nepoštovanje propisanih kriterija za utvrđivanje radnog učinka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Utvrditi pravila i kriterije za utvrđivanje radnog učinka i mehanizme za poštovanje istih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Revidiranje i osiguranje poštivanja kriterija za učinkovitost zaposlenika </w:t>
            </w:r>
          </w:p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akta)</w:t>
            </w:r>
          </w:p>
        </w:tc>
      </w:tr>
      <w:tr w:rsidR="00F5734A" w:rsidRPr="0054792C" w:rsidTr="001F0A4E">
        <w:trPr>
          <w:trHeight w:val="1616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Neadekvatna primjena mehanizma pokretanja postupka utvrđivanja disci</w:t>
            </w:r>
            <w:r w:rsidR="001B45A2" w:rsidRPr="0054792C">
              <w:rPr>
                <w:rFonts w:ascii="Times New Roman" w:hAnsi="Times New Roman" w:cs="Times New Roman"/>
                <w:sz w:val="24"/>
                <w:szCs w:val="24"/>
              </w:rPr>
              <w:t>plinske odgovornosti radnika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Osigurati mehanizme kontrole rada uposlenika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Uspostavljeni mehanizmi kontrole zaposlenika</w:t>
            </w:r>
          </w:p>
        </w:tc>
      </w:tr>
      <w:tr w:rsidR="00F5734A" w:rsidRPr="0054792C" w:rsidTr="00DC7A37">
        <w:trPr>
          <w:trHeight w:val="1188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734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Nedostatak vještina za provođenje radnih zadataka na efektivan način/nestručnost kadrova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1F0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Provesti analaizu i dati pr</w:t>
            </w:r>
            <w:r w:rsidR="001F0A4E" w:rsidRPr="0054792C">
              <w:rPr>
                <w:rFonts w:ascii="Times New Roman" w:hAnsi="Times New Roman" w:cs="Times New Roman"/>
                <w:sz w:val="24"/>
                <w:szCs w:val="24"/>
              </w:rPr>
              <w:t>ijedlog</w:t>
            </w: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e za unapređenje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1C3AE8" w:rsidRPr="0054792C" w:rsidRDefault="001C3AE8" w:rsidP="00885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 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1C3AE8" w:rsidRPr="0054792C" w:rsidRDefault="001C3AE8" w:rsidP="00885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1C3AE8" w:rsidP="00885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Analiza sa prijedlozima usvojena od Uprave</w:t>
            </w:r>
          </w:p>
        </w:tc>
      </w:tr>
      <w:tr w:rsidR="00F5734A" w:rsidRPr="0054792C" w:rsidTr="00DC7A37">
        <w:trPr>
          <w:trHeight w:val="1188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Neredovne i nepotpune kontrole rada zaposlenika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Redovno provoditi kontrole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 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Kontrole se provode</w:t>
            </w:r>
          </w:p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akata)</w:t>
            </w:r>
          </w:p>
        </w:tc>
      </w:tr>
      <w:tr w:rsidR="00F5734A" w:rsidRPr="0054792C" w:rsidTr="00DC7A37">
        <w:trPr>
          <w:trHeight w:val="1110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3.2. Upravljanje ljudskim resursima 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Nedostatak kvalifikovanog kadra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885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Izraditi Plan zapošljavanja neophodnog kadra u skladu sa stvarnim potrebama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 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Izrađen Plan zapošljavanja i  usvojen od strane Uprave društva</w:t>
            </w:r>
          </w:p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(Broj i datum akta) </w:t>
            </w:r>
          </w:p>
        </w:tc>
      </w:tr>
      <w:tr w:rsidR="00F5734A" w:rsidRPr="0054792C" w:rsidTr="00DC7A37">
        <w:trPr>
          <w:trHeight w:val="638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 w:val="restart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Količina obavljenog posla je često važnija od kvaliteta posla</w:t>
            </w:r>
          </w:p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Evaluacija stvarnog učinka </w:t>
            </w:r>
          </w:p>
        </w:tc>
        <w:tc>
          <w:tcPr>
            <w:tcW w:w="2306" w:type="dxa"/>
            <w:vMerge w:val="restart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 uirano</w:t>
            </w:r>
          </w:p>
        </w:tc>
        <w:tc>
          <w:tcPr>
            <w:tcW w:w="1568" w:type="dxa"/>
            <w:vMerge w:val="restart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vMerge w:val="restart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Izvršena evaluacija radnog učinka a obuke se obavljau u skaldu sa uočenim nedostacima I potrebama</w:t>
            </w:r>
          </w:p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(Broj i datum akta) </w:t>
            </w:r>
          </w:p>
        </w:tc>
      </w:tr>
      <w:tr w:rsidR="00F5734A" w:rsidRPr="0054792C" w:rsidTr="00DC7A37">
        <w:trPr>
          <w:trHeight w:val="637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Provoditi kontinuirane obuke u skladu sa uočenim nedostacima i potrebama</w:t>
            </w:r>
          </w:p>
        </w:tc>
        <w:tc>
          <w:tcPr>
            <w:tcW w:w="2306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34A" w:rsidRPr="0054792C" w:rsidTr="00DC7A37">
        <w:trPr>
          <w:trHeight w:val="1110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Neadekvatna preraspodjela radnih zadataka između zaposlenika unutar organizacionih jedinica</w:t>
            </w:r>
          </w:p>
          <w:p w:rsidR="006A76F8" w:rsidRPr="0054792C" w:rsidRDefault="006A76F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Izvršiti preraspodjelu zadataka u skaldu sa prijedlogom organizacionih jedinica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1C3AE8" w:rsidRPr="0054792C" w:rsidRDefault="001C3AE8" w:rsidP="00AE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Nadležne službe/kontinuirano 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Izvršena preraspodjela radnika u skaldu sa prijedlozima </w:t>
            </w:r>
          </w:p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akta)</w:t>
            </w:r>
          </w:p>
        </w:tc>
      </w:tr>
      <w:tr w:rsidR="00F5734A" w:rsidRPr="0054792C" w:rsidTr="00DC7A37">
        <w:trPr>
          <w:trHeight w:val="1110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1C3AE8" w:rsidRPr="0054792C" w:rsidRDefault="001C3AE8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1C3AE8" w:rsidRPr="0054792C" w:rsidRDefault="001C3AE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Unaprjeđenje se ne vrši po zaslugama i na osnovu rezultata rada</w:t>
            </w:r>
          </w:p>
          <w:p w:rsidR="006A76F8" w:rsidRPr="0054792C" w:rsidRDefault="006A76F8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Uspostaviti kriterije za unapređenje radnika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1C3AE8" w:rsidRPr="0054792C" w:rsidRDefault="001C3AE8" w:rsidP="00AE4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Nadležne službe/kontinuirano 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Doneseni kriteriji za unapređenje </w:t>
            </w:r>
          </w:p>
          <w:p w:rsidR="001C3AE8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(Broj i datum akta) </w:t>
            </w:r>
          </w:p>
        </w:tc>
      </w:tr>
      <w:tr w:rsidR="00F5734A" w:rsidRPr="0054792C" w:rsidTr="00DC7A37">
        <w:trPr>
          <w:trHeight w:val="1165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Etika i lični integritet</w:t>
            </w: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4.1.Sukob interesa/nespojivost dodatnih aktivnosti zaposlenih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Korištenje resursa preduzeća u suprotnosti sa namjenom (vozila, pribora za rad i dr)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Educirati radnike o načinu korištenja resursa preduzeća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1C3AE8" w:rsidP="001C3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Održane edukacije o načinima korištenja resursa preduzeća (Spisak učesnika)</w:t>
            </w:r>
          </w:p>
        </w:tc>
      </w:tr>
      <w:tr w:rsidR="00F5734A" w:rsidRPr="0054792C" w:rsidTr="00DC7A37">
        <w:trPr>
          <w:trHeight w:val="1162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Većina saradnika daje prednost vlastitim interesima u odnosu na profesionalan rad</w:t>
            </w:r>
          </w:p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3B5191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Dosljedna primjena Etičkog kodeksa za sve radnike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3B5191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Etički kodeks se primjenjuje u svim organizacionim jedinicama</w:t>
            </w:r>
          </w:p>
        </w:tc>
      </w:tr>
      <w:tr w:rsidR="00F5734A" w:rsidRPr="0054792C" w:rsidTr="00DC7A37">
        <w:trPr>
          <w:trHeight w:val="1162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5479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Uposlenici nisu upoznati sa nespojivim </w:t>
            </w:r>
            <w:r w:rsidR="0054792C" w:rsidRPr="0054792C">
              <w:rPr>
                <w:rFonts w:ascii="Times New Roman" w:hAnsi="Times New Roman" w:cs="Times New Roman"/>
                <w:sz w:val="24"/>
                <w:szCs w:val="24"/>
              </w:rPr>
              <w:t>aktivnostima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6F2275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Izraditi registar nespojivih aktivnosti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1C3AE8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1C3AE8" w:rsidRPr="0054792C" w:rsidRDefault="006F2275" w:rsidP="006F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Registar nespojivih aktivnosti izrađen (Broj i datum registra)</w:t>
            </w:r>
          </w:p>
        </w:tc>
      </w:tr>
      <w:tr w:rsidR="00F5734A" w:rsidRPr="0054792C" w:rsidTr="00DC7A37">
        <w:trPr>
          <w:trHeight w:val="1162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6F2275" w:rsidRPr="0054792C" w:rsidRDefault="006F2275" w:rsidP="006F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6F2275" w:rsidRPr="0054792C" w:rsidRDefault="006F2275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6F2275" w:rsidRPr="0054792C" w:rsidRDefault="006F2275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Uposlenici se ponašaju suprotno interesima Preduzeća</w:t>
            </w:r>
          </w:p>
          <w:p w:rsidR="006F2275" w:rsidRPr="0054792C" w:rsidRDefault="006F2275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6F2275" w:rsidRPr="0054792C" w:rsidRDefault="006F2275" w:rsidP="006F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Informisati i educirati radnike o nespojivim aktivnostima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6F2275" w:rsidRPr="0054792C" w:rsidRDefault="006F2275" w:rsidP="006F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6F2275" w:rsidRPr="0054792C" w:rsidRDefault="006F2275" w:rsidP="006F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6F2275" w:rsidRPr="0054792C" w:rsidRDefault="006F2275" w:rsidP="006F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Radnici educirani i informisani o nespojivim aktivnostima</w:t>
            </w:r>
          </w:p>
        </w:tc>
      </w:tr>
      <w:tr w:rsidR="00F5734A" w:rsidRPr="0054792C" w:rsidTr="00DC7A37">
        <w:trPr>
          <w:trHeight w:val="1162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Utjecaj osoba izvan preduzeća </w:t>
            </w:r>
            <w:r w:rsidR="00CD6E9E" w:rsidRPr="0054792C">
              <w:rPr>
                <w:rFonts w:ascii="Times New Roman" w:hAnsi="Times New Roman" w:cs="Times New Roman"/>
                <w:sz w:val="24"/>
                <w:szCs w:val="24"/>
              </w:rPr>
              <w:t>na profesionalan rad radnika</w:t>
            </w:r>
          </w:p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CD6E9E" w:rsidP="00CD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Onemogućiti utjecaj osoba izvan preduzeća na profesionalan rad radnika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A77E6C" w:rsidP="00CD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467AB9" w:rsidP="00CD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CD6E9E" w:rsidP="00CD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Onemogućen utjecaj osoba izvan preduzeća na profesionalan rad radnika</w:t>
            </w:r>
          </w:p>
        </w:tc>
      </w:tr>
      <w:tr w:rsidR="00F5734A" w:rsidRPr="0054792C" w:rsidTr="001F0A4E">
        <w:trPr>
          <w:trHeight w:val="127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Neadekvatna odgov</w:t>
            </w:r>
            <w:r w:rsidR="00E6475B" w:rsidRPr="0054792C">
              <w:rPr>
                <w:rFonts w:ascii="Times New Roman" w:hAnsi="Times New Roman" w:cs="Times New Roman"/>
                <w:sz w:val="24"/>
                <w:szCs w:val="24"/>
              </w:rPr>
              <w:t>ornost rukovodećeg kadra za rad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Analizirati disciplinsku odgovornost rukovodećeg kadra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  <w:p w:rsidR="0054792C" w:rsidRPr="0054792C" w:rsidRDefault="0054792C" w:rsidP="005479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Izvršena analiza </w:t>
            </w:r>
          </w:p>
          <w:p w:rsidR="00467AB9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i datum akta)</w:t>
            </w:r>
          </w:p>
        </w:tc>
      </w:tr>
      <w:tr w:rsidR="00F5734A" w:rsidRPr="0054792C" w:rsidTr="00DC7A37">
        <w:trPr>
          <w:trHeight w:val="1165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Učinkovito i pravovremeno postupanje po prijavama koruptivnih radnji, etički i profesionalno neprihvatljivih postupaka</w:t>
            </w: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5.1. Interno i eksterno prijavljivanje</w:t>
            </w:r>
          </w:p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Neadekvatan sistem internog prijavl</w:t>
            </w:r>
            <w:r w:rsidR="006A76F8" w:rsidRPr="0054792C">
              <w:rPr>
                <w:rFonts w:ascii="Times New Roman" w:hAnsi="Times New Roman" w:cs="Times New Roman"/>
                <w:sz w:val="24"/>
                <w:szCs w:val="24"/>
              </w:rPr>
              <w:t>jivanja narušavanja integriteta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A77E6C" w:rsidP="00547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Redovno vršiti aktivnosti na animiranju</w:t>
            </w:r>
            <w:r w:rsidR="0054792C">
              <w:rPr>
                <w:rFonts w:ascii="Times New Roman" w:hAnsi="Times New Roman" w:cs="Times New Roman"/>
                <w:sz w:val="24"/>
                <w:szCs w:val="24"/>
              </w:rPr>
              <w:t xml:space="preserve"> radnika da </w:t>
            </w: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prijavljuju neregularna ponašanja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A77E6C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A77E6C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54792C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Aktivnosti na informisanju i </w:t>
            </w:r>
            <w:r w:rsidR="00A77E6C"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animiranju se vrše kontinuirano </w:t>
            </w:r>
          </w:p>
          <w:p w:rsidR="0054792C" w:rsidRPr="0054792C" w:rsidRDefault="00A77E6C" w:rsidP="00547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(broj odaslanih informacija</w:t>
            </w:r>
            <w:r w:rsidR="0054792C" w:rsidRPr="005479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5734A" w:rsidRPr="0054792C" w:rsidTr="00DC7A37">
        <w:trPr>
          <w:trHeight w:val="116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Neprijavljivanje narušavanja int</w:t>
            </w:r>
            <w:r w:rsidR="006A76F8" w:rsidRPr="0054792C">
              <w:rPr>
                <w:rFonts w:ascii="Times New Roman" w:hAnsi="Times New Roman" w:cs="Times New Roman"/>
                <w:sz w:val="24"/>
                <w:szCs w:val="24"/>
              </w:rPr>
              <w:t>egriteta od strane zaposlenika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 Animirati radnike </w:t>
            </w:r>
            <w:r w:rsidR="006A76F8"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 da prijavljuju narušavanje int</w:t>
            </w: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egrieteta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Animiranje se vrši redovno</w:t>
            </w:r>
          </w:p>
        </w:tc>
      </w:tr>
      <w:tr w:rsidR="00F5734A" w:rsidRPr="0054792C" w:rsidTr="00DC7A37">
        <w:trPr>
          <w:trHeight w:val="116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Netransparentno postupanje po internim prijavama</w:t>
            </w:r>
          </w:p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Izvršiti analizu postupaka po internim prijavama i po potrebi je unaprijediti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3D1565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službe/kontinuirano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467AB9" w:rsidP="0046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Izvršena analiza (Broj i datum akta kojim se uspostavlja sistem anonimnog prijavljivanja)</w:t>
            </w:r>
          </w:p>
        </w:tc>
      </w:tr>
      <w:tr w:rsidR="00F5734A" w:rsidRPr="0054792C" w:rsidTr="001B45A2">
        <w:trPr>
          <w:trHeight w:val="1628"/>
        </w:trPr>
        <w:tc>
          <w:tcPr>
            <w:tcW w:w="1687" w:type="dxa"/>
            <w:vMerge w:val="restart"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6. Zaštita prijavitelja korupcije</w:t>
            </w:r>
          </w:p>
        </w:tc>
        <w:tc>
          <w:tcPr>
            <w:tcW w:w="2237" w:type="dxa"/>
            <w:vMerge w:val="restart"/>
            <w:shd w:val="clear" w:color="auto" w:fill="E2EFD9" w:themeFill="accent6" w:themeFillTint="33"/>
          </w:tcPr>
          <w:p w:rsidR="00B100C6" w:rsidRPr="0054792C" w:rsidRDefault="00B100C6" w:rsidP="00930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 xml:space="preserve">6.1. Neadekvatna zaštita prijavitelja </w:t>
            </w: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Uposlenici ne prijavljuju uočeno narušavanje integriteta zb</w:t>
            </w:r>
            <w:r w:rsidR="006A76F8" w:rsidRPr="0054792C">
              <w:rPr>
                <w:rFonts w:ascii="Times New Roman" w:hAnsi="Times New Roman" w:cs="Times New Roman"/>
                <w:sz w:val="24"/>
                <w:szCs w:val="24"/>
              </w:rPr>
              <w:t>og straha od štetnih posljedica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467AB9" w:rsidP="0046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Omogućiti anonimno prijavljivanje narušavanja integriteta elektronski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3D1565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Informatička podrška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Uspostavljen sistem anonimnih prijava</w:t>
            </w:r>
          </w:p>
        </w:tc>
      </w:tr>
      <w:tr w:rsidR="00F5734A" w:rsidRPr="0054792C" w:rsidTr="00DC7A37">
        <w:trPr>
          <w:trHeight w:val="1425"/>
        </w:trPr>
        <w:tc>
          <w:tcPr>
            <w:tcW w:w="168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vMerge/>
            <w:shd w:val="clear" w:color="auto" w:fill="E2EFD9" w:themeFill="accent6" w:themeFillTint="33"/>
          </w:tcPr>
          <w:p w:rsidR="00B100C6" w:rsidRPr="0054792C" w:rsidRDefault="00B100C6" w:rsidP="00B10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shd w:val="clear" w:color="auto" w:fill="E2EFD9" w:themeFill="accent6" w:themeFillTint="33"/>
          </w:tcPr>
          <w:p w:rsidR="00B100C6" w:rsidRPr="0054792C" w:rsidRDefault="00B100C6" w:rsidP="0093067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Nisu uspostavljene jasne procedure zaštite prijavitelja narušavanja integriteta</w:t>
            </w:r>
          </w:p>
        </w:tc>
        <w:tc>
          <w:tcPr>
            <w:tcW w:w="2053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Uspostaviti jasne procedure zaštite prijavitelja narušavanja integriteta</w:t>
            </w:r>
          </w:p>
        </w:tc>
        <w:tc>
          <w:tcPr>
            <w:tcW w:w="2306" w:type="dxa"/>
            <w:shd w:val="clear" w:color="auto" w:fill="E2EFD9" w:themeFill="accent6" w:themeFillTint="33"/>
          </w:tcPr>
          <w:p w:rsidR="00B100C6" w:rsidRPr="0054792C" w:rsidRDefault="003D1565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Nadležne službe</w:t>
            </w:r>
          </w:p>
        </w:tc>
        <w:tc>
          <w:tcPr>
            <w:tcW w:w="156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Nema dodatnih troškova</w:t>
            </w:r>
          </w:p>
        </w:tc>
        <w:tc>
          <w:tcPr>
            <w:tcW w:w="2228" w:type="dxa"/>
            <w:shd w:val="clear" w:color="auto" w:fill="E2EFD9" w:themeFill="accent6" w:themeFillTint="33"/>
          </w:tcPr>
          <w:p w:rsidR="00B100C6" w:rsidRPr="0054792C" w:rsidRDefault="00467AB9" w:rsidP="00B1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92C">
              <w:rPr>
                <w:rFonts w:ascii="Times New Roman" w:hAnsi="Times New Roman" w:cs="Times New Roman"/>
                <w:sz w:val="24"/>
                <w:szCs w:val="24"/>
              </w:rPr>
              <w:t>Donesena procedura zaštite prijavitelja narušavanja integriteta</w:t>
            </w:r>
          </w:p>
        </w:tc>
      </w:tr>
    </w:tbl>
    <w:p w:rsidR="0054792C" w:rsidRDefault="0054792C" w:rsidP="001F0A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6F8" w:rsidRPr="0054792C" w:rsidRDefault="009A73E4" w:rsidP="001F0A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92C">
        <w:rPr>
          <w:rFonts w:ascii="Times New Roman" w:hAnsi="Times New Roman" w:cs="Times New Roman"/>
          <w:sz w:val="24"/>
          <w:szCs w:val="24"/>
        </w:rPr>
        <w:t>Broj: _____________ / 24</w:t>
      </w:r>
    </w:p>
    <w:p w:rsidR="00155080" w:rsidRPr="0054792C" w:rsidRDefault="009A73E4" w:rsidP="001F0A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792C">
        <w:rPr>
          <w:rFonts w:ascii="Times New Roman" w:hAnsi="Times New Roman" w:cs="Times New Roman"/>
          <w:sz w:val="24"/>
          <w:szCs w:val="24"/>
        </w:rPr>
        <w:t xml:space="preserve">Dana, </w:t>
      </w:r>
      <w:r w:rsidR="000F6C6B" w:rsidRPr="0054792C">
        <w:rPr>
          <w:rFonts w:ascii="Times New Roman" w:hAnsi="Times New Roman" w:cs="Times New Roman"/>
          <w:sz w:val="24"/>
          <w:szCs w:val="24"/>
        </w:rPr>
        <w:t xml:space="preserve">____________ 2024. </w:t>
      </w:r>
      <w:proofErr w:type="gramStart"/>
      <w:r w:rsidR="000F6C6B" w:rsidRPr="0054792C">
        <w:rPr>
          <w:rFonts w:ascii="Times New Roman" w:hAnsi="Times New Roman" w:cs="Times New Roman"/>
          <w:sz w:val="24"/>
          <w:szCs w:val="24"/>
        </w:rPr>
        <w:t>godine</w:t>
      </w:r>
      <w:proofErr w:type="gramEnd"/>
      <w:r w:rsidR="000F6C6B" w:rsidRPr="0054792C">
        <w:rPr>
          <w:rFonts w:ascii="Times New Roman" w:hAnsi="Times New Roman" w:cs="Times New Roman"/>
          <w:sz w:val="24"/>
          <w:szCs w:val="24"/>
        </w:rPr>
        <w:t xml:space="preserve"> </w:t>
      </w:r>
      <w:r w:rsidR="006A76F8" w:rsidRPr="0054792C">
        <w:rPr>
          <w:rFonts w:ascii="Times New Roman" w:hAnsi="Times New Roman" w:cs="Times New Roman"/>
          <w:sz w:val="24"/>
          <w:szCs w:val="24"/>
        </w:rPr>
        <w:t xml:space="preserve">     </w:t>
      </w:r>
      <w:r w:rsidR="006A76F8" w:rsidRPr="0054792C">
        <w:rPr>
          <w:rFonts w:ascii="Times New Roman" w:hAnsi="Times New Roman" w:cs="Times New Roman"/>
          <w:sz w:val="24"/>
          <w:szCs w:val="24"/>
        </w:rPr>
        <w:tab/>
      </w:r>
      <w:r w:rsidR="006A76F8" w:rsidRPr="0054792C">
        <w:rPr>
          <w:rFonts w:ascii="Times New Roman" w:hAnsi="Times New Roman" w:cs="Times New Roman"/>
          <w:sz w:val="24"/>
          <w:szCs w:val="24"/>
        </w:rPr>
        <w:tab/>
      </w:r>
      <w:r w:rsidR="006A76F8" w:rsidRPr="0054792C">
        <w:rPr>
          <w:rFonts w:ascii="Times New Roman" w:hAnsi="Times New Roman" w:cs="Times New Roman"/>
          <w:sz w:val="24"/>
          <w:szCs w:val="24"/>
        </w:rPr>
        <w:tab/>
      </w:r>
      <w:r w:rsidR="006A76F8" w:rsidRPr="0054792C">
        <w:rPr>
          <w:rFonts w:ascii="Times New Roman" w:hAnsi="Times New Roman" w:cs="Times New Roman"/>
          <w:sz w:val="24"/>
          <w:szCs w:val="24"/>
        </w:rPr>
        <w:tab/>
      </w:r>
      <w:r w:rsidR="006A76F8" w:rsidRPr="0054792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DIREKTOR</w:t>
      </w:r>
    </w:p>
    <w:p w:rsidR="001B4593" w:rsidRPr="0054792C" w:rsidRDefault="001B4593" w:rsidP="001F0A4E">
      <w:pPr>
        <w:spacing w:after="0"/>
        <w:ind w:left="10080"/>
        <w:rPr>
          <w:rFonts w:ascii="Times New Roman" w:hAnsi="Times New Roman" w:cs="Times New Roman"/>
          <w:sz w:val="24"/>
          <w:szCs w:val="24"/>
        </w:rPr>
      </w:pPr>
      <w:r w:rsidRPr="0054792C">
        <w:rPr>
          <w:rFonts w:ascii="Times New Roman" w:hAnsi="Times New Roman" w:cs="Times New Roman"/>
          <w:sz w:val="24"/>
          <w:szCs w:val="24"/>
        </w:rPr>
        <w:t xml:space="preserve">    </w:t>
      </w:r>
      <w:r w:rsidR="006A76F8" w:rsidRPr="0054792C">
        <w:rPr>
          <w:rFonts w:ascii="Times New Roman" w:hAnsi="Times New Roman" w:cs="Times New Roman"/>
          <w:sz w:val="24"/>
          <w:szCs w:val="24"/>
        </w:rPr>
        <w:t xml:space="preserve">  </w:t>
      </w:r>
      <w:r w:rsidRPr="0054792C">
        <w:rPr>
          <w:rFonts w:ascii="Times New Roman" w:hAnsi="Times New Roman" w:cs="Times New Roman"/>
          <w:sz w:val="24"/>
          <w:szCs w:val="24"/>
        </w:rPr>
        <w:t>___________________</w:t>
      </w:r>
    </w:p>
    <w:p w:rsidR="00155080" w:rsidRPr="0054792C" w:rsidRDefault="00E6475B" w:rsidP="006A76F8">
      <w:pPr>
        <w:rPr>
          <w:rFonts w:ascii="Times New Roman" w:hAnsi="Times New Roman" w:cs="Times New Roman"/>
          <w:sz w:val="24"/>
          <w:szCs w:val="24"/>
        </w:rPr>
      </w:pPr>
      <w:r w:rsidRPr="0054792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Adnan Turić, dipl.ing.šum.</w:t>
      </w:r>
    </w:p>
    <w:p w:rsidR="00E6475B" w:rsidRPr="0054792C" w:rsidRDefault="00E6475B" w:rsidP="006A76F8">
      <w:pPr>
        <w:rPr>
          <w:rFonts w:ascii="Times New Roman" w:hAnsi="Times New Roman" w:cs="Times New Roman"/>
          <w:sz w:val="24"/>
          <w:szCs w:val="24"/>
        </w:rPr>
        <w:sectPr w:rsidR="00E6475B" w:rsidRPr="0054792C" w:rsidSect="00155080">
          <w:pgSz w:w="15840" w:h="12240" w:orient="landscape"/>
          <w:pgMar w:top="1417" w:right="1417" w:bottom="1417" w:left="1417" w:header="170" w:footer="680" w:gutter="0"/>
          <w:cols w:space="708"/>
          <w:docGrid w:linePitch="360"/>
        </w:sectPr>
      </w:pPr>
    </w:p>
    <w:p w:rsidR="00D22835" w:rsidRDefault="003038CB" w:rsidP="0015508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12 .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D22835">
        <w:rPr>
          <w:rFonts w:ascii="Times New Roman" w:hAnsi="Times New Roman" w:cs="Times New Roman"/>
          <w:b/>
          <w:bCs/>
          <w:sz w:val="24"/>
          <w:szCs w:val="24"/>
        </w:rPr>
        <w:t>Prilog :</w:t>
      </w:r>
      <w:proofErr w:type="gramEnd"/>
      <w:r w:rsidR="00D228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55080" w:rsidRPr="00155080" w:rsidRDefault="00155080" w:rsidP="001550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5080">
        <w:rPr>
          <w:rFonts w:ascii="Times New Roman" w:hAnsi="Times New Roman" w:cs="Times New Roman"/>
          <w:b/>
          <w:bCs/>
          <w:sz w:val="24"/>
          <w:szCs w:val="24"/>
        </w:rPr>
        <w:t>U P I T N I K</w:t>
      </w:r>
    </w:p>
    <w:p w:rsidR="00155080" w:rsidRPr="00155080" w:rsidRDefault="00155080" w:rsidP="00155080">
      <w:pPr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155080">
        <w:rPr>
          <w:rFonts w:ascii="Times New Roman" w:hAnsi="Times New Roman" w:cs="Times New Roman"/>
          <w:b/>
          <w:sz w:val="24"/>
          <w:szCs w:val="24"/>
          <w:lang w:val="hr-HR"/>
        </w:rPr>
        <w:t>Zaokružiti odgovor koji smatrate ispravnim. Upitnik ne potpisivati već ga nakon popunjavanja ubaciti u odgovarajuću kutiju ili drugo mjesto gdje se prikupljaju upitnici.</w:t>
      </w: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 Da li obavljate posao koji je, po Vašem mišljenju, podložan nepravilnostima, korupciji i koruptivnom dejstvu?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Koje oblasti u preduzeću smatrate podložnim koruptivnom djelovanju (označite jedan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više odgovora) ili dopišite jedan ili više odgovora po potrebi?</w:t>
      </w:r>
    </w:p>
    <w:p w:rsidR="00155080" w:rsidRPr="00155080" w:rsidRDefault="00155080" w:rsidP="00822D1A">
      <w:pPr>
        <w:pStyle w:val="ListParagraph"/>
        <w:numPr>
          <w:ilvl w:val="0"/>
          <w:numId w:val="14"/>
        </w:numPr>
        <w:spacing w:after="485" w:line="247" w:lineRule="auto"/>
        <w:ind w:left="993" w:right="2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poslovi javnih nabavki </w:t>
      </w:r>
    </w:p>
    <w:p w:rsidR="00155080" w:rsidRPr="00155080" w:rsidRDefault="00155080" w:rsidP="00822D1A">
      <w:pPr>
        <w:pStyle w:val="ListParagraph"/>
        <w:numPr>
          <w:ilvl w:val="0"/>
          <w:numId w:val="14"/>
        </w:numPr>
        <w:spacing w:after="485" w:line="247" w:lineRule="auto"/>
        <w:ind w:left="993" w:right="2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aktivnosti vezane za upošljavanje novih uposlenika</w:t>
      </w:r>
    </w:p>
    <w:p w:rsidR="00155080" w:rsidRPr="00155080" w:rsidRDefault="00155080" w:rsidP="00822D1A">
      <w:pPr>
        <w:pStyle w:val="ListParagraph"/>
        <w:numPr>
          <w:ilvl w:val="0"/>
          <w:numId w:val="14"/>
        </w:numPr>
        <w:spacing w:after="485" w:line="247" w:lineRule="auto"/>
        <w:ind w:left="993" w:right="2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upravljanje financijskim sredstvima i stvarima koje pripadaju intituciji </w:t>
      </w:r>
    </w:p>
    <w:p w:rsidR="00155080" w:rsidRPr="00155080" w:rsidRDefault="00155080" w:rsidP="00822D1A">
      <w:pPr>
        <w:pStyle w:val="ListParagraph"/>
        <w:numPr>
          <w:ilvl w:val="0"/>
          <w:numId w:val="14"/>
        </w:numPr>
        <w:spacing w:after="485" w:line="247" w:lineRule="auto"/>
        <w:ind w:left="993" w:right="2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poslovi unutarnje kontrole</w:t>
      </w:r>
    </w:p>
    <w:p w:rsidR="00155080" w:rsidRPr="00155080" w:rsidRDefault="00155080" w:rsidP="00822D1A">
      <w:pPr>
        <w:pStyle w:val="ListParagraph"/>
        <w:numPr>
          <w:ilvl w:val="0"/>
          <w:numId w:val="14"/>
        </w:numPr>
        <w:spacing w:after="485" w:line="247" w:lineRule="auto"/>
        <w:ind w:left="993" w:right="2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druge oblasti (navedete koje) __________________________</w:t>
      </w:r>
    </w:p>
    <w:p w:rsidR="00155080" w:rsidRPr="00155080" w:rsidRDefault="00155080" w:rsidP="00155080">
      <w:pPr>
        <w:pStyle w:val="ListParagraph"/>
        <w:spacing w:after="485"/>
        <w:ind w:left="993" w:right="22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85" w:line="247" w:lineRule="auto"/>
        <w:ind w:right="226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 Koje organizacione jedinice i poslove unutar preduzeća smatrate najviše rizičnim za pojavu nepravilnosti i korupcije: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85" w:line="247" w:lineRule="auto"/>
        <w:ind w:right="226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postoje posebni propisi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interna pravila koja regulišu izvršavanje tzv. „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rizičnih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aktivnosti?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NISAM UPOZNAT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85" w:line="247" w:lineRule="auto"/>
        <w:ind w:right="226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Ukoliko je odgovor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prethodno pitanje „Da”, da li ste upoznati sa sadržajem propisa/internih pravila? 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85" w:line="247" w:lineRule="auto"/>
        <w:ind w:right="226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biste ukoliko primijetite neku internu nepravilnost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korupciju prijavili nadležnim u preduzećima?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85" w:line="247" w:lineRule="auto"/>
        <w:ind w:right="22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Ukoliko je odgovor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prethodno pitanje „DA”, kome biste prijavili? ______________________________________________________________________</w:t>
      </w: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155080">
      <w:pPr>
        <w:pStyle w:val="ListParagraph"/>
        <w:spacing w:after="485"/>
        <w:ind w:right="22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Ukoliko je odgovor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pitanje pod brojem 6. „Ne”, zašto ne biste prijavili? ______________________________________________________________________ 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Smatrate li da rukovodeći organi u društvu posjeduju prevelika diskreciona ovlaštenja i jesu li vam poznati slučajevi prekoračenja navedenih ovlaštenja u praksi?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Smatrate li da se za rukovodioce postavljaju stručni i sposobni kadrovi?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Ozbiljne greške ili propusti zaposlenika se, općenito, tolerišu. 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Slažem se 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Niti se slažem, niti se ne slažem 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slažem se </w:t>
      </w:r>
    </w:p>
    <w:p w:rsidR="00155080" w:rsidRPr="00155080" w:rsidRDefault="00155080" w:rsidP="0015508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Greške višeg rukovodstva / nadređenih se tolerišu i zataškavaju lakše nego što je to slučaj kod niže rangiranog osoblja?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   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Da li smatrate da rukovodioci poslovnih jedinica, službi i uprave snose adekvatnu odgovornost za svoj rad?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Smatrate li da političke institucije imaju prevelik utjecaj na poslovanje društva?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   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6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ste ikada čuli za pokušaje osoba izvan preduzeća da nepropisno utiču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profesionalne odluke nekog vašeg kolege/saradnika?</w:t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  <w:r w:rsidRPr="00155080">
        <w:rPr>
          <w:rFonts w:ascii="Times New Roman" w:hAnsi="Times New Roman" w:cs="Times New Roman"/>
          <w:sz w:val="24"/>
          <w:szCs w:val="24"/>
        </w:rPr>
        <w:tab/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6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16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.Ukoliko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je odgovor DA, da li vam je poznato da li su ovi pokušaju službeno prijavljeni unutar preduzeća?</w:t>
      </w:r>
    </w:p>
    <w:p w:rsidR="00155080" w:rsidRPr="00155080" w:rsidRDefault="00155080" w:rsidP="00155080">
      <w:pPr>
        <w:spacing w:after="46"/>
        <w:ind w:left="700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155080" w:rsidRPr="00155080" w:rsidRDefault="00155080" w:rsidP="00155080">
      <w:pPr>
        <w:spacing w:after="46"/>
        <w:ind w:left="700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6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Da li znate kome ovi pokušaju moraju biti prijavljeni?</w:t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A4020B" w:rsidRPr="00155080" w:rsidRDefault="00A4020B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lastRenderedPageBreak/>
        <w:t xml:space="preserve">Da li vam je poznato da se procedura upošljavanja novih kadrova vrši raspisivanjem javnog konkursa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da li se navedene procedure poštuju u praksi?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se prilikom zapošljavanja kadrova vodi računa da se prime najstručnije osobe iz predmetne oblasti?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Unaprijeđenje se vrši isključivo po zaslugama i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osnovu rezultata rada?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 slučaju da postoji sukob interesa tj.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sukob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između nekog vašeg privatnog pitanja i funkcije koju obavljate, da li biste to prijavili?</w:t>
      </w:r>
    </w:p>
    <w:p w:rsidR="00155080" w:rsidRPr="00155080" w:rsidRDefault="00155080" w:rsidP="0015508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Ukoliko je odgovor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prethodno pitanje „Da“, da li znate kome biste trebali prijaviti sukob interesa u preduzeću?</w:t>
      </w:r>
    </w:p>
    <w:p w:rsidR="00155080" w:rsidRPr="00155080" w:rsidRDefault="00155080" w:rsidP="0015508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U preduzeću nije određeno lice kojem bih mogao/la prijaviti eventualni sukob interesa</w:t>
      </w:r>
    </w:p>
    <w:p w:rsidR="00155080" w:rsidRPr="00155080" w:rsidRDefault="00155080" w:rsidP="00155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 preduzeću je važnije uraditi poslove/radne zadatke u skladu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pravilima nego ih završiti na vrijeme.  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Slažem se 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Niti se slažem, niti se ne slažem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slažem se</w:t>
      </w:r>
    </w:p>
    <w:p w:rsidR="00155080" w:rsidRPr="00155080" w:rsidRDefault="00155080" w:rsidP="00155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 preduzeću je često dozvoljena improvizacija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ciljem ostvarivanja rezultata.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Slažem se 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Niti se slažem, niti se ne slažem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slažem se</w:t>
      </w:r>
    </w:p>
    <w:p w:rsidR="00155080" w:rsidRPr="00155080" w:rsidRDefault="00155080" w:rsidP="00155080">
      <w:p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 preduzeću je količina obavljenog posla često važnija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kvaliteta obavljenog posla.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Slažem se 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Niti se slažem, niti se ne slažem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slažem se</w:t>
      </w:r>
    </w:p>
    <w:p w:rsidR="00155080" w:rsidRPr="00155080" w:rsidRDefault="00155080" w:rsidP="00155080">
      <w:p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 preduzeću većina saradnika daje prednost vlastitim interesima u odnosu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profesionalni rad. 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Slažem se 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Niti se slažem, niti se ne slažem</w:t>
      </w:r>
    </w:p>
    <w:p w:rsidR="00155080" w:rsidRPr="00A4020B" w:rsidRDefault="00155080" w:rsidP="00A4020B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slažem se</w:t>
      </w:r>
    </w:p>
    <w:p w:rsidR="00155080" w:rsidRPr="00155080" w:rsidRDefault="00155080" w:rsidP="00155080">
      <w:p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Da li ste prilikom obavljanja svog rada, čuli za slučajeve primanja poklona unutar preduzeća?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  <w:r w:rsidRPr="00155080">
        <w:rPr>
          <w:rFonts w:ascii="Times New Roman" w:hAnsi="Times New Roman" w:cs="Times New Roman"/>
          <w:sz w:val="24"/>
          <w:szCs w:val="24"/>
        </w:rPr>
        <w:tab/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u preduzeću postoje propisi koji se odnose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prihvatanje darova ili znakova gostoprimstva?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ZNAM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Ukoliko je odgovor DA, da li ste upoznati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sadržinom ovih propisa?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155080" w:rsidRPr="00155080" w:rsidRDefault="00155080" w:rsidP="00155080">
      <w:p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U preduzeću se većina saradnika jedva usuđuje kritikovati rukovodstvo između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sebe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>.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Slažem se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Niti se slažem, niti se ne slažem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slažem se</w:t>
      </w:r>
    </w:p>
    <w:p w:rsidR="00155080" w:rsidRPr="00155080" w:rsidRDefault="00155080" w:rsidP="00155080">
      <w:p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u preduzeću postoje propisi koji se odnose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korištenje službenih sredstava i usluga u privatne svrhe?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ZNAM</w:t>
      </w:r>
    </w:p>
    <w:p w:rsidR="00155080" w:rsidRPr="00155080" w:rsidRDefault="00155080" w:rsidP="00155080">
      <w:p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tabs>
          <w:tab w:val="left" w:pos="27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 Ukoliko navedeni propisi postoje, da li ste upoznati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sadržajem ovih propisa te da li se ovi propisi primjenjuju u praksi?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 ZNAM</w:t>
      </w:r>
    </w:p>
    <w:p w:rsidR="00155080" w:rsidRPr="00155080" w:rsidRDefault="00155080" w:rsidP="00155080">
      <w:pPr>
        <w:pStyle w:val="ListParagraph"/>
        <w:tabs>
          <w:tab w:val="left" w:pos="27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Da li ste imali slučaj da je je izvršena nabavka nekvalitenih sredstava (HTZ oprema, ulja i maziva, rezervni dijelovi i dr)?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Smatrate li da se u pojedinim postupcima nabavke nekih roba, usluga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radova plaćaju iznad tržišne cijene?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Da li ste nekad čuli informaciju da se tenderi „štimaju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“ nekim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firmama?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lastRenderedPageBreak/>
        <w:t>Smatrate li da se može „pogodovati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“ pojedinim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kupcima prilikom klasiranja drveta?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Smatrate li da se pojedini kupci preferiraju u pogledu kvalitete natovarene drvne mase?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Smatrate li da rukovodeći radnici imaju svoje „miljenike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“ za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obavljanje određenih poslova?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  <w:r w:rsidRPr="00155080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ste čuli za slučajeve prevare, krađe ili drugih radnji koje predstavljaju kršenje integriteta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unutar  preduzeća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>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6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Smatrate li da postoji povjerenje javnosti u transparentan rad preduzeća?</w:t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46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postoje propisi u vašoj instituciji koji se odnose </w:t>
      </w:r>
      <w:proofErr w:type="gramStart"/>
      <w:r w:rsidRPr="0015508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55080">
        <w:rPr>
          <w:rFonts w:ascii="Times New Roman" w:hAnsi="Times New Roman" w:cs="Times New Roman"/>
          <w:sz w:val="24"/>
          <w:szCs w:val="24"/>
        </w:rPr>
        <w:t xml:space="preserve"> širenje povjerljivih informacija prema neovlaštenim osobama?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spacing w:after="46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Da li aktuaelni zakonski okviri daju mogućnost za stvaranje adekvatnog sistema za unaprjeđenje integriteta u društvu?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DA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NE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Da li smatrate da je interna kontrola procesa unutar preduzeća adekvatna i efikasna?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 xml:space="preserve">- DA 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- NE</w:t>
      </w:r>
    </w:p>
    <w:p w:rsidR="00155080" w:rsidRPr="00155080" w:rsidRDefault="00155080" w:rsidP="00155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822D1A">
      <w:pPr>
        <w:pStyle w:val="ListParagraph"/>
        <w:numPr>
          <w:ilvl w:val="0"/>
          <w:numId w:val="15"/>
        </w:numPr>
        <w:spacing w:after="15" w:line="247" w:lineRule="auto"/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Molimo Vas da navedete koje aktivnosti smatrate da treba preduzeti u preduzeću da bi se smanjio rizik za nastanak nepravilnosti, etičkih kršenja i korupcije? ________________________________________________________________________________________________________________________________________________</w:t>
      </w:r>
    </w:p>
    <w:p w:rsidR="00155080" w:rsidRPr="00155080" w:rsidRDefault="00155080" w:rsidP="00155080">
      <w:pPr>
        <w:rPr>
          <w:rFonts w:ascii="Times New Roman" w:hAnsi="Times New Roman" w:cs="Times New Roman"/>
          <w:sz w:val="24"/>
          <w:szCs w:val="24"/>
        </w:rPr>
      </w:pPr>
    </w:p>
    <w:p w:rsidR="00155080" w:rsidRPr="00155080" w:rsidRDefault="00155080" w:rsidP="00786B4E">
      <w:pPr>
        <w:rPr>
          <w:rFonts w:ascii="Times New Roman" w:hAnsi="Times New Roman" w:cs="Times New Roman"/>
          <w:sz w:val="24"/>
          <w:szCs w:val="24"/>
        </w:rPr>
      </w:pPr>
      <w:r w:rsidRPr="00155080">
        <w:rPr>
          <w:rFonts w:ascii="Times New Roman" w:hAnsi="Times New Roman" w:cs="Times New Roman"/>
          <w:sz w:val="24"/>
          <w:szCs w:val="24"/>
        </w:rPr>
        <w:t>Ukoliko imate dodatne napomene i komentare, molimo da navedete: ___________________________________________________________________</w:t>
      </w:r>
    </w:p>
    <w:sectPr w:rsidR="00155080" w:rsidRPr="00155080" w:rsidSect="00155080">
      <w:pgSz w:w="12240" w:h="15840"/>
      <w:pgMar w:top="1417" w:right="1417" w:bottom="1417" w:left="1417" w:header="17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1B1" w:rsidRDefault="000011B1" w:rsidP="003C0B0D">
      <w:pPr>
        <w:spacing w:after="0" w:line="240" w:lineRule="auto"/>
      </w:pPr>
      <w:r>
        <w:separator/>
      </w:r>
    </w:p>
  </w:endnote>
  <w:endnote w:type="continuationSeparator" w:id="0">
    <w:p w:rsidR="000011B1" w:rsidRDefault="000011B1" w:rsidP="003C0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4D Times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nQuanYi Micro Hei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45014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7375" w:rsidRDefault="000473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5A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47375" w:rsidRDefault="000473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1B1" w:rsidRDefault="000011B1" w:rsidP="003C0B0D">
      <w:pPr>
        <w:spacing w:after="0" w:line="240" w:lineRule="auto"/>
      </w:pPr>
      <w:r>
        <w:separator/>
      </w:r>
    </w:p>
  </w:footnote>
  <w:footnote w:type="continuationSeparator" w:id="0">
    <w:p w:rsidR="000011B1" w:rsidRDefault="000011B1" w:rsidP="003C0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0222B"/>
    <w:multiLevelType w:val="hybridMultilevel"/>
    <w:tmpl w:val="CFFEF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E2449"/>
    <w:multiLevelType w:val="hybridMultilevel"/>
    <w:tmpl w:val="0B808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47CB0"/>
    <w:multiLevelType w:val="hybridMultilevel"/>
    <w:tmpl w:val="592AFED6"/>
    <w:lvl w:ilvl="0" w:tplc="42CE45D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1F0B1050"/>
    <w:multiLevelType w:val="hybridMultilevel"/>
    <w:tmpl w:val="DE0AC08C"/>
    <w:lvl w:ilvl="0" w:tplc="4E0A49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87461"/>
    <w:multiLevelType w:val="hybridMultilevel"/>
    <w:tmpl w:val="DD0E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327B6"/>
    <w:multiLevelType w:val="multilevel"/>
    <w:tmpl w:val="617C30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19C7AAD"/>
    <w:multiLevelType w:val="hybridMultilevel"/>
    <w:tmpl w:val="66A40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C64345"/>
    <w:multiLevelType w:val="multilevel"/>
    <w:tmpl w:val="007C0F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44" w:hanging="1800"/>
      </w:pPr>
      <w:rPr>
        <w:rFonts w:hint="default"/>
      </w:rPr>
    </w:lvl>
  </w:abstractNum>
  <w:abstractNum w:abstractNumId="8">
    <w:nsid w:val="37F60574"/>
    <w:multiLevelType w:val="multilevel"/>
    <w:tmpl w:val="CCAC93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85E25B1"/>
    <w:multiLevelType w:val="hybridMultilevel"/>
    <w:tmpl w:val="798EC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E5E67"/>
    <w:multiLevelType w:val="multilevel"/>
    <w:tmpl w:val="8DD49F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36E035B"/>
    <w:multiLevelType w:val="hybridMultilevel"/>
    <w:tmpl w:val="636A3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810173"/>
    <w:multiLevelType w:val="multilevel"/>
    <w:tmpl w:val="95F6A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9D544D8"/>
    <w:multiLevelType w:val="multilevel"/>
    <w:tmpl w:val="EF727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50866471"/>
    <w:multiLevelType w:val="hybridMultilevel"/>
    <w:tmpl w:val="2932C9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7E1E6F"/>
    <w:multiLevelType w:val="hybridMultilevel"/>
    <w:tmpl w:val="FD766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7C4CF1"/>
    <w:multiLevelType w:val="hybridMultilevel"/>
    <w:tmpl w:val="A8C63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BE76C6"/>
    <w:multiLevelType w:val="hybridMultilevel"/>
    <w:tmpl w:val="3080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F66BD"/>
    <w:multiLevelType w:val="multilevel"/>
    <w:tmpl w:val="7416EF6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5FB26C92"/>
    <w:multiLevelType w:val="hybridMultilevel"/>
    <w:tmpl w:val="8696A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93402B"/>
    <w:multiLevelType w:val="multilevel"/>
    <w:tmpl w:val="C16A9C2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61C80829"/>
    <w:multiLevelType w:val="multilevel"/>
    <w:tmpl w:val="7D2806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>
    <w:nsid w:val="61F06D74"/>
    <w:multiLevelType w:val="hybridMultilevel"/>
    <w:tmpl w:val="EC8A0C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E952DD"/>
    <w:multiLevelType w:val="multilevel"/>
    <w:tmpl w:val="469096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DFF1633"/>
    <w:multiLevelType w:val="multilevel"/>
    <w:tmpl w:val="F7BEDE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72A27918"/>
    <w:multiLevelType w:val="multilevel"/>
    <w:tmpl w:val="C9102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40379D7"/>
    <w:multiLevelType w:val="multilevel"/>
    <w:tmpl w:val="FF0AF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79E76472"/>
    <w:multiLevelType w:val="hybridMultilevel"/>
    <w:tmpl w:val="6834F2F2"/>
    <w:lvl w:ilvl="0" w:tplc="1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1A0019" w:tentative="1">
      <w:start w:val="1"/>
      <w:numFmt w:val="lowerLetter"/>
      <w:lvlText w:val="%2."/>
      <w:lvlJc w:val="left"/>
      <w:pPr>
        <w:ind w:left="1440" w:hanging="360"/>
      </w:pPr>
    </w:lvl>
    <w:lvl w:ilvl="2" w:tplc="181A001B" w:tentative="1">
      <w:start w:val="1"/>
      <w:numFmt w:val="lowerRoman"/>
      <w:lvlText w:val="%3."/>
      <w:lvlJc w:val="right"/>
      <w:pPr>
        <w:ind w:left="2160" w:hanging="180"/>
      </w:pPr>
    </w:lvl>
    <w:lvl w:ilvl="3" w:tplc="181A000F" w:tentative="1">
      <w:start w:val="1"/>
      <w:numFmt w:val="decimal"/>
      <w:lvlText w:val="%4."/>
      <w:lvlJc w:val="left"/>
      <w:pPr>
        <w:ind w:left="2880" w:hanging="360"/>
      </w:pPr>
    </w:lvl>
    <w:lvl w:ilvl="4" w:tplc="181A0019" w:tentative="1">
      <w:start w:val="1"/>
      <w:numFmt w:val="lowerLetter"/>
      <w:lvlText w:val="%5."/>
      <w:lvlJc w:val="left"/>
      <w:pPr>
        <w:ind w:left="3600" w:hanging="360"/>
      </w:pPr>
    </w:lvl>
    <w:lvl w:ilvl="5" w:tplc="181A001B" w:tentative="1">
      <w:start w:val="1"/>
      <w:numFmt w:val="lowerRoman"/>
      <w:lvlText w:val="%6."/>
      <w:lvlJc w:val="right"/>
      <w:pPr>
        <w:ind w:left="4320" w:hanging="180"/>
      </w:pPr>
    </w:lvl>
    <w:lvl w:ilvl="6" w:tplc="181A000F" w:tentative="1">
      <w:start w:val="1"/>
      <w:numFmt w:val="decimal"/>
      <w:lvlText w:val="%7."/>
      <w:lvlJc w:val="left"/>
      <w:pPr>
        <w:ind w:left="5040" w:hanging="360"/>
      </w:pPr>
    </w:lvl>
    <w:lvl w:ilvl="7" w:tplc="181A0019" w:tentative="1">
      <w:start w:val="1"/>
      <w:numFmt w:val="lowerLetter"/>
      <w:lvlText w:val="%8."/>
      <w:lvlJc w:val="left"/>
      <w:pPr>
        <w:ind w:left="5760" w:hanging="360"/>
      </w:pPr>
    </w:lvl>
    <w:lvl w:ilvl="8" w:tplc="1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221C50"/>
    <w:multiLevelType w:val="hybridMultilevel"/>
    <w:tmpl w:val="0B808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4"/>
  </w:num>
  <w:num w:numId="3">
    <w:abstractNumId w:val="20"/>
  </w:num>
  <w:num w:numId="4">
    <w:abstractNumId w:val="25"/>
  </w:num>
  <w:num w:numId="5">
    <w:abstractNumId w:val="8"/>
  </w:num>
  <w:num w:numId="6">
    <w:abstractNumId w:val="18"/>
  </w:num>
  <w:num w:numId="7">
    <w:abstractNumId w:val="10"/>
  </w:num>
  <w:num w:numId="8">
    <w:abstractNumId w:val="21"/>
  </w:num>
  <w:num w:numId="9">
    <w:abstractNumId w:val="5"/>
  </w:num>
  <w:num w:numId="10">
    <w:abstractNumId w:val="23"/>
  </w:num>
  <w:num w:numId="11">
    <w:abstractNumId w:val="12"/>
  </w:num>
  <w:num w:numId="12">
    <w:abstractNumId w:val="26"/>
  </w:num>
  <w:num w:numId="13">
    <w:abstractNumId w:val="4"/>
  </w:num>
  <w:num w:numId="14">
    <w:abstractNumId w:val="3"/>
  </w:num>
  <w:num w:numId="15">
    <w:abstractNumId w:val="16"/>
  </w:num>
  <w:num w:numId="16">
    <w:abstractNumId w:val="7"/>
  </w:num>
  <w:num w:numId="17">
    <w:abstractNumId w:val="1"/>
  </w:num>
  <w:num w:numId="18">
    <w:abstractNumId w:val="11"/>
  </w:num>
  <w:num w:numId="19">
    <w:abstractNumId w:val="6"/>
  </w:num>
  <w:num w:numId="20">
    <w:abstractNumId w:val="9"/>
  </w:num>
  <w:num w:numId="21">
    <w:abstractNumId w:val="22"/>
  </w:num>
  <w:num w:numId="22">
    <w:abstractNumId w:val="17"/>
  </w:num>
  <w:num w:numId="23">
    <w:abstractNumId w:val="28"/>
  </w:num>
  <w:num w:numId="24">
    <w:abstractNumId w:val="2"/>
  </w:num>
  <w:num w:numId="25">
    <w:abstractNumId w:val="0"/>
  </w:num>
  <w:num w:numId="26">
    <w:abstractNumId w:val="19"/>
  </w:num>
  <w:num w:numId="27">
    <w:abstractNumId w:val="15"/>
  </w:num>
  <w:num w:numId="28">
    <w:abstractNumId w:val="13"/>
  </w:num>
  <w:num w:numId="29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0D"/>
    <w:rsid w:val="000011B1"/>
    <w:rsid w:val="00017154"/>
    <w:rsid w:val="00022CA2"/>
    <w:rsid w:val="00047375"/>
    <w:rsid w:val="00082D35"/>
    <w:rsid w:val="000C2CA3"/>
    <w:rsid w:val="000E7D67"/>
    <w:rsid w:val="000F6C6B"/>
    <w:rsid w:val="0012457A"/>
    <w:rsid w:val="00155080"/>
    <w:rsid w:val="001642DF"/>
    <w:rsid w:val="001A625B"/>
    <w:rsid w:val="001B4593"/>
    <w:rsid w:val="001B45A2"/>
    <w:rsid w:val="001C3AE8"/>
    <w:rsid w:val="001F0A4E"/>
    <w:rsid w:val="00200D80"/>
    <w:rsid w:val="00205DA9"/>
    <w:rsid w:val="002334DD"/>
    <w:rsid w:val="00240C8B"/>
    <w:rsid w:val="00250108"/>
    <w:rsid w:val="00253288"/>
    <w:rsid w:val="00261262"/>
    <w:rsid w:val="00283D9B"/>
    <w:rsid w:val="002A2228"/>
    <w:rsid w:val="002D5EF2"/>
    <w:rsid w:val="002E7512"/>
    <w:rsid w:val="002F5740"/>
    <w:rsid w:val="003038CB"/>
    <w:rsid w:val="00322F47"/>
    <w:rsid w:val="003262DF"/>
    <w:rsid w:val="00335D31"/>
    <w:rsid w:val="00340DB8"/>
    <w:rsid w:val="00356462"/>
    <w:rsid w:val="00396C50"/>
    <w:rsid w:val="003A3A29"/>
    <w:rsid w:val="003B5191"/>
    <w:rsid w:val="003B5199"/>
    <w:rsid w:val="003C0B0D"/>
    <w:rsid w:val="003D1565"/>
    <w:rsid w:val="00467AB9"/>
    <w:rsid w:val="004877C5"/>
    <w:rsid w:val="004A45E6"/>
    <w:rsid w:val="004F3FB6"/>
    <w:rsid w:val="00515388"/>
    <w:rsid w:val="00515E76"/>
    <w:rsid w:val="0054792C"/>
    <w:rsid w:val="005A5D0C"/>
    <w:rsid w:val="005B0906"/>
    <w:rsid w:val="005B3A2D"/>
    <w:rsid w:val="005D767D"/>
    <w:rsid w:val="00626F36"/>
    <w:rsid w:val="00643242"/>
    <w:rsid w:val="00665004"/>
    <w:rsid w:val="0069135F"/>
    <w:rsid w:val="006A76F8"/>
    <w:rsid w:val="006B32A8"/>
    <w:rsid w:val="006C1785"/>
    <w:rsid w:val="006C5C50"/>
    <w:rsid w:val="006C6CA7"/>
    <w:rsid w:val="006C72D1"/>
    <w:rsid w:val="006D13E2"/>
    <w:rsid w:val="006F2275"/>
    <w:rsid w:val="0073458A"/>
    <w:rsid w:val="00751AC7"/>
    <w:rsid w:val="00766123"/>
    <w:rsid w:val="00786B4E"/>
    <w:rsid w:val="00787C43"/>
    <w:rsid w:val="007B5DB4"/>
    <w:rsid w:val="00812CA2"/>
    <w:rsid w:val="00815283"/>
    <w:rsid w:val="00822D1A"/>
    <w:rsid w:val="008272CE"/>
    <w:rsid w:val="00830A38"/>
    <w:rsid w:val="00837EBB"/>
    <w:rsid w:val="008407EA"/>
    <w:rsid w:val="0084306F"/>
    <w:rsid w:val="00880C6F"/>
    <w:rsid w:val="00885331"/>
    <w:rsid w:val="00897B7D"/>
    <w:rsid w:val="008C3894"/>
    <w:rsid w:val="009004D9"/>
    <w:rsid w:val="00905BC4"/>
    <w:rsid w:val="00907E52"/>
    <w:rsid w:val="00930672"/>
    <w:rsid w:val="0093750F"/>
    <w:rsid w:val="00955790"/>
    <w:rsid w:val="0099578A"/>
    <w:rsid w:val="009A73E4"/>
    <w:rsid w:val="00A4020B"/>
    <w:rsid w:val="00A77E6C"/>
    <w:rsid w:val="00A820CF"/>
    <w:rsid w:val="00A955AD"/>
    <w:rsid w:val="00AA099B"/>
    <w:rsid w:val="00AE4496"/>
    <w:rsid w:val="00B023CF"/>
    <w:rsid w:val="00B070D8"/>
    <w:rsid w:val="00B100C6"/>
    <w:rsid w:val="00B43303"/>
    <w:rsid w:val="00B91B29"/>
    <w:rsid w:val="00BE697C"/>
    <w:rsid w:val="00BF0A16"/>
    <w:rsid w:val="00C02557"/>
    <w:rsid w:val="00C276A7"/>
    <w:rsid w:val="00C52AF0"/>
    <w:rsid w:val="00C52C17"/>
    <w:rsid w:val="00C911C2"/>
    <w:rsid w:val="00CA2703"/>
    <w:rsid w:val="00CD6E9E"/>
    <w:rsid w:val="00D01F93"/>
    <w:rsid w:val="00D0614A"/>
    <w:rsid w:val="00D12069"/>
    <w:rsid w:val="00D22835"/>
    <w:rsid w:val="00D736C3"/>
    <w:rsid w:val="00D82A6E"/>
    <w:rsid w:val="00D8467A"/>
    <w:rsid w:val="00D87534"/>
    <w:rsid w:val="00D96371"/>
    <w:rsid w:val="00DC7A37"/>
    <w:rsid w:val="00DD3D79"/>
    <w:rsid w:val="00E04ACC"/>
    <w:rsid w:val="00E11723"/>
    <w:rsid w:val="00E30E29"/>
    <w:rsid w:val="00E51835"/>
    <w:rsid w:val="00E518E3"/>
    <w:rsid w:val="00E6475B"/>
    <w:rsid w:val="00E710C1"/>
    <w:rsid w:val="00E86CCD"/>
    <w:rsid w:val="00ED1D54"/>
    <w:rsid w:val="00ED3BA8"/>
    <w:rsid w:val="00F10E3C"/>
    <w:rsid w:val="00F1427B"/>
    <w:rsid w:val="00F40CAB"/>
    <w:rsid w:val="00F412F5"/>
    <w:rsid w:val="00F5734A"/>
    <w:rsid w:val="00F82055"/>
    <w:rsid w:val="00FC5AB1"/>
    <w:rsid w:val="00FE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3F7C16-FC9D-42BF-BE56-FE7834C5C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B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B0D"/>
  </w:style>
  <w:style w:type="paragraph" w:styleId="Footer">
    <w:name w:val="footer"/>
    <w:basedOn w:val="Normal"/>
    <w:link w:val="FooterChar"/>
    <w:uiPriority w:val="99"/>
    <w:unhideWhenUsed/>
    <w:rsid w:val="003C0B0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B0D"/>
  </w:style>
  <w:style w:type="character" w:styleId="Hyperlink">
    <w:name w:val="Hyperlink"/>
    <w:basedOn w:val="DefaultParagraphFont"/>
    <w:uiPriority w:val="99"/>
    <w:unhideWhenUsed/>
    <w:rsid w:val="00C276A7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rsid w:val="00B43303"/>
    <w:pPr>
      <w:spacing w:after="0" w:line="240" w:lineRule="auto"/>
    </w:pPr>
    <w:rPr>
      <w:rFonts w:ascii="4D Times Roman" w:eastAsia="Times New Roman" w:hAnsi="4D Times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B43303"/>
    <w:rPr>
      <w:rFonts w:ascii="4D Times Roman" w:eastAsia="Times New Roman" w:hAnsi="4D Times Roman"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3303"/>
    <w:rPr>
      <w:vertAlign w:val="superscript"/>
    </w:rPr>
  </w:style>
  <w:style w:type="paragraph" w:styleId="ListParagraph">
    <w:name w:val="List Paragraph"/>
    <w:basedOn w:val="Normal"/>
    <w:qFormat/>
    <w:rsid w:val="00B43303"/>
    <w:pPr>
      <w:ind w:left="720"/>
      <w:contextualSpacing/>
    </w:pPr>
  </w:style>
  <w:style w:type="table" w:styleId="TableGrid">
    <w:name w:val="Table Grid"/>
    <w:basedOn w:val="TableNormal"/>
    <w:uiPriority w:val="39"/>
    <w:rsid w:val="00E04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ED3BA8"/>
  </w:style>
  <w:style w:type="character" w:customStyle="1" w:styleId="l6">
    <w:name w:val="l6"/>
    <w:basedOn w:val="DefaultParagraphFont"/>
    <w:rsid w:val="00ED3BA8"/>
  </w:style>
  <w:style w:type="character" w:customStyle="1" w:styleId="l7">
    <w:name w:val="l7"/>
    <w:basedOn w:val="DefaultParagraphFont"/>
    <w:rsid w:val="00ED3BA8"/>
  </w:style>
  <w:style w:type="character" w:customStyle="1" w:styleId="l8">
    <w:name w:val="l8"/>
    <w:basedOn w:val="DefaultParagraphFont"/>
    <w:rsid w:val="00ED3BA8"/>
  </w:style>
  <w:style w:type="paragraph" w:styleId="BodyText">
    <w:name w:val="Body Text"/>
    <w:aliases w:val=" Char,Char"/>
    <w:basedOn w:val="Normal"/>
    <w:link w:val="BodyTextChar"/>
    <w:rsid w:val="00ED3B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hr-HR"/>
    </w:rPr>
  </w:style>
  <w:style w:type="character" w:customStyle="1" w:styleId="BodyTextChar">
    <w:name w:val="Body Text Char"/>
    <w:aliases w:val=" Char Char,Char Char"/>
    <w:basedOn w:val="DefaultParagraphFont"/>
    <w:link w:val="BodyText"/>
    <w:rsid w:val="00ED3BA8"/>
    <w:rPr>
      <w:rFonts w:ascii="Times New Roman" w:eastAsia="Times New Roman" w:hAnsi="Times New Roman" w:cs="Times New Roman"/>
      <w:b/>
      <w:sz w:val="28"/>
      <w:szCs w:val="20"/>
      <w:lang w:val="hr-HR"/>
    </w:rPr>
  </w:style>
  <w:style w:type="paragraph" w:styleId="NoSpacing">
    <w:name w:val="No Spacing"/>
    <w:uiPriority w:val="1"/>
    <w:qFormat/>
    <w:rsid w:val="00155080"/>
    <w:pPr>
      <w:spacing w:after="0" w:line="240" w:lineRule="auto"/>
    </w:pPr>
    <w:rPr>
      <w:lang w:val="hr-BA"/>
    </w:rPr>
  </w:style>
  <w:style w:type="paragraph" w:styleId="NormalWeb">
    <w:name w:val="Normal (Web)"/>
    <w:basedOn w:val="Normal"/>
    <w:uiPriority w:val="99"/>
    <w:unhideWhenUsed/>
    <w:rsid w:val="00F1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3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5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pdzdk.b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spdzdk.b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F25B5-F562-4D15-8777-8C40B8FE9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53</Pages>
  <Words>10537</Words>
  <Characters>60061</Characters>
  <Application>Microsoft Office Word</Application>
  <DocSecurity>0</DocSecurity>
  <Lines>500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Belma Rotić</dc:creator>
  <cp:keywords/>
  <dc:description/>
  <cp:lastModifiedBy>Belma Rotić</cp:lastModifiedBy>
  <cp:revision>82</cp:revision>
  <cp:lastPrinted>2024-09-04T12:44:00Z</cp:lastPrinted>
  <dcterms:created xsi:type="dcterms:W3CDTF">2024-06-18T06:46:00Z</dcterms:created>
  <dcterms:modified xsi:type="dcterms:W3CDTF">2024-09-25T07:17:00Z</dcterms:modified>
</cp:coreProperties>
</file>