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51" w:type="dxa"/>
        <w:tblLook w:val="04A0" w:firstRow="1" w:lastRow="0" w:firstColumn="1" w:lastColumn="0" w:noHBand="0" w:noVBand="1"/>
      </w:tblPr>
      <w:tblGrid>
        <w:gridCol w:w="3117"/>
        <w:gridCol w:w="1444"/>
        <w:gridCol w:w="1130"/>
        <w:gridCol w:w="393"/>
        <w:gridCol w:w="567"/>
        <w:gridCol w:w="523"/>
        <w:gridCol w:w="591"/>
        <w:gridCol w:w="1107"/>
        <w:gridCol w:w="1179"/>
      </w:tblGrid>
      <w:tr w:rsidR="00CA3D63" w:rsidRPr="00CA3D63" w:rsidTr="0058759C">
        <w:trPr>
          <w:trHeight w:val="450"/>
        </w:trPr>
        <w:tc>
          <w:tcPr>
            <w:tcW w:w="10051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D63"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66675</wp:posOffset>
                  </wp:positionV>
                  <wp:extent cx="5353050" cy="1095375"/>
                  <wp:effectExtent l="0" t="0" r="0" b="0"/>
                  <wp:wrapNone/>
                  <wp:docPr id="8" name="Picture 8" descr="memorandum_belma_ispravka (1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memorandum_belma_ispravka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0" cy="1095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40"/>
            </w:tblGrid>
            <w:tr w:rsidR="00CA3D63" w:rsidRPr="00CA3D63">
              <w:trPr>
                <w:trHeight w:val="269"/>
                <w:tblCellSpacing w:w="0" w:type="dxa"/>
              </w:trPr>
              <w:tc>
                <w:tcPr>
                  <w:tcW w:w="84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A3D63" w:rsidRPr="00CA3D63" w:rsidRDefault="00CA3D63" w:rsidP="00CA3D6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CA3D63" w:rsidRPr="00CA3D63">
              <w:trPr>
                <w:trHeight w:val="269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A3D63" w:rsidRPr="00CA3D63" w:rsidRDefault="00CA3D63" w:rsidP="00CA3D6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CA3D63" w:rsidRPr="00CA3D63" w:rsidRDefault="00CA3D63" w:rsidP="00CA3D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A3D63" w:rsidRPr="00CA3D63" w:rsidTr="0058759C">
        <w:trPr>
          <w:trHeight w:val="315"/>
        </w:trPr>
        <w:tc>
          <w:tcPr>
            <w:tcW w:w="10051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A3D63" w:rsidRPr="00CA3D63" w:rsidTr="0058759C">
        <w:trPr>
          <w:trHeight w:val="315"/>
        </w:trPr>
        <w:tc>
          <w:tcPr>
            <w:tcW w:w="10051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A3D63" w:rsidRPr="00CA3D63" w:rsidTr="0058759C">
        <w:trPr>
          <w:trHeight w:val="315"/>
        </w:trPr>
        <w:tc>
          <w:tcPr>
            <w:tcW w:w="10051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A3D63" w:rsidRPr="00CA3D63" w:rsidTr="0058759C">
        <w:trPr>
          <w:trHeight w:val="315"/>
        </w:trPr>
        <w:tc>
          <w:tcPr>
            <w:tcW w:w="10051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A3D63" w:rsidRPr="00CA3D63" w:rsidTr="0058759C">
        <w:trPr>
          <w:trHeight w:val="315"/>
        </w:trPr>
        <w:tc>
          <w:tcPr>
            <w:tcW w:w="10051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Broj: </w:t>
            </w:r>
            <w:r w:rsidR="006D68CE">
              <w:rPr>
                <w:rFonts w:ascii="Times New Roman" w:eastAsia="Times New Roman" w:hAnsi="Times New Roman" w:cs="Times New Roman"/>
                <w:sz w:val="20"/>
                <w:szCs w:val="20"/>
              </w:rPr>
              <w:t>03-3734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-1/26</w:t>
            </w:r>
          </w:p>
          <w:p w:rsidR="00CA3D63" w:rsidRPr="00CA3D63" w:rsidRDefault="00AB67BF" w:rsidP="002D5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Datum: </w:t>
            </w:r>
            <w:r w:rsidR="00E1549B">
              <w:rPr>
                <w:rFonts w:ascii="Times New Roman" w:eastAsia="Times New Roman" w:hAnsi="Times New Roman" w:cs="Times New Roman"/>
                <w:sz w:val="20"/>
                <w:szCs w:val="20"/>
              </w:rPr>
              <w:t>28.07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.20</w:t>
            </w:r>
            <w:r w:rsidR="00CA3D63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40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457000" w:rsidRDefault="00806F2B" w:rsidP="0080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JAVNO  NADMETANJE, broj:  </w:t>
            </w:r>
            <w:r w:rsidR="00CA3D63" w:rsidRPr="0045700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PL  </w:t>
            </w:r>
            <w:r w:rsidR="00745664">
              <w:rPr>
                <w:rFonts w:ascii="Times New Roman" w:eastAsia="Times New Roman" w:hAnsi="Times New Roman" w:cs="Times New Roman"/>
                <w:b/>
                <w:color w:val="000000"/>
              </w:rPr>
              <w:t>15</w:t>
            </w:r>
            <w:r w:rsidR="00CA3D63" w:rsidRPr="00457000">
              <w:rPr>
                <w:rFonts w:ascii="Times New Roman" w:eastAsia="Times New Roman" w:hAnsi="Times New Roman" w:cs="Times New Roman"/>
                <w:b/>
                <w:color w:val="000000"/>
              </w:rPr>
              <w:t>/26</w:t>
            </w: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1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457000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7000">
              <w:rPr>
                <w:rFonts w:ascii="Times New Roman" w:eastAsia="Times New Roman" w:hAnsi="Times New Roman" w:cs="Times New Roman"/>
                <w:color w:val="000000"/>
              </w:rPr>
              <w:t xml:space="preserve">DOKUMENTACIJA ZA JAVNO NADMETANJE </w:t>
            </w:r>
          </w:p>
        </w:tc>
      </w:tr>
      <w:tr w:rsidR="00CA3D63" w:rsidRPr="00CA3D63" w:rsidTr="0058759C">
        <w:trPr>
          <w:trHeight w:val="31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63" w:rsidRPr="00457000" w:rsidRDefault="00A11B45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Juli</w:t>
            </w:r>
            <w:r w:rsidR="00CA3D63" w:rsidRPr="00457000">
              <w:rPr>
                <w:rFonts w:ascii="Times New Roman" w:eastAsia="Times New Roman" w:hAnsi="Times New Roman" w:cs="Times New Roman"/>
                <w:color w:val="000000"/>
              </w:rPr>
              <w:t xml:space="preserve"> 2026</w:t>
            </w: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A3D63" w:rsidRPr="00CA3D63" w:rsidTr="0058759C">
        <w:trPr>
          <w:trHeight w:val="73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63" w:rsidRPr="00CA3D63" w:rsidRDefault="00CA3D63" w:rsidP="00580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Na osnovu Odluke direktora raspisuje se Javno nadmetanje za pretprodaju šumskih drvnih sortimenata putem licitacije broj: </w:t>
            </w:r>
            <w:r w:rsidR="00745664">
              <w:rPr>
                <w:rFonts w:ascii="Times New Roman" w:eastAsia="Times New Roman" w:hAnsi="Times New Roman" w:cs="Times New Roman"/>
                <w:color w:val="000000"/>
              </w:rPr>
              <w:t>03-3734</w:t>
            </w:r>
            <w:r w:rsidRPr="00CA3D63">
              <w:rPr>
                <w:rFonts w:ascii="Times New Roman" w:eastAsia="Times New Roman" w:hAnsi="Times New Roman" w:cs="Times New Roman"/>
                <w:color w:val="000000"/>
              </w:rPr>
              <w:t xml:space="preserve">/26 od   </w:t>
            </w:r>
            <w:r w:rsidR="00A96A8A">
              <w:rPr>
                <w:rFonts w:ascii="Times New Roman" w:eastAsia="Times New Roman" w:hAnsi="Times New Roman" w:cs="Times New Roman"/>
                <w:color w:val="000000"/>
              </w:rPr>
              <w:t>28.07</w:t>
            </w: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.2026. godine:</w:t>
            </w: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A74FBE" w:rsidRDefault="00CA3D63" w:rsidP="0080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74FBE">
              <w:rPr>
                <w:rFonts w:ascii="Times New Roman" w:eastAsia="Times New Roman" w:hAnsi="Times New Roman" w:cs="Times New Roman"/>
                <w:b/>
                <w:color w:val="000000"/>
              </w:rPr>
              <w:t>JAVNO  NADMETANJE, broj: PL</w:t>
            </w:r>
            <w:r w:rsidR="00A74FBE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  <w:r w:rsidRPr="00A74FB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="001955E2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  <w:r w:rsidR="00745664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  <w:r w:rsidRPr="00A74FBE">
              <w:rPr>
                <w:rFonts w:ascii="Times New Roman" w:eastAsia="Times New Roman" w:hAnsi="Times New Roman" w:cs="Times New Roman"/>
                <w:b/>
                <w:color w:val="000000"/>
              </w:rPr>
              <w:t>/26</w:t>
            </w: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73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63" w:rsidRPr="00CA3D63" w:rsidRDefault="00A74FBE" w:rsidP="003E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Prodaja </w:t>
            </w:r>
            <w:r w:rsidR="00CA3D63" w:rsidRPr="00CA3D63">
              <w:rPr>
                <w:rFonts w:ascii="Times New Roman" w:eastAsia="Times New Roman" w:hAnsi="Times New Roman" w:cs="Times New Roman"/>
                <w:color w:val="000000"/>
              </w:rPr>
              <w:t>šumskih drvnih 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ortimenatana paritetu tvrdi put, na način predprodaje,</w:t>
            </w:r>
            <w:r w:rsidR="00CA3D63" w:rsidRPr="00CA3D63">
              <w:rPr>
                <w:rFonts w:ascii="Times New Roman" w:eastAsia="Times New Roman" w:hAnsi="Times New Roman" w:cs="Times New Roman"/>
                <w:color w:val="000000"/>
              </w:rPr>
              <w:t xml:space="preserve"> na području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JP “ŠPD ZDK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“ d.o.o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. Zavidovići, PJ</w:t>
            </w:r>
            <w:r w:rsidRPr="00CA3D6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“Šumarije“: Olovo</w:t>
            </w:r>
            <w:r w:rsidR="003E11FE">
              <w:rPr>
                <w:rFonts w:ascii="Times New Roman" w:eastAsia="Times New Roman" w:hAnsi="Times New Roman" w:cs="Times New Roman"/>
                <w:color w:val="000000"/>
              </w:rPr>
              <w:t xml:space="preserve"> i Kakanj</w:t>
            </w:r>
            <w:r w:rsidR="00CA3D63" w:rsidRPr="00CA3D6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Obavezno je aplicirati na cijeli LOT, parcijalne ponude će biti odbijene.</w:t>
            </w:r>
          </w:p>
        </w:tc>
      </w:tr>
      <w:tr w:rsidR="00CA3D63" w:rsidRPr="00CA3D63" w:rsidTr="0058759C">
        <w:trPr>
          <w:trHeight w:val="67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63" w:rsidRPr="00CA3D63" w:rsidRDefault="00CA3D63" w:rsidP="00572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Dokumentacija sa svim neophodnim informacijama za Javno nadmetanje broj: – PL</w:t>
            </w:r>
            <w:r w:rsidR="00745664">
              <w:rPr>
                <w:rFonts w:ascii="Times New Roman" w:eastAsia="Times New Roman" w:hAnsi="Times New Roman" w:cs="Times New Roman"/>
                <w:color w:val="000000"/>
              </w:rPr>
              <w:t>15</w:t>
            </w: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/26 može se dobiti u prostorijama JP ''ŠPD ZDK'' d.o.o. Zavidovići.</w:t>
            </w: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Za sve informacije obratiti se na brojeve telefona 032/877-834 ili 032/877-753.</w:t>
            </w: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Uslovi koje moraju ispunjavati ponuđači i dokazi koje dostavljaju u ponudi:</w:t>
            </w: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  <w:u w:val="single"/>
              </w:rPr>
              <w:t>Ponuda treba da sadrži:</w:t>
            </w: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72B1B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72B1B">
              <w:rPr>
                <w:rFonts w:ascii="Times New Roman" w:eastAsia="Times New Roman" w:hAnsi="Times New Roman" w:cs="Times New Roman"/>
                <w:color w:val="000000"/>
              </w:rPr>
              <w:t>. Cjenovni obrazac ponude (mora biti potpisan i ovjeren);</w:t>
            </w:r>
          </w:p>
        </w:tc>
      </w:tr>
      <w:tr w:rsidR="00CA3D63" w:rsidRPr="00CA3D63" w:rsidTr="0058759C">
        <w:trPr>
          <w:trHeight w:val="91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63" w:rsidRPr="00C72B1B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72B1B">
              <w:rPr>
                <w:rFonts w:ascii="Times New Roman" w:eastAsia="Times New Roman" w:hAnsi="Times New Roman" w:cs="Times New Roman"/>
                <w:color w:val="000000"/>
              </w:rPr>
              <w:t>. Dokaz o uplati garancije za ozbiljnost ponude, za svaki LOT posebna uplata na posebnoj uplatnici (10% od početne vrijednosti LOT-a);</w:t>
            </w:r>
          </w:p>
        </w:tc>
      </w:tr>
      <w:tr w:rsidR="00CA3D63" w:rsidRPr="00CA3D63" w:rsidTr="0058759C">
        <w:trPr>
          <w:trHeight w:val="300"/>
        </w:trPr>
        <w:tc>
          <w:tcPr>
            <w:tcW w:w="88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. zjavu o prihvaćanju uslova licitacije (nalazi se u prilogu javnog</w:t>
            </w:r>
            <w:r w:rsidR="008908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poziva);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. Obrazac za dostavljanje ponude (nalazi se u prilogu javnogpoziva).</w:t>
            </w: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99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Pored navedenog ponuđačikoji budu izabrani,a koji se prvi put prijavljuju, dobiti će pismeno obavještenje /poziv da u roku od 2 (dva) dana, od dana prijema obavještenja, ne računajući neradne dane, dostave slijedeće dokaze :</w:t>
            </w:r>
          </w:p>
        </w:tc>
      </w:tr>
      <w:tr w:rsidR="00CA3D63" w:rsidRPr="00CA3D63" w:rsidTr="0058759C">
        <w:trPr>
          <w:trHeight w:val="64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· Rješenje o upisu u sudski registar, da ponuđač ispunjava uslove za promet šumskih drvnih sortimenata,</w:t>
            </w: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· Uvjerenje o poreznoj registraciji,</w:t>
            </w: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. Uvjerenje o registraciji obveznika poreza na dodanu vrijednost</w:t>
            </w:r>
          </w:p>
        </w:tc>
      </w:tr>
      <w:tr w:rsidR="00CA3D63" w:rsidRPr="00CA3D63" w:rsidTr="0058759C">
        <w:trPr>
          <w:trHeight w:val="78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. Potvrda o solventnosti izdatu od poslovne banke u kojoj ponuđač ima otvoren račun.</w:t>
            </w: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73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Dokazi koji se zahtjevaju moraju biti originali ili ovjerene kopije, datum ovjere kopije ne može biti stariji od 6 mjeseci.</w:t>
            </w:r>
          </w:p>
        </w:tc>
      </w:tr>
      <w:tr w:rsidR="00CA3D63" w:rsidRPr="00CA3D63" w:rsidTr="0058759C">
        <w:trPr>
          <w:trHeight w:val="72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63" w:rsidRPr="00CA3D63" w:rsidRDefault="00CA3D63" w:rsidP="00A96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 xml:space="preserve">Traženi dokazi se dostavljaju u zatvorenoj kuverti sa naznakom „DOKAZI ZA LICITACIJU BROJ:  – PL </w:t>
            </w:r>
            <w:r w:rsidR="00745664">
              <w:rPr>
                <w:rFonts w:ascii="Times New Roman" w:eastAsia="Times New Roman" w:hAnsi="Times New Roman" w:cs="Times New Roman"/>
                <w:color w:val="000000"/>
              </w:rPr>
              <w:t>15</w:t>
            </w: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/26</w:t>
            </w:r>
            <w:proofErr w:type="gramStart"/>
            <w:r w:rsidRPr="00CA3D63">
              <w:rPr>
                <w:rFonts w:ascii="Times New Roman" w:eastAsia="Times New Roman" w:hAnsi="Times New Roman" w:cs="Times New Roman"/>
                <w:color w:val="000000"/>
              </w:rPr>
              <w:t>“ kao</w:t>
            </w:r>
            <w:proofErr w:type="gramEnd"/>
            <w:r w:rsidRPr="00CA3D63">
              <w:rPr>
                <w:rFonts w:ascii="Times New Roman" w:eastAsia="Times New Roman" w:hAnsi="Times New Roman" w:cs="Times New Roman"/>
                <w:color w:val="000000"/>
              </w:rPr>
              <w:t xml:space="preserve"> i naznakom „NE OTVARATI“. </w:t>
            </w:r>
            <w:r w:rsidR="00A96A8A" w:rsidRPr="00A96A8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Ponuda za licitaciju se dostavlja sa naznakom </w:t>
            </w:r>
            <w:proofErr w:type="gramStart"/>
            <w:r w:rsidR="00A96A8A" w:rsidRPr="00A96A8A">
              <w:rPr>
                <w:rFonts w:ascii="Times New Roman" w:eastAsia="Times New Roman" w:hAnsi="Times New Roman" w:cs="Times New Roman"/>
                <w:b/>
                <w:color w:val="000000"/>
              </w:rPr>
              <w:t>,,PONUDA</w:t>
            </w:r>
            <w:proofErr w:type="gramEnd"/>
            <w:r w:rsidR="00A96A8A" w:rsidRPr="00A96A8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ZA LICITACIJU –PL-15/26” </w:t>
            </w:r>
            <w:r w:rsidR="00A96A8A">
              <w:rPr>
                <w:rFonts w:ascii="Times New Roman" w:eastAsia="Times New Roman" w:hAnsi="Times New Roman" w:cs="Times New Roman"/>
                <w:b/>
                <w:color w:val="000000"/>
              </w:rPr>
              <w:t>kao i naznakom</w:t>
            </w:r>
            <w:r w:rsidR="00A96A8A" w:rsidRPr="00A96A8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,,ne otvarati”.</w:t>
            </w:r>
          </w:p>
        </w:tc>
      </w:tr>
      <w:tr w:rsidR="00CA3D63" w:rsidRPr="00CA3D63" w:rsidTr="0058759C">
        <w:trPr>
          <w:trHeight w:val="72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U slučaju da ponuđač propusti da dostavi tražene dokaze u propisanom roku, ugovor se dodjeljuje drugorangiranom ponuđaču.</w:t>
            </w:r>
          </w:p>
        </w:tc>
      </w:tr>
      <w:tr w:rsidR="00CA3D63" w:rsidRPr="00CA3D63" w:rsidTr="0058759C">
        <w:trPr>
          <w:trHeight w:val="85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Ponuđači koji učestvuju redovno na licitacijama i koji su već dostavili dokumentaciju pod rednim brojem </w:t>
            </w:r>
            <w:proofErr w:type="gramStart"/>
            <w:r w:rsidRPr="00CA3D63">
              <w:rPr>
                <w:rFonts w:ascii="Times New Roman" w:eastAsia="Times New Roman" w:hAnsi="Times New Roman" w:cs="Times New Roman"/>
                <w:color w:val="000000"/>
              </w:rPr>
              <w:t>1.,</w:t>
            </w:r>
            <w:proofErr w:type="gramEnd"/>
            <w:r w:rsidRPr="00CA3D63">
              <w:rPr>
                <w:rFonts w:ascii="Times New Roman" w:eastAsia="Times New Roman" w:hAnsi="Times New Roman" w:cs="Times New Roman"/>
                <w:color w:val="000000"/>
              </w:rPr>
              <w:t xml:space="preserve"> 2. </w:t>
            </w:r>
            <w:proofErr w:type="gramStart"/>
            <w:r w:rsidRPr="00CA3D63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gramEnd"/>
            <w:r w:rsidRPr="00CA3D63">
              <w:rPr>
                <w:rFonts w:ascii="Times New Roman" w:eastAsia="Times New Roman" w:hAnsi="Times New Roman" w:cs="Times New Roman"/>
                <w:color w:val="000000"/>
              </w:rPr>
              <w:t xml:space="preserve"> 3. umjesto dokaza dužni su dostaviti slijedeće:</w:t>
            </w: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. Izjavu kojom izjavljuju da od poslijednjeg dostavljanja dokaza nije bilo promjena,</w:t>
            </w: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. Potvrdu o solventnosti izdatu od poslovne banke u kojoj ponuđač ima otvoren račun.</w:t>
            </w: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Ponuđači koji su uz ponudu već dostavili tražene dokaze neće biti dužni ponovo ih dostavljati.</w:t>
            </w: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  <w:u w:val="single"/>
              </w:rPr>
              <w:t>Uslovi predprodaje:</w:t>
            </w: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4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  <w:u w:val="single"/>
              </w:rPr>
              <w:t>Pravo učešća imaju sva pravna lica.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81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Obaveza Kupca je da preuzme količinski do 5% više od ugovorene količine, ukoliko ta količina ostane na stovarištu.</w:t>
            </w:r>
          </w:p>
        </w:tc>
      </w:tr>
      <w:tr w:rsidR="00CA3D63" w:rsidRPr="00CA3D63" w:rsidTr="0058759C">
        <w:trPr>
          <w:trHeight w:val="87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U slučaju da dva ili više ponuđača ponude istu cijenu za jedan LOT, prednost će imati ponuđač/kupac koji je ponudio veću cijenu za prvu klasu drvnog sortimenta koji se prodaje.</w:t>
            </w:r>
          </w:p>
        </w:tc>
      </w:tr>
      <w:tr w:rsidR="00CA3D63" w:rsidRPr="00CA3D63" w:rsidTr="0058759C">
        <w:trPr>
          <w:trHeight w:val="222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Ukoliko su cijene identične po svim klasama kod dva ili više ponuđača, bit će pozvani na usmenu licitaciju – nadmetanje. U pozivu za usmenu licitaciju, ponuđači/kupci će biti obavješteni o mjestu, datumu i početku zakazanog usmenog nadmetanja kao i o najmanjem iznosu podizanja cijene. Licitirati se ne može ispod prvobitno ponuđene cijene u ponudi. Ukoliko se jedan od ponuđača ne pojavi na zakazanom usmenom nadmetanju ugovor će se dodijeliti ponuđaču/kupcu koji je pristupio nadmetanju. U slučaju da se niti jedan ponuđač ne pojavi na zakazanom usmenom nadmetanju, LOT se poništava.</w:t>
            </w:r>
          </w:p>
        </w:tc>
      </w:tr>
      <w:tr w:rsidR="00CA3D63" w:rsidRPr="00CA3D63" w:rsidTr="0058759C">
        <w:trPr>
          <w:trHeight w:val="126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 xml:space="preserve">Kupac plaća robu </w:t>
            </w:r>
            <w:r w:rsidRPr="00CA3D63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avansno </w:t>
            </w: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prije otpremanja drvnih sortimenata. Iznos avansnih uplata u toku realizacije ugovora utvrđivat će Prodavac na bazi raspoloživih količina o kojima će upoznati Kupca.</w:t>
            </w: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Utovar šumskih drvnih sortimenata na prijevozno sredstvo obaveza je kupca.</w:t>
            </w:r>
          </w:p>
        </w:tc>
      </w:tr>
      <w:tr w:rsidR="00CA3D63" w:rsidRPr="00CA3D63" w:rsidTr="0058759C">
        <w:trPr>
          <w:trHeight w:val="136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</w:pPr>
            <w:r w:rsidRPr="00CA3D63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  <w:t>Prodavac zadržava pravo, da ne zaključi ugovor s kupcom koji bude izabran kao najpovoljniji u ovom postupku javnog nadmetanja-licitacije, ukoliko se ne odabere ponuđač u postupku javne nabavke “usluga sječe i izvoza“, za odjel koji je predmet javnog nadmetanja, a koji se provodi u skladu s Zakonom o javnim nabavkama.</w:t>
            </w:r>
          </w:p>
        </w:tc>
      </w:tr>
      <w:tr w:rsidR="00CA3D63" w:rsidRPr="00CA3D63" w:rsidTr="0058759C">
        <w:trPr>
          <w:trHeight w:val="94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</w:pPr>
            <w:r w:rsidRPr="00CA3D63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  <w:t>Pomenuto pravo prodavac zadržava iz razloga što se postupak prodaje vrši na način pretprodaje u dva odvojena postupka.</w:t>
            </w:r>
          </w:p>
        </w:tc>
      </w:tr>
      <w:tr w:rsidR="00CA3D63" w:rsidRPr="00CA3D63" w:rsidTr="0058759C">
        <w:trPr>
          <w:trHeight w:val="15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</w:pPr>
            <w:r w:rsidRPr="00CA3D63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  <w:t xml:space="preserve">Postupak prodaje drva prije izvođenja radova se provodi putem javnog nadmetanja-licitacije, pod uslovima propisanim Odlukom Vlade FBIH o načinu prodaje šumskih drvnih sortimenata </w:t>
            </w:r>
            <w:proofErr w:type="gramStart"/>
            <w:r w:rsidRPr="00CA3D63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  <w:t>( Sl.novine</w:t>
            </w:r>
            <w:proofErr w:type="gramEnd"/>
            <w:r w:rsidRPr="00CA3D63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  <w:t xml:space="preserve"> FBIH broj: 52/09. ), dok se postupak javne nabavke “usluga sječe i izvoza“ za isti predmetni odjel provodi u skladu s Zakonom o javnim nabavkama BIH.</w:t>
            </w:r>
          </w:p>
        </w:tc>
      </w:tr>
      <w:tr w:rsidR="00CA3D63" w:rsidRPr="00CA3D63" w:rsidTr="0058759C">
        <w:trPr>
          <w:trHeight w:val="228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</w:pPr>
            <w:r w:rsidRPr="00CA3D63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  <w:lastRenderedPageBreak/>
              <w:t>Ukoliko se u  postupku javne nabavke “usluga sječe i izvoza“ ne izabere ponuđač u roku od 90 dana</w:t>
            </w:r>
            <w:r w:rsidR="000F424B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  <w:t xml:space="preserve"> </w:t>
            </w:r>
            <w:r w:rsidRPr="00CA3D63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  <w:t>od dana dostavljanja Odluke o izboru najpovoljnijeg ponuđača u ovom postupku prodaje šumskih drvnih sortimenata “na tvrdom putu“, prodavac nema obavezu zaključiti ugovor sa kupcom koji bude odabran kao najpovoljniji ponuđač u ovom postupku prodaje putem javnog nadmetanja-licitacije, ili nije u mogućnosti iz tehničkih razloga vlastitim sredstvima realizirati poslove sječe i izvoza šumskih drvnih sortimenata.</w:t>
            </w: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66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Kupac je dužan poštivati preuzimanje dnevne dinamike raspoloživih količina koje mu ponudi Prodavac.</w:t>
            </w: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  <w:u w:val="single"/>
              </w:rPr>
              <w:t>Rok za podnošenje ponuda:</w:t>
            </w:r>
          </w:p>
        </w:tc>
      </w:tr>
      <w:tr w:rsidR="00CA3D63" w:rsidRPr="00CA3D63" w:rsidTr="0058759C">
        <w:trPr>
          <w:trHeight w:val="177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63" w:rsidRPr="00E82A4C" w:rsidRDefault="00CA3D63" w:rsidP="007456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6A8A">
              <w:rPr>
                <w:rFonts w:ascii="Times New Roman" w:eastAsia="Times New Roman" w:hAnsi="Times New Roman" w:cs="Times New Roman"/>
                <w:b/>
              </w:rPr>
              <w:t>Ponude</w:t>
            </w:r>
            <w:r w:rsidR="00B849A8" w:rsidRPr="00A96A8A">
              <w:rPr>
                <w:rFonts w:ascii="Times New Roman" w:eastAsia="Times New Roman" w:hAnsi="Times New Roman" w:cs="Times New Roman"/>
                <w:b/>
              </w:rPr>
              <w:t xml:space="preserve"> (prijave) slati u zatvorenoj ko</w:t>
            </w:r>
            <w:r w:rsidRPr="00A96A8A">
              <w:rPr>
                <w:rFonts w:ascii="Times New Roman" w:eastAsia="Times New Roman" w:hAnsi="Times New Roman" w:cs="Times New Roman"/>
                <w:b/>
              </w:rPr>
              <w:t xml:space="preserve">verti najkasnije do </w:t>
            </w:r>
            <w:r w:rsidR="00A96A8A" w:rsidRPr="00A96A8A">
              <w:rPr>
                <w:rFonts w:ascii="Times New Roman" w:eastAsia="Times New Roman" w:hAnsi="Times New Roman" w:cs="Times New Roman"/>
                <w:b/>
              </w:rPr>
              <w:t>07.08</w:t>
            </w:r>
            <w:r w:rsidR="004935FA" w:rsidRPr="00A96A8A">
              <w:rPr>
                <w:rFonts w:ascii="Times New Roman" w:eastAsia="Times New Roman" w:hAnsi="Times New Roman" w:cs="Times New Roman"/>
                <w:b/>
              </w:rPr>
              <w:t>.</w:t>
            </w:r>
            <w:r w:rsidR="000F424B" w:rsidRPr="00A96A8A">
              <w:rPr>
                <w:rFonts w:ascii="Times New Roman" w:eastAsia="Times New Roman" w:hAnsi="Times New Roman" w:cs="Times New Roman"/>
                <w:b/>
              </w:rPr>
              <w:t>2026</w:t>
            </w:r>
            <w:r w:rsidRPr="00A96A8A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proofErr w:type="gramStart"/>
            <w:r w:rsidRPr="00A96A8A">
              <w:rPr>
                <w:rFonts w:ascii="Times New Roman" w:eastAsia="Times New Roman" w:hAnsi="Times New Roman" w:cs="Times New Roman"/>
                <w:b/>
              </w:rPr>
              <w:t>godine</w:t>
            </w:r>
            <w:proofErr w:type="gramEnd"/>
            <w:r w:rsidRPr="00A96A8A">
              <w:rPr>
                <w:rFonts w:ascii="Times New Roman" w:eastAsia="Times New Roman" w:hAnsi="Times New Roman" w:cs="Times New Roman"/>
                <w:b/>
              </w:rPr>
              <w:t xml:space="preserve"> do 10,00 sati</w:t>
            </w:r>
            <w:r w:rsidRPr="00E82A4C">
              <w:rPr>
                <w:rFonts w:ascii="Times New Roman" w:eastAsia="Times New Roman" w:hAnsi="Times New Roman" w:cs="Times New Roman"/>
              </w:rPr>
              <w:t xml:space="preserve"> poštom na adresu: Alije Izetbegovića br. 25, Zavidovići ili direktno predati na protokol JP “ŠPD ZDK” d.o.o. Zavidovići, sa nazna</w:t>
            </w:r>
            <w:r w:rsidR="000F424B" w:rsidRPr="00E82A4C">
              <w:rPr>
                <w:rFonts w:ascii="Times New Roman" w:eastAsia="Times New Roman" w:hAnsi="Times New Roman" w:cs="Times New Roman"/>
              </w:rPr>
              <w:t xml:space="preserve">kom LICITACIJA, broj: </w:t>
            </w:r>
            <w:r w:rsidR="00745664">
              <w:rPr>
                <w:rFonts w:ascii="Times New Roman" w:eastAsia="Times New Roman" w:hAnsi="Times New Roman" w:cs="Times New Roman"/>
              </w:rPr>
              <w:t>15</w:t>
            </w:r>
            <w:r w:rsidR="000F424B" w:rsidRPr="00E82A4C">
              <w:rPr>
                <w:rFonts w:ascii="Times New Roman" w:eastAsia="Times New Roman" w:hAnsi="Times New Roman" w:cs="Times New Roman"/>
              </w:rPr>
              <w:t xml:space="preserve"> - PL/26</w:t>
            </w:r>
            <w:r w:rsidRPr="00E82A4C">
              <w:rPr>
                <w:rFonts w:ascii="Times New Roman" w:eastAsia="Times New Roman" w:hAnsi="Times New Roman" w:cs="Times New Roman"/>
              </w:rPr>
              <w:t xml:space="preserve"> – pretprodaja šumskih drvnih sortimenata „na paritetu tvrdi put“ – NE OTVARATI.Rok za dostavljanje ponuda ističe </w:t>
            </w:r>
            <w:r w:rsidR="00B849A8">
              <w:rPr>
                <w:rFonts w:ascii="Times New Roman" w:eastAsia="Times New Roman" w:hAnsi="Times New Roman" w:cs="Times New Roman"/>
              </w:rPr>
              <w:t xml:space="preserve"> </w:t>
            </w:r>
            <w:r w:rsidR="00A96A8A">
              <w:rPr>
                <w:rFonts w:ascii="Times New Roman" w:eastAsia="Times New Roman" w:hAnsi="Times New Roman" w:cs="Times New Roman"/>
              </w:rPr>
              <w:t>07.08</w:t>
            </w:r>
            <w:r w:rsidR="000F424B" w:rsidRPr="00E82A4C">
              <w:rPr>
                <w:rFonts w:ascii="Times New Roman" w:eastAsia="Times New Roman" w:hAnsi="Times New Roman" w:cs="Times New Roman"/>
              </w:rPr>
              <w:t>.2026</w:t>
            </w:r>
            <w:r w:rsidRPr="00E82A4C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 w:rsidRPr="00E82A4C">
              <w:rPr>
                <w:rFonts w:ascii="Times New Roman" w:eastAsia="Times New Roman" w:hAnsi="Times New Roman" w:cs="Times New Roman"/>
              </w:rPr>
              <w:t>godine</w:t>
            </w:r>
            <w:proofErr w:type="gramEnd"/>
            <w:r w:rsidRPr="00E82A4C">
              <w:rPr>
                <w:rFonts w:ascii="Times New Roman" w:eastAsia="Times New Roman" w:hAnsi="Times New Roman" w:cs="Times New Roman"/>
              </w:rPr>
              <w:t xml:space="preserve"> u 10,00 sati.</w:t>
            </w: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E82A4C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E82A4C" w:rsidRDefault="00CA3D63" w:rsidP="00CA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E82A4C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E82A4C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E82A4C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E82A4C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E82A4C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E82A4C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2A4C">
              <w:rPr>
                <w:rFonts w:ascii="Times New Roman" w:eastAsia="Times New Roman" w:hAnsi="Times New Roman" w:cs="Times New Roman"/>
              </w:rPr>
              <w:t>Ponude koje su dostavljene po isteku ovog roka će biti vraćene ponuđaču neotvorene.</w:t>
            </w: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E82A4C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2A4C">
              <w:rPr>
                <w:rFonts w:ascii="Times New Roman" w:eastAsia="Times New Roman" w:hAnsi="Times New Roman" w:cs="Times New Roman"/>
              </w:rPr>
              <w:t>Cjenovni obrazac ponude treba biti potpisan i ovjeren pečatom.</w:t>
            </w:r>
          </w:p>
        </w:tc>
      </w:tr>
      <w:tr w:rsidR="00CA3D63" w:rsidRPr="00CA3D63" w:rsidTr="0058759C">
        <w:trPr>
          <w:trHeight w:val="300"/>
        </w:trPr>
        <w:tc>
          <w:tcPr>
            <w:tcW w:w="4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E82A4C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E82A4C">
              <w:rPr>
                <w:rFonts w:ascii="Times New Roman" w:eastAsia="Times New Roman" w:hAnsi="Times New Roman" w:cs="Times New Roman"/>
                <w:u w:val="single"/>
              </w:rPr>
              <w:t>Otvaranje ponuda</w:t>
            </w:r>
            <w:r w:rsidRPr="00E82A4C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E82A4C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E82A4C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E82A4C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E82A4C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E82A4C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70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63" w:rsidRPr="00E82A4C" w:rsidRDefault="00CA3D63" w:rsidP="004935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6A8A">
              <w:rPr>
                <w:rFonts w:ascii="Times New Roman" w:eastAsia="Times New Roman" w:hAnsi="Times New Roman" w:cs="Times New Roman"/>
                <w:b/>
              </w:rPr>
              <w:t xml:space="preserve">Javno otvaranje će se obaviti </w:t>
            </w:r>
            <w:proofErr w:type="gramStart"/>
            <w:r w:rsidRPr="00A96A8A">
              <w:rPr>
                <w:rFonts w:ascii="Times New Roman" w:eastAsia="Times New Roman" w:hAnsi="Times New Roman" w:cs="Times New Roman"/>
                <w:b/>
              </w:rPr>
              <w:t xml:space="preserve">dana </w:t>
            </w:r>
            <w:r w:rsidR="00B849A8" w:rsidRPr="00A96A8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A96A8A" w:rsidRPr="00A96A8A">
              <w:rPr>
                <w:rFonts w:ascii="Times New Roman" w:eastAsia="Times New Roman" w:hAnsi="Times New Roman" w:cs="Times New Roman"/>
                <w:b/>
              </w:rPr>
              <w:t>07.08</w:t>
            </w:r>
            <w:r w:rsidRPr="00A96A8A">
              <w:rPr>
                <w:rFonts w:ascii="Times New Roman" w:eastAsia="Times New Roman" w:hAnsi="Times New Roman" w:cs="Times New Roman"/>
                <w:b/>
              </w:rPr>
              <w:t>.2026</w:t>
            </w:r>
            <w:proofErr w:type="gramEnd"/>
            <w:r w:rsidRPr="00A96A8A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proofErr w:type="gramStart"/>
            <w:r w:rsidRPr="00A96A8A">
              <w:rPr>
                <w:rFonts w:ascii="Times New Roman" w:eastAsia="Times New Roman" w:hAnsi="Times New Roman" w:cs="Times New Roman"/>
                <w:b/>
              </w:rPr>
              <w:t>godine</w:t>
            </w:r>
            <w:proofErr w:type="gramEnd"/>
            <w:r w:rsidRPr="00A96A8A">
              <w:rPr>
                <w:rFonts w:ascii="Times New Roman" w:eastAsia="Times New Roman" w:hAnsi="Times New Roman" w:cs="Times New Roman"/>
                <w:b/>
              </w:rPr>
              <w:t xml:space="preserve"> u 11,00 sati</w:t>
            </w:r>
            <w:r w:rsidR="00AE1E99" w:rsidRPr="00A96A8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A96A8A">
              <w:rPr>
                <w:rFonts w:ascii="Times New Roman" w:eastAsia="Times New Roman" w:hAnsi="Times New Roman" w:cs="Times New Roman"/>
                <w:b/>
              </w:rPr>
              <w:t>u prostorijama Uprave društva</w:t>
            </w:r>
            <w:r w:rsidRPr="00E82A4C">
              <w:rPr>
                <w:rFonts w:ascii="Times New Roman" w:eastAsia="Times New Roman" w:hAnsi="Times New Roman" w:cs="Times New Roman"/>
              </w:rPr>
              <w:t xml:space="preserve"> u Zavidovićima u Ulici Alije Izetbegovića br. 25.</w:t>
            </w: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  <w:u w:val="single"/>
              </w:rPr>
              <w:t>Garancija za ozbiljnost ponude:</w:t>
            </w:r>
          </w:p>
        </w:tc>
      </w:tr>
      <w:tr w:rsidR="00CA3D63" w:rsidRPr="00CA3D63" w:rsidTr="0058759C">
        <w:trPr>
          <w:trHeight w:val="88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Ponuđač je dužan uz traženu dokumentaciju priložiti dokaz o uplati garancije za ozbiljnost ponude 10% od početne vrijednosti LOT-a (za svaki LOT posebna uplata).</w:t>
            </w:r>
          </w:p>
        </w:tc>
      </w:tr>
      <w:tr w:rsidR="00CA3D63" w:rsidRPr="00CA3D63" w:rsidTr="0058759C">
        <w:trPr>
          <w:trHeight w:val="315"/>
        </w:trPr>
        <w:tc>
          <w:tcPr>
            <w:tcW w:w="4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  <w:r w:rsidRPr="00CA3D63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LOT 1</w:t>
            </w:r>
            <w:r w:rsidRPr="00CA3D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–  Uplata: </w:t>
            </w:r>
            <w:r w:rsidR="001747F3">
              <w:rPr>
                <w:rFonts w:ascii="Times New Roman" w:hAnsi="Times New Roman"/>
                <w:b/>
                <w:sz w:val="24"/>
                <w:szCs w:val="24"/>
              </w:rPr>
              <w:t>29.916,74 KM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15"/>
        </w:trPr>
        <w:tc>
          <w:tcPr>
            <w:tcW w:w="4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1747F3" w:rsidP="00174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  <w:r w:rsidRPr="001747F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</w:t>
            </w:r>
            <w:r w:rsidR="00E10022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LOT 2</w:t>
            </w:r>
            <w:r w:rsidR="00CA3D63" w:rsidRPr="00CA3D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Uplata:</w:t>
            </w:r>
            <w:r w:rsidR="00CA3D63" w:rsidRPr="00CA3D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2.310,03 KM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1747F3">
        <w:trPr>
          <w:trHeight w:val="315"/>
        </w:trPr>
        <w:tc>
          <w:tcPr>
            <w:tcW w:w="4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1747F3">
        <w:trPr>
          <w:trHeight w:val="315"/>
        </w:trPr>
        <w:tc>
          <w:tcPr>
            <w:tcW w:w="4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1747F3">
        <w:trPr>
          <w:trHeight w:val="315"/>
        </w:trPr>
        <w:tc>
          <w:tcPr>
            <w:tcW w:w="4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1747F3">
        <w:trPr>
          <w:trHeight w:val="315"/>
        </w:trPr>
        <w:tc>
          <w:tcPr>
            <w:tcW w:w="4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1747F3">
        <w:trPr>
          <w:trHeight w:val="315"/>
        </w:trPr>
        <w:tc>
          <w:tcPr>
            <w:tcW w:w="4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1747F3">
        <w:trPr>
          <w:trHeight w:val="315"/>
        </w:trPr>
        <w:tc>
          <w:tcPr>
            <w:tcW w:w="4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1747F3">
        <w:trPr>
          <w:trHeight w:val="315"/>
        </w:trPr>
        <w:tc>
          <w:tcPr>
            <w:tcW w:w="4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102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Ponuđačima čija ponuda ne bude izabrana kao najpovoljnija, garancija će se vratiti nakon što se zaključi ugovor sa najpovoljnijim ponuđačem.</w:t>
            </w: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6841" w:rsidRDefault="00326841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  <w:p w:rsidR="00326841" w:rsidRDefault="00326841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  <w:u w:val="single"/>
              </w:rPr>
              <w:lastRenderedPageBreak/>
              <w:t>NAPOMENA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78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Ukoliko izabrani najpovoljniji ponuđač ne zaključi ugovor, garancija se neće vratiti, </w:t>
            </w:r>
            <w:proofErr w:type="gramStart"/>
            <w:r w:rsidRPr="00CA3D63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proofErr w:type="gramEnd"/>
            <w:r w:rsidRPr="00CA3D63">
              <w:rPr>
                <w:rFonts w:ascii="Times New Roman" w:eastAsia="Times New Roman" w:hAnsi="Times New Roman" w:cs="Times New Roman"/>
                <w:color w:val="000000"/>
              </w:rPr>
              <w:t xml:space="preserve"> ugovor će se zaključiti sa drugorangiranim ponuđačem.</w:t>
            </w:r>
          </w:p>
        </w:tc>
      </w:tr>
      <w:tr w:rsidR="00CA3D63" w:rsidRPr="00CA3D63" w:rsidTr="0058759C">
        <w:trPr>
          <w:trHeight w:val="88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Nakon zaključenja ugovora o kupoprodaji, kupac plaća robu avansno prije otpremanja drvnih sortimenata.</w:t>
            </w:r>
          </w:p>
        </w:tc>
      </w:tr>
      <w:tr w:rsidR="00CA3D63" w:rsidRPr="00CA3D63" w:rsidTr="0058759C">
        <w:trPr>
          <w:trHeight w:val="79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Iznos garancije za ozbiljnost ponude koji je Kupac uplatio na ime učešća na licitaciji Prodavac će zadržati do kraja relizacije ugovora na ime garancije za dobro izvršenja ugovora.</w:t>
            </w:r>
          </w:p>
        </w:tc>
      </w:tr>
      <w:tr w:rsidR="00CA3D63" w:rsidRPr="00CA3D63" w:rsidTr="0058759C">
        <w:trPr>
          <w:trHeight w:val="96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Ukoliko Kupac bude uredno izvršavao ugovorene obaveze do kraja iznos garancije će biti uračunat kao avans za zadnju isporuku. Ukoliko Kupac ne bude poštovao ugovorene obaveze Prodavac će zadržati iznosgarancije.</w:t>
            </w:r>
          </w:p>
        </w:tc>
      </w:tr>
      <w:tr w:rsidR="00CA3D63" w:rsidRPr="00CA3D63" w:rsidTr="0058759C">
        <w:trPr>
          <w:trHeight w:val="138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Ukoliko ponuđena jedinična cijena po bilo kom sortimentu i klasi je neodređena ili niža od početnih cijena u obrascima, ponuda će se smatrati neprihvatljivom i kao takva će biti odbijena. Ukoliko ponuda ne bude kompletna u dijelu tražene dokumentacije odnosno ponuđač bude ocijenjen kao nekvalificiran za učešće u nadmetanju, ista će se odbaciti.</w:t>
            </w: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Dostavljeno: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4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D63">
              <w:rPr>
                <w:rFonts w:ascii="Calibri" w:eastAsia="Times New Roman" w:hAnsi="Calibri" w:cs="Calibri"/>
                <w:color w:val="000000"/>
              </w:rPr>
              <w:t>Komisija za licitaciju,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4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D63">
              <w:rPr>
                <w:rFonts w:ascii="Calibri" w:eastAsia="Times New Roman" w:hAnsi="Calibri" w:cs="Calibri"/>
                <w:color w:val="000000"/>
              </w:rPr>
              <w:t>Poslovne jedinice1-9.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Default="00CA3D63" w:rsidP="00CA3D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A90AAB" w:rsidRPr="00CA3D63" w:rsidRDefault="00A90AAB" w:rsidP="00CA3D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90AAB" w:rsidRDefault="00A90AA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90AAB" w:rsidRPr="00CA3D63" w:rsidRDefault="00A90AA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BB79BA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         </w:t>
            </w:r>
            <w:r w:rsidR="00A90A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70EF3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="00CA3D63" w:rsidRPr="00CA3D63">
              <w:rPr>
                <w:rFonts w:ascii="Times New Roman" w:eastAsia="Times New Roman" w:hAnsi="Times New Roman" w:cs="Times New Roman"/>
                <w:color w:val="000000"/>
              </w:rPr>
              <w:t>DIREKTOR</w:t>
            </w: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____________________________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BB79BA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</w:t>
            </w:r>
            <w:r w:rsidR="00970EF3">
              <w:rPr>
                <w:rFonts w:ascii="Times New Roman" w:eastAsia="Times New Roman" w:hAnsi="Times New Roman" w:cs="Times New Roman"/>
                <w:color w:val="000000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A3D63" w:rsidRPr="00CA3D63">
              <w:rPr>
                <w:rFonts w:ascii="Times New Roman" w:eastAsia="Times New Roman" w:hAnsi="Times New Roman" w:cs="Times New Roman"/>
                <w:color w:val="000000"/>
              </w:rPr>
              <w:t>Turić Adnan dipl.ing.šum.</w:t>
            </w: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BB79BA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</w:t>
            </w:r>
            <w:r w:rsidR="00970EF3">
              <w:rPr>
                <w:rFonts w:ascii="Times New Roman" w:eastAsia="Times New Roman" w:hAnsi="Times New Roman" w:cs="Times New Roman"/>
                <w:color w:val="000000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90A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A3D63" w:rsidRPr="00CA3D63">
              <w:rPr>
                <w:rFonts w:ascii="Times New Roman" w:eastAsia="Times New Roman" w:hAnsi="Times New Roman" w:cs="Times New Roman"/>
                <w:color w:val="000000"/>
              </w:rPr>
              <w:t>ID za TEHNIČKE POSLOVE</w:t>
            </w: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____________________________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A90AAB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</w:t>
            </w:r>
            <w:r w:rsidR="00970EF3">
              <w:rPr>
                <w:rFonts w:ascii="Times New Roman" w:eastAsia="Times New Roman" w:hAnsi="Times New Roman" w:cs="Times New Roman"/>
                <w:color w:val="000000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A3D63" w:rsidRPr="00CA3D63">
              <w:rPr>
                <w:rFonts w:ascii="Times New Roman" w:eastAsia="Times New Roman" w:hAnsi="Times New Roman" w:cs="Times New Roman"/>
                <w:color w:val="000000"/>
              </w:rPr>
              <w:t>Kovač Nusret, dipl. ing. šum</w:t>
            </w: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ID za EKFP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____________________________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0F4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</w:t>
            </w:r>
          </w:p>
        </w:tc>
        <w:tc>
          <w:tcPr>
            <w:tcW w:w="57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Anto Perković mr. menadžmenta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3D63" w:rsidRPr="00CA3D63" w:rsidRDefault="000F424B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ID za PRAVNE POSLOVE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________________________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24B" w:rsidRPr="00CA3D63" w:rsidTr="0058759C">
        <w:trPr>
          <w:gridAfter w:val="3"/>
          <w:wAfter w:w="2877" w:type="dxa"/>
          <w:trHeight w:val="300"/>
        </w:trPr>
        <w:tc>
          <w:tcPr>
            <w:tcW w:w="60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24B" w:rsidRPr="00CA3D63" w:rsidRDefault="00A90AAB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</w:t>
            </w:r>
            <w:r w:rsidR="00970EF3">
              <w:rPr>
                <w:rFonts w:ascii="Times New Roman" w:eastAsia="Times New Roman" w:hAnsi="Times New Roman" w:cs="Times New Roman"/>
                <w:color w:val="000000"/>
              </w:rPr>
              <w:t xml:space="preserve">               </w:t>
            </w:r>
            <w:r w:rsidR="000F424B" w:rsidRPr="00CA3D63">
              <w:rPr>
                <w:rFonts w:ascii="Times New Roman" w:eastAsia="Times New Roman" w:hAnsi="Times New Roman" w:cs="Times New Roman"/>
                <w:color w:val="000000"/>
              </w:rPr>
              <w:t>Mesud Čamdžić dip.pravnik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24B" w:rsidRPr="00CA3D63" w:rsidRDefault="000F424B" w:rsidP="00BC3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A4C" w:rsidRDefault="00E82A4C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82A4C" w:rsidRDefault="00E82A4C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82A4C" w:rsidRDefault="00E82A4C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82A4C" w:rsidRDefault="00E82A4C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82A4C" w:rsidRDefault="00E82A4C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82A4C" w:rsidRDefault="00E82A4C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82A4C" w:rsidRDefault="00E82A4C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(PRILOG 1)</w:t>
            </w: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A90AAB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0AAB">
              <w:rPr>
                <w:rFonts w:ascii="Times New Roman" w:eastAsia="Times New Roman" w:hAnsi="Times New Roman" w:cs="Times New Roman"/>
                <w:b/>
                <w:color w:val="000000"/>
              </w:rPr>
              <w:t>OBRAZAC ZA D</w:t>
            </w:r>
            <w:r w:rsidR="00745664">
              <w:rPr>
                <w:rFonts w:ascii="Times New Roman" w:eastAsia="Times New Roman" w:hAnsi="Times New Roman" w:cs="Times New Roman"/>
                <w:b/>
                <w:color w:val="000000"/>
              </w:rPr>
              <w:t>OSTAVLJANJE PONUDE broj:  –PL 15</w:t>
            </w:r>
            <w:r w:rsidRPr="00A90AAB">
              <w:rPr>
                <w:rFonts w:ascii="Times New Roman" w:eastAsia="Times New Roman" w:hAnsi="Times New Roman" w:cs="Times New Roman"/>
                <w:b/>
                <w:color w:val="000000"/>
              </w:rPr>
              <w:t>/26</w:t>
            </w: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 xml:space="preserve">Pretprodaja šumskih drvnih sorimenata putem licitacije/javnog nadmetanja </w:t>
            </w: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Ponuđač: __________________________________________________________________</w:t>
            </w: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Mjesto i adresa:_____________________________________________________________</w:t>
            </w: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Telefon: ___________________________________________________________________</w:t>
            </w: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Fax:______________________________________________________________________</w:t>
            </w: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E mail:   ___________________________________________________________________</w:t>
            </w: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Mjesto i datum: ______________________________________________________________</w:t>
            </w:r>
          </w:p>
        </w:tc>
      </w:tr>
      <w:tr w:rsidR="00CA3D63" w:rsidRPr="00CA3D63" w:rsidTr="0058759C">
        <w:trPr>
          <w:trHeight w:val="55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Br. žiro računa ( u slučaju povrata garancije) ______________________________________</w:t>
            </w: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58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A90AAB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0AAB">
              <w:rPr>
                <w:rFonts w:ascii="Times New Roman" w:eastAsia="Times New Roman" w:hAnsi="Times New Roman" w:cs="Times New Roman"/>
                <w:b/>
                <w:color w:val="000000"/>
              </w:rPr>
              <w:t>Potpis i pečat ponuđača: _________________________________</w:t>
            </w: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82A4C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82A4C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82A4C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82A4C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82A4C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82A4C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82A4C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82A4C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82A4C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82A4C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82A4C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82A4C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82A4C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82A4C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82A4C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82A4C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82A4C" w:rsidRPr="00CA3D63" w:rsidRDefault="00E82A4C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F424B" w:rsidRPr="00CA3D63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(PRILOG 2)</w:t>
            </w:r>
          </w:p>
        </w:tc>
      </w:tr>
      <w:tr w:rsidR="00CA3D63" w:rsidRPr="00CA3D63" w:rsidTr="0058759C">
        <w:trPr>
          <w:trHeight w:val="411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A90AAB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90AAB">
              <w:rPr>
                <w:rFonts w:ascii="Times New Roman" w:eastAsia="Times New Roman" w:hAnsi="Times New Roman" w:cs="Times New Roman"/>
                <w:b/>
                <w:color w:val="000000"/>
              </w:rPr>
              <w:t>IZJAVA O PRIHVAĆANJU USLOVA LICITACIJE</w:t>
            </w: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405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Pretprodaja šumskih drvnih sortimenata putem licitacij</w:t>
            </w:r>
            <w:r w:rsidR="00745664">
              <w:rPr>
                <w:rFonts w:ascii="Times New Roman" w:eastAsia="Times New Roman" w:hAnsi="Times New Roman" w:cs="Times New Roman"/>
                <w:color w:val="000000"/>
              </w:rPr>
              <w:t>e/javnog nadmetanja broj:  –PL15</w:t>
            </w: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/26</w:t>
            </w: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Ponuđač: ___________________________________________________________</w:t>
            </w: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Mjesto i adresa: ______________________________________________________</w:t>
            </w: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Telefon: ____________________________________________________________</w:t>
            </w: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Fax: _______________________________________________________________</w:t>
            </w:r>
          </w:p>
        </w:tc>
      </w:tr>
      <w:tr w:rsidR="00CA3D63" w:rsidRPr="00CA3D63" w:rsidTr="0058759C">
        <w:trPr>
          <w:trHeight w:val="315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30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E mail: _____________________________________________________________</w:t>
            </w:r>
          </w:p>
        </w:tc>
      </w:tr>
      <w:tr w:rsidR="00CA3D63" w:rsidRPr="00CA3D63" w:rsidTr="0058759C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63" w:rsidRP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3D63" w:rsidRPr="00CA3D63" w:rsidTr="0058759C">
        <w:trPr>
          <w:trHeight w:val="1770"/>
        </w:trPr>
        <w:tc>
          <w:tcPr>
            <w:tcW w:w="10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63" w:rsidRDefault="00CA3D63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D63">
              <w:rPr>
                <w:rFonts w:ascii="Times New Roman" w:eastAsia="Times New Roman" w:hAnsi="Times New Roman" w:cs="Times New Roman"/>
                <w:color w:val="000000"/>
              </w:rPr>
              <w:t xml:space="preserve">Ja (ime i prezime):___________________________ kao ovlašteni predstavnik ponuđača _____________________________po Javnom pozivu za pretprodaju šumskih drvnih sortimenata putem licitacije/javnog nadmetanja, objavljenom u dnevnom listu </w:t>
            </w:r>
            <w:proofErr w:type="gramStart"/>
            <w:r w:rsidRPr="00CA3D63">
              <w:rPr>
                <w:rFonts w:ascii="Times New Roman" w:eastAsia="Times New Roman" w:hAnsi="Times New Roman" w:cs="Times New Roman"/>
                <w:color w:val="000000"/>
              </w:rPr>
              <w:t>,,Dnevni</w:t>
            </w:r>
            <w:proofErr w:type="gramEnd"/>
            <w:r w:rsidRPr="00CA3D63">
              <w:rPr>
                <w:rFonts w:ascii="Times New Roman" w:eastAsia="Times New Roman" w:hAnsi="Times New Roman" w:cs="Times New Roman"/>
                <w:color w:val="000000"/>
              </w:rPr>
              <w:t xml:space="preserve"> Avaz”, pod punom moralnom, krivičnom i materijalnom odgovornošću izjavljujem da se slažem u potpunosti sa </w:t>
            </w:r>
            <w:r w:rsidR="00745664">
              <w:rPr>
                <w:rFonts w:ascii="Times New Roman" w:eastAsia="Times New Roman" w:hAnsi="Times New Roman" w:cs="Times New Roman"/>
                <w:color w:val="000000"/>
              </w:rPr>
              <w:t>uslovima licitacije broj: –PL 15</w:t>
            </w:r>
            <w:r w:rsidRPr="00CA3D63">
              <w:rPr>
                <w:rFonts w:ascii="Times New Roman" w:eastAsia="Times New Roman" w:hAnsi="Times New Roman" w:cs="Times New Roman"/>
                <w:color w:val="000000"/>
              </w:rPr>
              <w:t>/26.</w:t>
            </w:r>
          </w:p>
          <w:p w:rsidR="000F424B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F424B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F424B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F424B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F424B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F424B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F424B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F424B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F424B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F424B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F424B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F424B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F424B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F424B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F424B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F424B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F424B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F424B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F424B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F424B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F424B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F424B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F424B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F17C9" w:rsidRDefault="00FF17C9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F424B" w:rsidRDefault="000F424B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70774" w:rsidRPr="00CA3D63" w:rsidRDefault="00470774" w:rsidP="00CA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D21A39" w:rsidRPr="00D21A39" w:rsidRDefault="00D21A39" w:rsidP="00D21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D21A39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OBRAZAC ZA CIJENU PONUDE BR. PL-1</w:t>
      </w:r>
      <w:r w:rsidR="00745664">
        <w:rPr>
          <w:rFonts w:ascii="Times New Roman" w:eastAsia="Times New Roman" w:hAnsi="Times New Roman" w:cs="Times New Roman"/>
          <w:b/>
          <w:bCs/>
          <w:color w:val="000000"/>
        </w:rPr>
        <w:t>5</w:t>
      </w:r>
      <w:r w:rsidRPr="00D21A39">
        <w:rPr>
          <w:rFonts w:ascii="Times New Roman" w:eastAsia="Times New Roman" w:hAnsi="Times New Roman" w:cs="Times New Roman"/>
          <w:b/>
          <w:bCs/>
          <w:color w:val="000000"/>
        </w:rPr>
        <w:t>/26</w:t>
      </w:r>
    </w:p>
    <w:p w:rsidR="00D21A39" w:rsidRDefault="00D21A39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:rsidR="007C0092" w:rsidRPr="007C0092" w:rsidRDefault="00D21A39" w:rsidP="007C0092">
      <w:pPr>
        <w:suppressAutoHyphens/>
        <w:autoSpaceDN w:val="0"/>
        <w:spacing w:line="249" w:lineRule="auto"/>
        <w:textAlignment w:val="baseline"/>
        <w:rPr>
          <w:lang w:val="hr-HR"/>
        </w:rPr>
      </w:pPr>
      <w:r>
        <w:rPr>
          <w:rFonts w:ascii="Times New Roman" w:eastAsia="Calibri" w:hAnsi="Times New Roman" w:cs="Times New Roman"/>
          <w:b/>
          <w:lang w:val="hr-HR"/>
        </w:rPr>
        <w:t xml:space="preserve">LOT 1 </w:t>
      </w:r>
      <w:r w:rsidR="007C0092" w:rsidRPr="007C0092">
        <w:rPr>
          <w:rFonts w:ascii="Times New Roman" w:eastAsia="Calibri" w:hAnsi="Times New Roman" w:cs="Times New Roman"/>
          <w:b/>
          <w:lang w:val="hr-HR"/>
        </w:rPr>
        <w:t>P.J. „Šumarija“ Olovo, G.J. “ Tribija Duboštica ”, Odjel 162</w:t>
      </w:r>
      <w:r w:rsidR="007C0092" w:rsidRPr="007C0092">
        <w:rPr>
          <w:rFonts w:ascii="Calibri" w:eastAsia="Calibri" w:hAnsi="Calibri" w:cs="Times New Roman"/>
          <w:lang w:val="hr-HR"/>
        </w:rPr>
        <w:fldChar w:fldCharType="begin"/>
      </w:r>
      <w:r w:rsidR="007C0092" w:rsidRPr="007C0092">
        <w:rPr>
          <w:rFonts w:ascii="Calibri" w:eastAsia="Calibri" w:hAnsi="Calibri" w:cs="Times New Roman"/>
          <w:lang w:val="hr-HR"/>
        </w:rPr>
        <w:instrText xml:space="preserve"> LINK Excel.Sheet.12 "C:\\Users\\Komercijala-04\\Desktop\\Licitacija 2026\\Pretprodaja OLOVO (1).xlsx" DS-1061!R2C1:R12C7 \a \f 4 \h  \* MERGEFORMAT </w:instrText>
      </w:r>
      <w:r w:rsidR="007C0092" w:rsidRPr="007C0092">
        <w:rPr>
          <w:rFonts w:ascii="Calibri" w:eastAsia="Calibri" w:hAnsi="Calibri" w:cs="Times New Roman"/>
          <w:lang w:val="hr-HR"/>
        </w:rPr>
        <w:fldChar w:fldCharType="separate"/>
      </w:r>
    </w:p>
    <w:tbl>
      <w:tblPr>
        <w:tblW w:w="8100" w:type="dxa"/>
        <w:tblLook w:val="04A0" w:firstRow="1" w:lastRow="0" w:firstColumn="1" w:lastColumn="0" w:noHBand="0" w:noVBand="1"/>
      </w:tblPr>
      <w:tblGrid>
        <w:gridCol w:w="1040"/>
        <w:gridCol w:w="1220"/>
        <w:gridCol w:w="960"/>
        <w:gridCol w:w="960"/>
        <w:gridCol w:w="1340"/>
        <w:gridCol w:w="1340"/>
        <w:gridCol w:w="1240"/>
      </w:tblGrid>
      <w:tr w:rsidR="007C0092" w:rsidRPr="007C0092" w:rsidTr="001A2035">
        <w:trPr>
          <w:trHeight w:val="76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Vrsta drveta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Sortimenti i klase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Jed. mjere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netto m³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Jedinična poč. cijena KM/m³ bez PDV-a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Ponuđena jed. cijena KM/m³ bez PDV-a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Ukupna vrijednost bez PDV-a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7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Jela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5,02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261,00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170,45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221,00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295,26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192,00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126,51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175,00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Rudno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88,29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107,00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Celuloza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170,87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93,00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856,40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</w:tbl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lang w:val="hr-HR"/>
        </w:rPr>
      </w:pPr>
      <w:r w:rsidRPr="007C0092">
        <w:rPr>
          <w:rFonts w:ascii="Calibri" w:eastAsia="Calibri" w:hAnsi="Calibri" w:cs="Times New Roman"/>
          <w:lang w:val="hr-HR"/>
        </w:rPr>
        <w:fldChar w:fldCharType="end"/>
      </w:r>
      <w:r w:rsidRPr="007C0092">
        <w:rPr>
          <w:rFonts w:ascii="Calibri" w:eastAsia="Calibri" w:hAnsi="Calibri" w:cs="Times New Roman"/>
          <w:lang w:val="hr-HR"/>
        </w:rPr>
        <w:fldChar w:fldCharType="begin"/>
      </w:r>
      <w:r w:rsidRPr="007C0092">
        <w:rPr>
          <w:rFonts w:ascii="Calibri" w:eastAsia="Calibri" w:hAnsi="Calibri" w:cs="Times New Roman"/>
          <w:lang w:val="hr-HR"/>
        </w:rPr>
        <w:instrText xml:space="preserve"> LINK Excel.Sheet.12 "C:\\Users\\Komercijala-04\\Desktop\\Licitacija 2026\\Pretprodaja OLOVO (1).xlsx" DS-1061!R2C9:R12C15 \a \f 4 \h  \* MERGEFORMAT </w:instrText>
      </w:r>
      <w:r w:rsidRPr="007C0092">
        <w:rPr>
          <w:rFonts w:ascii="Calibri" w:eastAsia="Calibri" w:hAnsi="Calibri" w:cs="Times New Roman"/>
          <w:lang w:val="hr-HR"/>
        </w:rPr>
        <w:fldChar w:fldCharType="separate"/>
      </w:r>
    </w:p>
    <w:tbl>
      <w:tblPr>
        <w:tblW w:w="8100" w:type="dxa"/>
        <w:tblLook w:val="04A0" w:firstRow="1" w:lastRow="0" w:firstColumn="1" w:lastColumn="0" w:noHBand="0" w:noVBand="1"/>
      </w:tblPr>
      <w:tblGrid>
        <w:gridCol w:w="1040"/>
        <w:gridCol w:w="1220"/>
        <w:gridCol w:w="960"/>
        <w:gridCol w:w="960"/>
        <w:gridCol w:w="1340"/>
        <w:gridCol w:w="1340"/>
        <w:gridCol w:w="1240"/>
      </w:tblGrid>
      <w:tr w:rsidR="007C0092" w:rsidRPr="007C0092" w:rsidTr="001A2035">
        <w:trPr>
          <w:trHeight w:val="76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Vrsta drveta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Sortimenti i klase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Jed. mjere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netto m³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Jedinična poč. cijena KM/m³ bez PDV-a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Ponuđena jed. cijena KM/m³ bez PDV-a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Ukupna vrijednost bez PDV-a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7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Smrča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267,00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4,36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224,00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6,02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196,00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3,02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177,00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Rudno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1,42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107,00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Celuloza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2,37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93,00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17,41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</w:tbl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lang w:val="hr-HR"/>
        </w:rPr>
      </w:pPr>
      <w:r w:rsidRPr="007C0092">
        <w:rPr>
          <w:rFonts w:ascii="Calibri" w:eastAsia="Calibri" w:hAnsi="Calibri" w:cs="Times New Roman"/>
          <w:lang w:val="hr-HR"/>
        </w:rPr>
        <w:fldChar w:fldCharType="end"/>
      </w:r>
      <w:r w:rsidRPr="007C0092">
        <w:rPr>
          <w:rFonts w:ascii="Calibri" w:eastAsia="Calibri" w:hAnsi="Calibri" w:cs="Times New Roman"/>
          <w:lang w:val="hr-HR"/>
        </w:rPr>
        <w:fldChar w:fldCharType="begin"/>
      </w:r>
      <w:r w:rsidRPr="007C0092">
        <w:rPr>
          <w:rFonts w:ascii="Calibri" w:eastAsia="Calibri" w:hAnsi="Calibri" w:cs="Times New Roman"/>
          <w:lang w:val="hr-HR"/>
        </w:rPr>
        <w:instrText xml:space="preserve"> LINK Excel.Sheet.12 "C:\\Users\\Komercijala-04\\Desktop\\Licitacija 2026\\Pretprodaja OLOVO (1).xlsx" TD-17!R2C33:R12C39 \a \f 4 \h  \* MERGEFORMAT </w:instrText>
      </w:r>
      <w:r w:rsidRPr="007C0092">
        <w:rPr>
          <w:rFonts w:ascii="Calibri" w:eastAsia="Calibri" w:hAnsi="Calibri" w:cs="Times New Roman"/>
          <w:lang w:val="hr-HR"/>
        </w:rPr>
        <w:fldChar w:fldCharType="separate"/>
      </w:r>
    </w:p>
    <w:tbl>
      <w:tblPr>
        <w:tblW w:w="8100" w:type="dxa"/>
        <w:tblLook w:val="04A0" w:firstRow="1" w:lastRow="0" w:firstColumn="1" w:lastColumn="0" w:noHBand="0" w:noVBand="1"/>
      </w:tblPr>
      <w:tblGrid>
        <w:gridCol w:w="1040"/>
        <w:gridCol w:w="1220"/>
        <w:gridCol w:w="960"/>
        <w:gridCol w:w="960"/>
        <w:gridCol w:w="1340"/>
        <w:gridCol w:w="1340"/>
        <w:gridCol w:w="1240"/>
      </w:tblGrid>
      <w:tr w:rsidR="007C0092" w:rsidRPr="007C0092" w:rsidTr="001A2035">
        <w:trPr>
          <w:trHeight w:val="76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Vrsta drveta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Sortimenti i klase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Jed. mjere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netto m³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Jedinična poč. cijena KM/m³ bez PDV-a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Ponuđena jed. cijena KM/m³ bez PDV-a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Ukupna vrijednost bez PDV-a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7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Bukva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20,26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412,00 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81,03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282,00 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93,26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198,00 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119,66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178,00 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170,18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153,00 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Ogrev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564,56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99,00 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1048,95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</w:tbl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lang w:val="hr-HR"/>
        </w:rPr>
      </w:pPr>
      <w:r w:rsidRPr="007C0092">
        <w:rPr>
          <w:rFonts w:ascii="Calibri" w:eastAsia="Calibri" w:hAnsi="Calibri" w:cs="Times New Roman"/>
          <w:lang w:val="hr-HR"/>
        </w:rPr>
        <w:fldChar w:fldCharType="end"/>
      </w:r>
      <w:r w:rsidRPr="007C0092">
        <w:rPr>
          <w:rFonts w:ascii="Calibri" w:eastAsia="Calibri" w:hAnsi="Calibri" w:cs="Times New Roman"/>
          <w:lang w:val="hr-HR"/>
        </w:rPr>
        <w:fldChar w:fldCharType="begin"/>
      </w:r>
      <w:r w:rsidRPr="007C0092">
        <w:rPr>
          <w:rFonts w:ascii="Calibri" w:eastAsia="Calibri" w:hAnsi="Calibri" w:cs="Times New Roman"/>
          <w:lang w:val="hr-HR"/>
        </w:rPr>
        <w:instrText xml:space="preserve"> LINK Excel.Sheet.12 "C:\\Users\\Komercijala-04\\Desktop\\Licitacija 2026\\Pretprodaja OLOVO (1).xlsx" TD-17!R2C57:R12C63 \a \f 4 \h  \* MERGEFORMAT </w:instrText>
      </w:r>
      <w:r w:rsidRPr="007C0092">
        <w:rPr>
          <w:rFonts w:ascii="Calibri" w:eastAsia="Calibri" w:hAnsi="Calibri" w:cs="Times New Roman"/>
          <w:lang w:val="hr-HR"/>
        </w:rPr>
        <w:fldChar w:fldCharType="separate"/>
      </w:r>
    </w:p>
    <w:tbl>
      <w:tblPr>
        <w:tblW w:w="8100" w:type="dxa"/>
        <w:tblLook w:val="04A0" w:firstRow="1" w:lastRow="0" w:firstColumn="1" w:lastColumn="0" w:noHBand="0" w:noVBand="1"/>
      </w:tblPr>
      <w:tblGrid>
        <w:gridCol w:w="1040"/>
        <w:gridCol w:w="1220"/>
        <w:gridCol w:w="960"/>
        <w:gridCol w:w="960"/>
        <w:gridCol w:w="1340"/>
        <w:gridCol w:w="1340"/>
        <w:gridCol w:w="1240"/>
      </w:tblGrid>
      <w:tr w:rsidR="007C0092" w:rsidRPr="007C0092" w:rsidTr="001A2035">
        <w:trPr>
          <w:trHeight w:val="76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Vrsta drveta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Sortimenti i klase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Jed. mjere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netto m³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Jedinična poč. cijena KM/m³ bez PDV-a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Ponuđena jed. cijena KM/m³ bez PDV-a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Ukupna vrijednost bez PDV-a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bookmarkStart w:id="1" w:name="_Hlk232162493"/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Ostali tvrdi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Ogrev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99,00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bookmarkEnd w:id="1"/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0,07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</w:tbl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lang w:val="hr-HR"/>
        </w:rPr>
      </w:pPr>
      <w:r w:rsidRPr="007C0092">
        <w:rPr>
          <w:rFonts w:ascii="Calibri" w:eastAsia="Calibri" w:hAnsi="Calibri" w:cs="Times New Roman"/>
          <w:lang w:val="hr-HR"/>
        </w:rPr>
        <w:fldChar w:fldCharType="end"/>
      </w:r>
      <w:r w:rsidRPr="007C0092">
        <w:rPr>
          <w:rFonts w:ascii="Calibri" w:eastAsia="Calibri" w:hAnsi="Calibri" w:cs="Times New Roman"/>
          <w:lang w:val="hr-HR"/>
        </w:rPr>
        <w:fldChar w:fldCharType="begin"/>
      </w:r>
      <w:r w:rsidRPr="007C0092">
        <w:rPr>
          <w:rFonts w:ascii="Calibri" w:eastAsia="Calibri" w:hAnsi="Calibri" w:cs="Times New Roman"/>
          <w:lang w:val="hr-HR"/>
        </w:rPr>
        <w:instrText xml:space="preserve"> LINK Excel.Sheet.12 "C:\\Users\\Komercijala-04\\Desktop\\Licitacija 2026\\Pretprodaja OLOVO (1).xlsx" TD-17!R2C65:R12C71 \a \f 4 \h  \* MERGEFORMAT </w:instrText>
      </w:r>
      <w:r w:rsidRPr="007C0092">
        <w:rPr>
          <w:rFonts w:ascii="Calibri" w:eastAsia="Calibri" w:hAnsi="Calibri" w:cs="Times New Roman"/>
          <w:lang w:val="hr-HR"/>
        </w:rPr>
        <w:fldChar w:fldCharType="separate"/>
      </w: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:lang w:val="hr-HR"/>
        </w:rPr>
      </w:pPr>
      <w:r w:rsidRPr="007C0092">
        <w:rPr>
          <w:rFonts w:ascii="Calibri" w:eastAsia="Calibri" w:hAnsi="Calibri" w:cs="Times New Roman"/>
          <w:lang w:val="hr-HR"/>
        </w:rPr>
        <w:fldChar w:fldCharType="end"/>
      </w:r>
      <w:r w:rsidRPr="007C0092">
        <w:rPr>
          <w:rFonts w:ascii="Times New Roman" w:eastAsia="Calibri" w:hAnsi="Times New Roman" w:cs="Times New Roman"/>
          <w:b/>
          <w:i/>
          <w:sz w:val="24"/>
          <w:szCs w:val="24"/>
          <w:lang w:val="hr-HR"/>
        </w:rPr>
        <w:t>Ukupno za odjel 162 G.J. “ Tribija Duboštica ” : 1922,83 m³</w:t>
      </w: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  <w:r w:rsidRPr="007C0092">
        <w:rPr>
          <w:rFonts w:ascii="Times New Roman" w:eastAsia="Calibri" w:hAnsi="Times New Roman" w:cs="Times New Roman"/>
          <w:b/>
          <w:i/>
          <w:sz w:val="24"/>
          <w:szCs w:val="24"/>
          <w:lang w:val="hr-HR"/>
        </w:rPr>
        <w:t>Ukupna vrijednost radova bez PDV-a : 299.167,42 KM</w:t>
      </w: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CF4C4B" w:rsidRPr="007C0092" w:rsidRDefault="00CF4C4B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7C0092" w:rsidRPr="007C0092" w:rsidRDefault="00CF4C4B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  <w:r>
        <w:rPr>
          <w:rFonts w:ascii="Times New Roman" w:eastAsia="Calibri" w:hAnsi="Times New Roman" w:cs="Times New Roman"/>
          <w:b/>
          <w:lang w:val="hr-HR"/>
        </w:rPr>
        <w:lastRenderedPageBreak/>
        <w:t xml:space="preserve">LOT 2 </w:t>
      </w:r>
      <w:r w:rsidR="007C0092" w:rsidRPr="007C0092">
        <w:rPr>
          <w:rFonts w:ascii="Times New Roman" w:eastAsia="Calibri" w:hAnsi="Times New Roman" w:cs="Times New Roman"/>
          <w:b/>
          <w:lang w:val="hr-HR"/>
        </w:rPr>
        <w:t xml:space="preserve">P.J. „Šumarija“ Kakanj G.J. “ Gornja Trstionica Bukovica” sliv Boriva, odjeli 17;23;24;25;26;34;35;41 i 43 </w:t>
      </w: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lang w:val="hr-HR"/>
        </w:rPr>
      </w:pPr>
      <w:r w:rsidRPr="007C0092">
        <w:rPr>
          <w:rFonts w:ascii="Times New Roman" w:eastAsia="Calibri" w:hAnsi="Times New Roman" w:cs="Times New Roman"/>
          <w:b/>
          <w:lang w:val="hr-HR"/>
        </w:rPr>
        <w:t>odjel 17</w:t>
      </w:r>
      <w:r w:rsidRPr="007C0092">
        <w:rPr>
          <w:rFonts w:ascii="Calibri" w:eastAsia="Calibri" w:hAnsi="Calibri" w:cs="Times New Roman"/>
          <w:lang w:val="hr-HR"/>
        </w:rPr>
        <w:fldChar w:fldCharType="begin"/>
      </w:r>
      <w:r w:rsidRPr="007C0092">
        <w:rPr>
          <w:rFonts w:ascii="Calibri" w:eastAsia="Calibri" w:hAnsi="Calibri" w:cs="Times New Roman"/>
          <w:lang w:val="hr-HR"/>
        </w:rPr>
        <w:instrText xml:space="preserve"> LINK Excel.Sheet.12 "C:\\Users\\Komercijala-04\\Desktop\\Licitacija 2026\\Pretprodaja OLOVO (1).xlsx" TD-18!R2C1:R12C7 \a \f 4 \h </w:instrText>
      </w:r>
      <w:r w:rsidRPr="007C0092">
        <w:rPr>
          <w:rFonts w:ascii="Calibri" w:eastAsia="Calibri" w:hAnsi="Calibri" w:cs="Times New Roman"/>
          <w:lang w:val="hr-HR"/>
        </w:rPr>
        <w:fldChar w:fldCharType="separate"/>
      </w:r>
    </w:p>
    <w:tbl>
      <w:tblPr>
        <w:tblW w:w="8100" w:type="dxa"/>
        <w:tblLook w:val="04A0" w:firstRow="1" w:lastRow="0" w:firstColumn="1" w:lastColumn="0" w:noHBand="0" w:noVBand="1"/>
      </w:tblPr>
      <w:tblGrid>
        <w:gridCol w:w="1040"/>
        <w:gridCol w:w="1220"/>
        <w:gridCol w:w="960"/>
        <w:gridCol w:w="960"/>
        <w:gridCol w:w="1340"/>
        <w:gridCol w:w="1340"/>
        <w:gridCol w:w="1240"/>
      </w:tblGrid>
      <w:tr w:rsidR="007C0092" w:rsidRPr="007C0092" w:rsidTr="001A2035">
        <w:trPr>
          <w:trHeight w:val="76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Vrsta drveta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Sortimenti i klase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Jed. mjere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netto m³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Jedinična poč. cijena KM/m³ bez PDV-a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Ponuđena jed. cijena KM/m³ bez PDV-a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Ukupna vrijednost bez PDV-a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7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Jela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5,30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221,00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2,98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192,00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1,14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175,00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Rudno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107,00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Celuloza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93,00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10,64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</w:tbl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lang w:val="hr-HR"/>
        </w:rPr>
      </w:pPr>
      <w:r w:rsidRPr="007C0092">
        <w:rPr>
          <w:rFonts w:ascii="Calibri" w:eastAsia="Calibri" w:hAnsi="Calibri" w:cs="Times New Roman"/>
          <w:lang w:val="hr-HR"/>
        </w:rPr>
        <w:fldChar w:fldCharType="end"/>
      </w:r>
      <w:r w:rsidRPr="007C0092">
        <w:rPr>
          <w:rFonts w:ascii="Calibri" w:eastAsia="Calibri" w:hAnsi="Calibri" w:cs="Times New Roman"/>
          <w:lang w:val="hr-HR"/>
        </w:rPr>
        <w:fldChar w:fldCharType="begin"/>
      </w:r>
      <w:r w:rsidRPr="007C0092">
        <w:rPr>
          <w:rFonts w:ascii="Calibri" w:eastAsia="Calibri" w:hAnsi="Calibri" w:cs="Times New Roman"/>
          <w:lang w:val="hr-HR"/>
        </w:rPr>
        <w:instrText xml:space="preserve"> LINK Excel.Sheet.12 "C:\\Users\\Komercijala-04\\Desktop\\Licitacija 2026\\Pretprodaja OLOVO (1).xlsx" TD-18!R2C9:R12C15 \a \f 4 \h  \* MERGEFORMAT </w:instrText>
      </w:r>
      <w:r w:rsidRPr="007C0092">
        <w:rPr>
          <w:rFonts w:ascii="Calibri" w:eastAsia="Calibri" w:hAnsi="Calibri" w:cs="Times New Roman"/>
          <w:lang w:val="hr-HR"/>
        </w:rPr>
        <w:fldChar w:fldCharType="separate"/>
      </w:r>
    </w:p>
    <w:tbl>
      <w:tblPr>
        <w:tblW w:w="8100" w:type="dxa"/>
        <w:tblLook w:val="04A0" w:firstRow="1" w:lastRow="0" w:firstColumn="1" w:lastColumn="0" w:noHBand="0" w:noVBand="1"/>
      </w:tblPr>
      <w:tblGrid>
        <w:gridCol w:w="1040"/>
        <w:gridCol w:w="1220"/>
        <w:gridCol w:w="960"/>
        <w:gridCol w:w="960"/>
        <w:gridCol w:w="1340"/>
        <w:gridCol w:w="1340"/>
        <w:gridCol w:w="1240"/>
      </w:tblGrid>
      <w:tr w:rsidR="007C0092" w:rsidRPr="007C0092" w:rsidTr="001A2035">
        <w:trPr>
          <w:trHeight w:val="76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Vrsta drveta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Sortimenti i klase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Jed. mjere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netto m³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Jedinična poč. cijena KM/m³ bez PDV-a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Ponuđena jed. cijena KM/m³ bez PDV-a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Ukupna vrijednost bez PDV-a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7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224,00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2,50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196,00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5,33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177,00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Rudno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5,50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107,00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Celuloza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1,45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93,00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15,48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</w:tbl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lang w:val="hr-HR"/>
        </w:rPr>
      </w:pPr>
      <w:r w:rsidRPr="007C0092">
        <w:rPr>
          <w:rFonts w:ascii="Calibri" w:eastAsia="Calibri" w:hAnsi="Calibri" w:cs="Times New Roman"/>
          <w:lang w:val="hr-HR"/>
        </w:rPr>
        <w:fldChar w:fldCharType="end"/>
      </w:r>
      <w:r w:rsidRPr="007C0092">
        <w:rPr>
          <w:rFonts w:ascii="Calibri" w:eastAsia="Calibri" w:hAnsi="Calibri" w:cs="Times New Roman"/>
          <w:lang w:val="hr-HR"/>
        </w:rPr>
        <w:fldChar w:fldCharType="begin"/>
      </w:r>
      <w:r w:rsidRPr="007C0092">
        <w:rPr>
          <w:rFonts w:ascii="Calibri" w:eastAsia="Calibri" w:hAnsi="Calibri" w:cs="Times New Roman"/>
          <w:lang w:val="hr-HR"/>
        </w:rPr>
        <w:instrText xml:space="preserve"> LINK Excel.Sheet.12 "C:\\Users\\Komercijala-04\\Desktop\\Licitacija 2026\\Pretprodaja OLOVO (1).xlsx" TD-18!R2C33:R12C39 \a \f 4 \h </w:instrText>
      </w:r>
      <w:r w:rsidRPr="007C0092">
        <w:rPr>
          <w:rFonts w:ascii="Calibri" w:eastAsia="Calibri" w:hAnsi="Calibri" w:cs="Times New Roman"/>
          <w:lang w:val="hr-HR"/>
        </w:rPr>
        <w:fldChar w:fldCharType="separate"/>
      </w:r>
    </w:p>
    <w:tbl>
      <w:tblPr>
        <w:tblW w:w="8100" w:type="dxa"/>
        <w:tblLook w:val="04A0" w:firstRow="1" w:lastRow="0" w:firstColumn="1" w:lastColumn="0" w:noHBand="0" w:noVBand="1"/>
      </w:tblPr>
      <w:tblGrid>
        <w:gridCol w:w="1040"/>
        <w:gridCol w:w="1220"/>
        <w:gridCol w:w="960"/>
        <w:gridCol w:w="960"/>
        <w:gridCol w:w="1340"/>
        <w:gridCol w:w="1340"/>
        <w:gridCol w:w="1240"/>
      </w:tblGrid>
      <w:tr w:rsidR="007C0092" w:rsidRPr="007C0092" w:rsidTr="001A2035">
        <w:trPr>
          <w:trHeight w:val="76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Vrsta drveta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Sortimenti i klase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Jed. mjere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netto m³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Jedinična poč. cijena KM/m³ bez PDV-a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Ponuđena jed. cijena KM/m³ bez PDV-a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Ukupna vrijednost bez PDV-a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7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Bukva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Ogrev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99,00 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0,34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</w:tbl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  <w:r w:rsidRPr="007C0092">
        <w:rPr>
          <w:rFonts w:ascii="Calibri" w:eastAsia="Calibri" w:hAnsi="Calibri" w:cs="Times New Roman"/>
          <w:lang w:val="hr-HR"/>
        </w:rPr>
        <w:fldChar w:fldCharType="end"/>
      </w: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B523C6" w:rsidRPr="007C0092" w:rsidRDefault="00B523C6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  <w:r w:rsidRPr="007C0092">
        <w:rPr>
          <w:rFonts w:ascii="Times New Roman" w:eastAsia="Calibri" w:hAnsi="Times New Roman" w:cs="Times New Roman"/>
          <w:b/>
          <w:lang w:val="hr-HR"/>
        </w:rPr>
        <w:lastRenderedPageBreak/>
        <w:t>odjel 23</w:t>
      </w:r>
    </w:p>
    <w:tbl>
      <w:tblPr>
        <w:tblW w:w="8100" w:type="dxa"/>
        <w:tblLook w:val="04A0" w:firstRow="1" w:lastRow="0" w:firstColumn="1" w:lastColumn="0" w:noHBand="0" w:noVBand="1"/>
      </w:tblPr>
      <w:tblGrid>
        <w:gridCol w:w="1040"/>
        <w:gridCol w:w="1220"/>
        <w:gridCol w:w="960"/>
        <w:gridCol w:w="960"/>
        <w:gridCol w:w="1340"/>
        <w:gridCol w:w="1340"/>
        <w:gridCol w:w="1240"/>
      </w:tblGrid>
      <w:tr w:rsidR="007C0092" w:rsidRPr="007C0092" w:rsidTr="001A2035">
        <w:trPr>
          <w:trHeight w:val="76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Vrsta drveta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Sortimenti i klase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Jed. mjere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netto m³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Jedinična poč. cijena KM/m³ bez PDV-a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Ponuđena jed. cijena KM/m³ bez PDV-a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Ukupna vrijednost bez PDV-a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7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Jela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3,60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221,00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3,86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192,00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3,23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175,00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Rudno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3,80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107,00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Celuloza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1,72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93,00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16,21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</w:tbl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  <w:r w:rsidRPr="007C0092">
        <w:rPr>
          <w:rFonts w:ascii="Times New Roman" w:eastAsia="Calibri" w:hAnsi="Times New Roman" w:cs="Times New Roman"/>
          <w:b/>
          <w:lang w:val="hr-HR"/>
        </w:rPr>
        <w:t>odjel 24</w:t>
      </w:r>
    </w:p>
    <w:tbl>
      <w:tblPr>
        <w:tblW w:w="8100" w:type="dxa"/>
        <w:tblLook w:val="04A0" w:firstRow="1" w:lastRow="0" w:firstColumn="1" w:lastColumn="0" w:noHBand="0" w:noVBand="1"/>
      </w:tblPr>
      <w:tblGrid>
        <w:gridCol w:w="1040"/>
        <w:gridCol w:w="1220"/>
        <w:gridCol w:w="960"/>
        <w:gridCol w:w="960"/>
        <w:gridCol w:w="1340"/>
        <w:gridCol w:w="1340"/>
        <w:gridCol w:w="1240"/>
      </w:tblGrid>
      <w:tr w:rsidR="007C0092" w:rsidRPr="007C0092" w:rsidTr="001A2035">
        <w:trPr>
          <w:trHeight w:val="76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Vrsta drveta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Sortimenti i klase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Jed. mjere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netto m³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Jedinična poč. cijena KM/m³ bez PDV-a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Ponuđena jed. cijena KM/m³ bez PDV-a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Ukupna vrijednost bez PDV-a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7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Jela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Rudno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107,00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Celuloza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93,00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0,60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</w:tbl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  <w:r w:rsidRPr="007C0092">
        <w:rPr>
          <w:rFonts w:ascii="Times New Roman" w:eastAsia="Calibri" w:hAnsi="Times New Roman" w:cs="Times New Roman"/>
          <w:b/>
          <w:lang w:val="hr-HR"/>
        </w:rPr>
        <w:t>odjel 25</w:t>
      </w:r>
    </w:p>
    <w:tbl>
      <w:tblPr>
        <w:tblW w:w="8100" w:type="dxa"/>
        <w:tblLook w:val="04A0" w:firstRow="1" w:lastRow="0" w:firstColumn="1" w:lastColumn="0" w:noHBand="0" w:noVBand="1"/>
      </w:tblPr>
      <w:tblGrid>
        <w:gridCol w:w="1040"/>
        <w:gridCol w:w="1220"/>
        <w:gridCol w:w="960"/>
        <w:gridCol w:w="960"/>
        <w:gridCol w:w="1340"/>
        <w:gridCol w:w="1340"/>
        <w:gridCol w:w="1240"/>
      </w:tblGrid>
      <w:tr w:rsidR="007C0092" w:rsidRPr="007C0092" w:rsidTr="001A2035">
        <w:trPr>
          <w:trHeight w:val="76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Vrsta drveta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Sortimenti i klase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Jed. mjere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netto m³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Jedinična poč. cijena KM/m³ bez PDV-a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Ponuđena jed. cijena KM/m³ bez PDV-a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Ukupna vrijednost bez PDV-a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7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Jela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2,86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221,00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4,19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192,00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1,92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175,00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Rudno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107,00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Celuloza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1,44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93,00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11,71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</w:tbl>
    <w:p w:rsid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B523C6" w:rsidRPr="007C0092" w:rsidRDefault="00B523C6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tbl>
      <w:tblPr>
        <w:tblW w:w="8100" w:type="dxa"/>
        <w:tblLook w:val="04A0" w:firstRow="1" w:lastRow="0" w:firstColumn="1" w:lastColumn="0" w:noHBand="0" w:noVBand="1"/>
      </w:tblPr>
      <w:tblGrid>
        <w:gridCol w:w="1040"/>
        <w:gridCol w:w="1220"/>
        <w:gridCol w:w="960"/>
        <w:gridCol w:w="960"/>
        <w:gridCol w:w="1340"/>
        <w:gridCol w:w="1340"/>
        <w:gridCol w:w="1240"/>
      </w:tblGrid>
      <w:tr w:rsidR="007C0092" w:rsidRPr="007C0092" w:rsidTr="001A2035">
        <w:trPr>
          <w:trHeight w:val="76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Vrsta drveta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Sortimenti i klase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Jed. mjere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netto m³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Jedinična poč. cijena KM/m³ bez PDV-a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Ponuđena jed. cijena KM/m³ bez PDV-a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Ukupna vrijednost bez PDV-a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7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Smrča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1,27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196,00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177,00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Celuloza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93,00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2,11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</w:tbl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tbl>
      <w:tblPr>
        <w:tblW w:w="8100" w:type="dxa"/>
        <w:tblLook w:val="04A0" w:firstRow="1" w:lastRow="0" w:firstColumn="1" w:lastColumn="0" w:noHBand="0" w:noVBand="1"/>
      </w:tblPr>
      <w:tblGrid>
        <w:gridCol w:w="1040"/>
        <w:gridCol w:w="1220"/>
        <w:gridCol w:w="960"/>
        <w:gridCol w:w="960"/>
        <w:gridCol w:w="1340"/>
        <w:gridCol w:w="1340"/>
        <w:gridCol w:w="1240"/>
      </w:tblGrid>
      <w:tr w:rsidR="007C0092" w:rsidRPr="007C0092" w:rsidTr="001A2035">
        <w:trPr>
          <w:trHeight w:val="76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Vrsta drveta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Sortimenti i klase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Jed. mjere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netto m³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Jedinična poč. cijena KM/m³ bez PDV-a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Ponuđena jed. cijena KM/m³ bez PDV-a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Ukupna vrijednost bez PDV-a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7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Bukva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198,00 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1,11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178,00 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2,60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153,00 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Ogrev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7,96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99,00 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12,12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</w:tbl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  <w:r w:rsidRPr="007C0092">
        <w:rPr>
          <w:rFonts w:ascii="Times New Roman" w:eastAsia="Calibri" w:hAnsi="Times New Roman" w:cs="Times New Roman"/>
          <w:b/>
          <w:lang w:val="hr-HR"/>
        </w:rPr>
        <w:lastRenderedPageBreak/>
        <w:t>odjel 26</w:t>
      </w:r>
    </w:p>
    <w:tbl>
      <w:tblPr>
        <w:tblW w:w="8100" w:type="dxa"/>
        <w:tblLook w:val="04A0" w:firstRow="1" w:lastRow="0" w:firstColumn="1" w:lastColumn="0" w:noHBand="0" w:noVBand="1"/>
      </w:tblPr>
      <w:tblGrid>
        <w:gridCol w:w="1040"/>
        <w:gridCol w:w="1220"/>
        <w:gridCol w:w="960"/>
        <w:gridCol w:w="960"/>
        <w:gridCol w:w="1340"/>
        <w:gridCol w:w="1340"/>
        <w:gridCol w:w="1240"/>
      </w:tblGrid>
      <w:tr w:rsidR="007C0092" w:rsidRPr="007C0092" w:rsidTr="001A2035">
        <w:trPr>
          <w:trHeight w:val="76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Vrsta drveta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Sortimenti i klase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Jed. mjere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netto m³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Jedinična poč. cijena KM/m³ bez PDV-a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Ponuđena jed. cijena KM/m³ bez PDV-a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Ukupna vrijednost bez PDV-a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7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Jela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3,91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221,00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5,86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192,00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1,95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175,00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Rudno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1,41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107,00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Celuloza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1,85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93,00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14,98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</w:tbl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tbl>
      <w:tblPr>
        <w:tblW w:w="8100" w:type="dxa"/>
        <w:tblLook w:val="04A0" w:firstRow="1" w:lastRow="0" w:firstColumn="1" w:lastColumn="0" w:noHBand="0" w:noVBand="1"/>
      </w:tblPr>
      <w:tblGrid>
        <w:gridCol w:w="1040"/>
        <w:gridCol w:w="1220"/>
        <w:gridCol w:w="960"/>
        <w:gridCol w:w="960"/>
        <w:gridCol w:w="1340"/>
        <w:gridCol w:w="1340"/>
        <w:gridCol w:w="1240"/>
      </w:tblGrid>
      <w:tr w:rsidR="007C0092" w:rsidRPr="007C0092" w:rsidTr="001A2035">
        <w:trPr>
          <w:trHeight w:val="76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Vrsta drveta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Sortimenti i klase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Jed. mjere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netto m³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Jedinična poč. cijena KM/m³ bez PDV-a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Ponuđena jed. cijena KM/m³ bez PDV-a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Ukupna vrijednost bez PDV-a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7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Smrča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1,66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224,00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196,00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177,00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Rudno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107,00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Celuloza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93,00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3,15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</w:tbl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tbl>
      <w:tblPr>
        <w:tblW w:w="8100" w:type="dxa"/>
        <w:tblLook w:val="04A0" w:firstRow="1" w:lastRow="0" w:firstColumn="1" w:lastColumn="0" w:noHBand="0" w:noVBand="1"/>
      </w:tblPr>
      <w:tblGrid>
        <w:gridCol w:w="1040"/>
        <w:gridCol w:w="1220"/>
        <w:gridCol w:w="960"/>
        <w:gridCol w:w="960"/>
        <w:gridCol w:w="1340"/>
        <w:gridCol w:w="1340"/>
        <w:gridCol w:w="1240"/>
      </w:tblGrid>
      <w:tr w:rsidR="007C0092" w:rsidRPr="007C0092" w:rsidTr="001A2035">
        <w:trPr>
          <w:trHeight w:val="76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Vrsta drveta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Sortimenti i klase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Jed. mjere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netto m³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Jedinična poč. cijena KM/m³ bez PDV-a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Ponuđena jed. cijena KM/m³ bez PDV-a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Ukupna vrijednost bez PDV-a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7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Bukva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Ogrev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99,00 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0,21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</w:tbl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:lang w:val="hr-HR"/>
        </w:rPr>
      </w:pPr>
    </w:p>
    <w:p w:rsid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:lang w:val="hr-HR"/>
        </w:rPr>
      </w:pPr>
    </w:p>
    <w:p w:rsidR="00B523C6" w:rsidRPr="007C0092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  <w:r w:rsidRPr="007C0092">
        <w:rPr>
          <w:rFonts w:ascii="Times New Roman" w:eastAsia="Calibri" w:hAnsi="Times New Roman" w:cs="Times New Roman"/>
          <w:b/>
          <w:lang w:val="hr-HR"/>
        </w:rPr>
        <w:lastRenderedPageBreak/>
        <w:t>odjel 34</w:t>
      </w:r>
    </w:p>
    <w:tbl>
      <w:tblPr>
        <w:tblW w:w="8100" w:type="dxa"/>
        <w:tblLook w:val="04A0" w:firstRow="1" w:lastRow="0" w:firstColumn="1" w:lastColumn="0" w:noHBand="0" w:noVBand="1"/>
      </w:tblPr>
      <w:tblGrid>
        <w:gridCol w:w="1040"/>
        <w:gridCol w:w="1220"/>
        <w:gridCol w:w="960"/>
        <w:gridCol w:w="960"/>
        <w:gridCol w:w="1340"/>
        <w:gridCol w:w="1340"/>
        <w:gridCol w:w="1240"/>
      </w:tblGrid>
      <w:tr w:rsidR="007C0092" w:rsidRPr="007C0092" w:rsidTr="001A2035">
        <w:trPr>
          <w:trHeight w:val="76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Vrsta drveta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Sortimenti i klase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Jed. mjere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netto m³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Jedinična poč. cijena KM/m³ bez PDV-a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Ponuđena jed. cijena KM/m³ bez PDV-a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Ukupna vrijednost bez PDV-a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7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Jela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6,74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221,00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8,12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192,00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2,93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175,00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Rudno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2,85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107,00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Celuloza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2,81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93,00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23,45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</w:tbl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tbl>
      <w:tblPr>
        <w:tblW w:w="8100" w:type="dxa"/>
        <w:tblLook w:val="04A0" w:firstRow="1" w:lastRow="0" w:firstColumn="1" w:lastColumn="0" w:noHBand="0" w:noVBand="1"/>
      </w:tblPr>
      <w:tblGrid>
        <w:gridCol w:w="1040"/>
        <w:gridCol w:w="1220"/>
        <w:gridCol w:w="960"/>
        <w:gridCol w:w="960"/>
        <w:gridCol w:w="1340"/>
        <w:gridCol w:w="1340"/>
        <w:gridCol w:w="1240"/>
      </w:tblGrid>
      <w:tr w:rsidR="007C0092" w:rsidRPr="007C0092" w:rsidTr="001A2035">
        <w:trPr>
          <w:trHeight w:val="76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Vrsta drveta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Sortimenti i klase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Jed. mjere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netto m³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Jedinična poč. cijena KM/m³ bez PDV-a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Ponuđena jed. cijena KM/m³ bez PDV-a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Ukupna vrijednost bez PDV-a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7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Smrča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Celuloza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93,00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0,17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</w:tbl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tbl>
      <w:tblPr>
        <w:tblW w:w="8100" w:type="dxa"/>
        <w:tblLook w:val="04A0" w:firstRow="1" w:lastRow="0" w:firstColumn="1" w:lastColumn="0" w:noHBand="0" w:noVBand="1"/>
      </w:tblPr>
      <w:tblGrid>
        <w:gridCol w:w="1040"/>
        <w:gridCol w:w="1220"/>
        <w:gridCol w:w="960"/>
        <w:gridCol w:w="960"/>
        <w:gridCol w:w="1340"/>
        <w:gridCol w:w="1340"/>
        <w:gridCol w:w="1240"/>
      </w:tblGrid>
      <w:tr w:rsidR="007C0092" w:rsidRPr="007C0092" w:rsidTr="001A2035">
        <w:trPr>
          <w:trHeight w:val="76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Vrsta drveta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Sortimenti i klase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Jed. mjere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netto m³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Jedinična poč. cijena KM/m³ bez PDV-a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Ponuđena jed. cijena KM/m³ bez PDV-a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Ukupna vrijednost bez PDV-a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7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B. bor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Celuloza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1,18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87,00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1,18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</w:tbl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  <w:r w:rsidRPr="007C0092">
        <w:rPr>
          <w:rFonts w:ascii="Times New Roman" w:eastAsia="Calibri" w:hAnsi="Times New Roman" w:cs="Times New Roman"/>
          <w:b/>
          <w:lang w:val="hr-HR"/>
        </w:rPr>
        <w:lastRenderedPageBreak/>
        <w:t>odjel 35</w:t>
      </w:r>
    </w:p>
    <w:tbl>
      <w:tblPr>
        <w:tblW w:w="8100" w:type="dxa"/>
        <w:tblLook w:val="04A0" w:firstRow="1" w:lastRow="0" w:firstColumn="1" w:lastColumn="0" w:noHBand="0" w:noVBand="1"/>
      </w:tblPr>
      <w:tblGrid>
        <w:gridCol w:w="1040"/>
        <w:gridCol w:w="1220"/>
        <w:gridCol w:w="960"/>
        <w:gridCol w:w="960"/>
        <w:gridCol w:w="1340"/>
        <w:gridCol w:w="1340"/>
        <w:gridCol w:w="1240"/>
      </w:tblGrid>
      <w:tr w:rsidR="007C0092" w:rsidRPr="007C0092" w:rsidTr="001A2035">
        <w:trPr>
          <w:trHeight w:val="76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Vrsta drveta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Sortimenti i klase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Jed. mjere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netto m³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Jedinična poč. cijena KM/m³ bez PDV-a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Ponuđena jed. cijena KM/m³ bez PDV-a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Ukupna vrijednost bez PDV-a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7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Jela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221,00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1,15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192,00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175,00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Rudno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107,00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Celuloza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93,00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2,86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</w:tbl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  <w:r w:rsidRPr="007C0092">
        <w:rPr>
          <w:rFonts w:ascii="Times New Roman" w:eastAsia="Calibri" w:hAnsi="Times New Roman" w:cs="Times New Roman"/>
          <w:b/>
          <w:lang w:val="hr-HR"/>
        </w:rPr>
        <w:t>odjel 41</w:t>
      </w:r>
    </w:p>
    <w:tbl>
      <w:tblPr>
        <w:tblW w:w="8100" w:type="dxa"/>
        <w:tblLook w:val="04A0" w:firstRow="1" w:lastRow="0" w:firstColumn="1" w:lastColumn="0" w:noHBand="0" w:noVBand="1"/>
      </w:tblPr>
      <w:tblGrid>
        <w:gridCol w:w="1040"/>
        <w:gridCol w:w="1220"/>
        <w:gridCol w:w="960"/>
        <w:gridCol w:w="960"/>
        <w:gridCol w:w="1340"/>
        <w:gridCol w:w="1340"/>
        <w:gridCol w:w="1240"/>
      </w:tblGrid>
      <w:tr w:rsidR="007C0092" w:rsidRPr="007C0092" w:rsidTr="001A2035">
        <w:trPr>
          <w:trHeight w:val="76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Vrsta drveta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Sortimenti i klase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Jed. mjere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netto m³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Jedinična poč. cijena KM/m³ bez PDV-a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Ponuđena jed. cijena KM/m³ bez PDV-a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Ukupna vrijednost bez PDV-a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7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Jela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1,52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221,00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1,20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192,00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175,00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Rudno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107,00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Celuloza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93,00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4,30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</w:tbl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tbl>
      <w:tblPr>
        <w:tblW w:w="8100" w:type="dxa"/>
        <w:tblLook w:val="04A0" w:firstRow="1" w:lastRow="0" w:firstColumn="1" w:lastColumn="0" w:noHBand="0" w:noVBand="1"/>
      </w:tblPr>
      <w:tblGrid>
        <w:gridCol w:w="1040"/>
        <w:gridCol w:w="1220"/>
        <w:gridCol w:w="960"/>
        <w:gridCol w:w="960"/>
        <w:gridCol w:w="1340"/>
        <w:gridCol w:w="1340"/>
        <w:gridCol w:w="1240"/>
      </w:tblGrid>
      <w:tr w:rsidR="007C0092" w:rsidRPr="007C0092" w:rsidTr="001A2035">
        <w:trPr>
          <w:trHeight w:val="76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Vrsta drveta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Sortimenti i klase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Jed. mjere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netto m³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Jedinična poč. cijena KM/m³ bez PDV-a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Ponuđena jed. cijena KM/m³ bez PDV-a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Ukupna vrijednost bez PDV-a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7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Smrča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3,65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224,00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2,87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196,00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3,96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177,00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Rudno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4,23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107,00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Celuloza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1,48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93,00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16,19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</w:tbl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:rsidR="00B523C6" w:rsidRDefault="00B523C6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  <w:r w:rsidRPr="007C0092">
        <w:rPr>
          <w:rFonts w:ascii="Times New Roman" w:eastAsia="Calibri" w:hAnsi="Times New Roman" w:cs="Times New Roman"/>
          <w:b/>
          <w:lang w:val="hr-HR"/>
        </w:rPr>
        <w:lastRenderedPageBreak/>
        <w:t>odjel 43</w:t>
      </w:r>
    </w:p>
    <w:tbl>
      <w:tblPr>
        <w:tblW w:w="8100" w:type="dxa"/>
        <w:tblLook w:val="04A0" w:firstRow="1" w:lastRow="0" w:firstColumn="1" w:lastColumn="0" w:noHBand="0" w:noVBand="1"/>
      </w:tblPr>
      <w:tblGrid>
        <w:gridCol w:w="1040"/>
        <w:gridCol w:w="1220"/>
        <w:gridCol w:w="960"/>
        <w:gridCol w:w="960"/>
        <w:gridCol w:w="1340"/>
        <w:gridCol w:w="1340"/>
        <w:gridCol w:w="1240"/>
      </w:tblGrid>
      <w:tr w:rsidR="007C0092" w:rsidRPr="007C0092" w:rsidTr="001A2035">
        <w:trPr>
          <w:trHeight w:val="76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Vrsta drveta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Sortimenti i klase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Jed. mjere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netto m³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Jedinična poč. cijena KM/m³ bez PDV-a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Ponuđena jed. cijena KM/m³ bez PDV-a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Ukupna vrijednost bez PDV-a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7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Jela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1,13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221,00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192,00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175,00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Rudno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107,00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Celuloza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93,00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3,57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</w:tbl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tbl>
      <w:tblPr>
        <w:tblW w:w="8100" w:type="dxa"/>
        <w:tblLook w:val="04A0" w:firstRow="1" w:lastRow="0" w:firstColumn="1" w:lastColumn="0" w:noHBand="0" w:noVBand="1"/>
      </w:tblPr>
      <w:tblGrid>
        <w:gridCol w:w="1040"/>
        <w:gridCol w:w="1220"/>
        <w:gridCol w:w="960"/>
        <w:gridCol w:w="960"/>
        <w:gridCol w:w="1340"/>
        <w:gridCol w:w="1340"/>
        <w:gridCol w:w="1240"/>
      </w:tblGrid>
      <w:tr w:rsidR="007C0092" w:rsidRPr="007C0092" w:rsidTr="001A2035">
        <w:trPr>
          <w:trHeight w:val="76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Vrsta drveta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Sortimenti i klase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Jed. mjere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netto m³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Jedinična poč. cijena KM/m³ bez PDV-a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Ponuđena jed. cijena KM/m³ bez PDV-a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Ukupna vrijednost bez PDV-a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7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Smrča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Celuloza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0,42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93,00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7C0092" w:rsidRPr="007C0092" w:rsidTr="001A2035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0,42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092" w:rsidRPr="007C0092" w:rsidRDefault="007C0092" w:rsidP="007C0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7C00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</w:tbl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Calibri" w:eastAsia="Calibri" w:hAnsi="Calibri" w:cs="Times New Roman"/>
          <w:lang w:val="hr-HR"/>
        </w:rPr>
      </w:pP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:lang w:val="hr-HR"/>
        </w:rPr>
      </w:pPr>
      <w:r w:rsidRPr="007C0092">
        <w:rPr>
          <w:rFonts w:ascii="Times New Roman" w:eastAsia="Calibri" w:hAnsi="Times New Roman" w:cs="Times New Roman"/>
          <w:b/>
          <w:i/>
          <w:sz w:val="24"/>
          <w:szCs w:val="24"/>
          <w:lang w:val="hr-HR"/>
        </w:rPr>
        <w:t xml:space="preserve">Ukupno za odjele 17;23;24;25;26;34;35;41 i 43 </w:t>
      </w:r>
      <w:r w:rsidR="00B523C6">
        <w:rPr>
          <w:rFonts w:ascii="Times New Roman" w:eastAsia="Calibri" w:hAnsi="Times New Roman" w:cs="Times New Roman"/>
          <w:b/>
          <w:i/>
          <w:sz w:val="24"/>
          <w:szCs w:val="24"/>
          <w:lang w:val="hr-HR"/>
        </w:rPr>
        <w:t>G.J. “Gornja Trstionica Bukovica</w:t>
      </w:r>
      <w:r w:rsidRPr="007C0092">
        <w:rPr>
          <w:rFonts w:ascii="Times New Roman" w:eastAsia="Calibri" w:hAnsi="Times New Roman" w:cs="Times New Roman"/>
          <w:b/>
          <w:i/>
          <w:sz w:val="24"/>
          <w:szCs w:val="24"/>
          <w:lang w:val="hr-HR"/>
        </w:rPr>
        <w:t>” : 139,69 m³</w:t>
      </w:r>
    </w:p>
    <w:p w:rsidR="007C0092" w:rsidRPr="007C0092" w:rsidRDefault="007C0092" w:rsidP="007C009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lang w:val="hr-HR"/>
        </w:rPr>
      </w:pPr>
      <w:r w:rsidRPr="007C0092">
        <w:rPr>
          <w:rFonts w:ascii="Times New Roman" w:eastAsia="Calibri" w:hAnsi="Times New Roman" w:cs="Times New Roman"/>
          <w:b/>
          <w:i/>
          <w:sz w:val="24"/>
          <w:szCs w:val="24"/>
          <w:lang w:val="hr-HR"/>
        </w:rPr>
        <w:t>Ukupna vrijednost radova bez PDV-a : 23.100,34KM</w:t>
      </w:r>
      <w:r w:rsidRPr="007C0092">
        <w:rPr>
          <w:rFonts w:ascii="Times New Roman" w:eastAsia="Calibri" w:hAnsi="Times New Roman" w:cs="Times New Roman"/>
          <w:b/>
          <w:lang w:val="hr-HR"/>
        </w:rPr>
        <w:t>.</w:t>
      </w:r>
    </w:p>
    <w:p w:rsidR="0095407A" w:rsidRPr="00A97BEF" w:rsidRDefault="0095407A">
      <w:pPr>
        <w:rPr>
          <w:rFonts w:ascii="Times New Roman" w:hAnsi="Times New Roman" w:cs="Times New Roman"/>
          <w:b/>
          <w:sz w:val="20"/>
          <w:szCs w:val="20"/>
        </w:rPr>
      </w:pPr>
    </w:p>
    <w:sectPr w:rsidR="0095407A" w:rsidRPr="00A97B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5B9" w:rsidRDefault="005225B9" w:rsidP="000D4509">
      <w:pPr>
        <w:spacing w:after="0" w:line="240" w:lineRule="auto"/>
      </w:pPr>
      <w:r>
        <w:separator/>
      </w:r>
    </w:p>
  </w:endnote>
  <w:endnote w:type="continuationSeparator" w:id="0">
    <w:p w:rsidR="005225B9" w:rsidRDefault="005225B9" w:rsidP="000D4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0A1" w:rsidRDefault="006920A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0A1" w:rsidRDefault="006920A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0A1" w:rsidRDefault="006920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5B9" w:rsidRDefault="005225B9" w:rsidP="000D4509">
      <w:pPr>
        <w:spacing w:after="0" w:line="240" w:lineRule="auto"/>
      </w:pPr>
      <w:r>
        <w:separator/>
      </w:r>
    </w:p>
  </w:footnote>
  <w:footnote w:type="continuationSeparator" w:id="0">
    <w:p w:rsidR="005225B9" w:rsidRDefault="005225B9" w:rsidP="000D4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0A1" w:rsidRDefault="006920A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0A1" w:rsidRDefault="006920A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0A1" w:rsidRDefault="006920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D63"/>
    <w:rsid w:val="0002218B"/>
    <w:rsid w:val="00024ED0"/>
    <w:rsid w:val="00062A1A"/>
    <w:rsid w:val="00064E6D"/>
    <w:rsid w:val="000875F7"/>
    <w:rsid w:val="000D4509"/>
    <w:rsid w:val="000D6580"/>
    <w:rsid w:val="000F424B"/>
    <w:rsid w:val="000F5649"/>
    <w:rsid w:val="001116A1"/>
    <w:rsid w:val="00156A13"/>
    <w:rsid w:val="00161A68"/>
    <w:rsid w:val="001747F3"/>
    <w:rsid w:val="00186EEC"/>
    <w:rsid w:val="00186FB3"/>
    <w:rsid w:val="001955E2"/>
    <w:rsid w:val="001A39F6"/>
    <w:rsid w:val="001E7B86"/>
    <w:rsid w:val="001F3F79"/>
    <w:rsid w:val="00222721"/>
    <w:rsid w:val="0028344A"/>
    <w:rsid w:val="002D5D63"/>
    <w:rsid w:val="002F10BC"/>
    <w:rsid w:val="00314D25"/>
    <w:rsid w:val="00326841"/>
    <w:rsid w:val="00343DD7"/>
    <w:rsid w:val="003C166F"/>
    <w:rsid w:val="003E11FE"/>
    <w:rsid w:val="00457000"/>
    <w:rsid w:val="00461111"/>
    <w:rsid w:val="00470774"/>
    <w:rsid w:val="00470C4E"/>
    <w:rsid w:val="004935FA"/>
    <w:rsid w:val="004A299C"/>
    <w:rsid w:val="004D60DC"/>
    <w:rsid w:val="00502E91"/>
    <w:rsid w:val="00503C2E"/>
    <w:rsid w:val="005225B9"/>
    <w:rsid w:val="00526454"/>
    <w:rsid w:val="00537F0D"/>
    <w:rsid w:val="00572ECA"/>
    <w:rsid w:val="00573D28"/>
    <w:rsid w:val="005806C8"/>
    <w:rsid w:val="0058759C"/>
    <w:rsid w:val="00594E3B"/>
    <w:rsid w:val="005E289D"/>
    <w:rsid w:val="00647A22"/>
    <w:rsid w:val="00664E8F"/>
    <w:rsid w:val="00674AEB"/>
    <w:rsid w:val="006920A1"/>
    <w:rsid w:val="006C597D"/>
    <w:rsid w:val="006D68CE"/>
    <w:rsid w:val="00745664"/>
    <w:rsid w:val="00772B2A"/>
    <w:rsid w:val="00772EFC"/>
    <w:rsid w:val="00793419"/>
    <w:rsid w:val="007C0092"/>
    <w:rsid w:val="00806F2B"/>
    <w:rsid w:val="0081761D"/>
    <w:rsid w:val="00890815"/>
    <w:rsid w:val="008D3A71"/>
    <w:rsid w:val="008E5833"/>
    <w:rsid w:val="009222AB"/>
    <w:rsid w:val="0095407A"/>
    <w:rsid w:val="00970EF3"/>
    <w:rsid w:val="009A4CA4"/>
    <w:rsid w:val="009C1763"/>
    <w:rsid w:val="00A048AF"/>
    <w:rsid w:val="00A11B45"/>
    <w:rsid w:val="00A362F4"/>
    <w:rsid w:val="00A74FBE"/>
    <w:rsid w:val="00A90AAB"/>
    <w:rsid w:val="00A96A8A"/>
    <w:rsid w:val="00A97BEF"/>
    <w:rsid w:val="00AA12BB"/>
    <w:rsid w:val="00AA2913"/>
    <w:rsid w:val="00AB67BF"/>
    <w:rsid w:val="00AC5010"/>
    <w:rsid w:val="00AE1E99"/>
    <w:rsid w:val="00B03277"/>
    <w:rsid w:val="00B472FB"/>
    <w:rsid w:val="00B523C6"/>
    <w:rsid w:val="00B849A8"/>
    <w:rsid w:val="00B95FA8"/>
    <w:rsid w:val="00BB79BA"/>
    <w:rsid w:val="00BC3CCF"/>
    <w:rsid w:val="00BD4831"/>
    <w:rsid w:val="00BE7D0C"/>
    <w:rsid w:val="00C1632F"/>
    <w:rsid w:val="00C354E1"/>
    <w:rsid w:val="00C55A11"/>
    <w:rsid w:val="00C72B1B"/>
    <w:rsid w:val="00CA3D63"/>
    <w:rsid w:val="00CE422F"/>
    <w:rsid w:val="00CF4C4B"/>
    <w:rsid w:val="00D21A39"/>
    <w:rsid w:val="00D301E5"/>
    <w:rsid w:val="00D92D78"/>
    <w:rsid w:val="00DA2749"/>
    <w:rsid w:val="00DC39A9"/>
    <w:rsid w:val="00DF7E24"/>
    <w:rsid w:val="00E04854"/>
    <w:rsid w:val="00E10022"/>
    <w:rsid w:val="00E1549B"/>
    <w:rsid w:val="00E46313"/>
    <w:rsid w:val="00E82A4C"/>
    <w:rsid w:val="00E950FA"/>
    <w:rsid w:val="00EB729B"/>
    <w:rsid w:val="00ED40AF"/>
    <w:rsid w:val="00F179FB"/>
    <w:rsid w:val="00F62E32"/>
    <w:rsid w:val="00FB7868"/>
    <w:rsid w:val="00FE7468"/>
    <w:rsid w:val="00FF17C9"/>
    <w:rsid w:val="00FF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78E2B-A231-45F0-98EB-9BD342749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50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509"/>
  </w:style>
  <w:style w:type="paragraph" w:styleId="Footer">
    <w:name w:val="footer"/>
    <w:basedOn w:val="Normal"/>
    <w:link w:val="FooterChar"/>
    <w:uiPriority w:val="99"/>
    <w:unhideWhenUsed/>
    <w:rsid w:val="000D450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509"/>
  </w:style>
  <w:style w:type="paragraph" w:styleId="BalloonText">
    <w:name w:val="Balloon Text"/>
    <w:basedOn w:val="Normal"/>
    <w:link w:val="BalloonTextChar"/>
    <w:uiPriority w:val="99"/>
    <w:semiHidden/>
    <w:unhideWhenUsed/>
    <w:rsid w:val="00ED4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0AF"/>
    <w:rPr>
      <w:rFonts w:ascii="Segoe UI" w:hAnsi="Segoe UI" w:cs="Segoe UI"/>
      <w:sz w:val="18"/>
      <w:szCs w:val="18"/>
    </w:rPr>
  </w:style>
  <w:style w:type="numbering" w:customStyle="1" w:styleId="NoList1">
    <w:name w:val="No List1"/>
    <w:next w:val="NoList"/>
    <w:uiPriority w:val="99"/>
    <w:semiHidden/>
    <w:unhideWhenUsed/>
    <w:rsid w:val="00664E8F"/>
  </w:style>
  <w:style w:type="numbering" w:customStyle="1" w:styleId="NoList2">
    <w:name w:val="No List2"/>
    <w:next w:val="NoList"/>
    <w:uiPriority w:val="99"/>
    <w:semiHidden/>
    <w:unhideWhenUsed/>
    <w:rsid w:val="007C0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41070-E664-4B90-A263-A5ABC9FA4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2874</Words>
  <Characters>16386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ReferentJN-Elvira</dc:creator>
  <cp:keywords/>
  <dc:description/>
  <cp:lastModifiedBy>ReferentJN-Elvira</cp:lastModifiedBy>
  <cp:revision>26</cp:revision>
  <cp:lastPrinted>2026-07-28T06:44:00Z</cp:lastPrinted>
  <dcterms:created xsi:type="dcterms:W3CDTF">2026-07-13T10:19:00Z</dcterms:created>
  <dcterms:modified xsi:type="dcterms:W3CDTF">2026-07-29T06:14:00Z</dcterms:modified>
</cp:coreProperties>
</file>