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AAB" w:rsidRDefault="00977AAB">
      <w:pPr>
        <w:rPr>
          <w:rFonts w:ascii="Arial" w:hAnsi="Arial" w:cs="Arial"/>
        </w:rPr>
      </w:pPr>
    </w:p>
    <w:tbl>
      <w:tblPr>
        <w:tblpPr w:leftFromText="180" w:rightFromText="180" w:vertAnchor="text" w:horzAnchor="margin" w:tblpXSpec="right" w:tblpY="-48"/>
        <w:tblOverlap w:val="never"/>
        <w:tblW w:w="7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61"/>
        <w:gridCol w:w="4027"/>
      </w:tblGrid>
      <w:tr w:rsidR="00977AAB">
        <w:trPr>
          <w:trHeight w:val="1924"/>
        </w:trPr>
        <w:tc>
          <w:tcPr>
            <w:tcW w:w="3761" w:type="dxa"/>
            <w:vAlign w:val="center"/>
          </w:tcPr>
          <w:p w:rsidR="00977AAB" w:rsidRDefault="00977AAB">
            <w:pPr>
              <w:jc w:val="center"/>
              <w:rPr>
                <w:b/>
                <w:szCs w:val="22"/>
              </w:rPr>
            </w:pPr>
            <w:r>
              <w:rPr>
                <w:b/>
                <w:szCs w:val="22"/>
                <w:lang w:val="de-DE"/>
              </w:rPr>
              <w:t>JAVNO</w:t>
            </w:r>
            <w:r>
              <w:rPr>
                <w:b/>
                <w:szCs w:val="22"/>
              </w:rPr>
              <w:t xml:space="preserve"> </w:t>
            </w:r>
            <w:r>
              <w:rPr>
                <w:b/>
                <w:szCs w:val="22"/>
                <w:lang w:val="de-DE"/>
              </w:rPr>
              <w:t>PREDUZE</w:t>
            </w:r>
            <w:r>
              <w:rPr>
                <w:b/>
                <w:szCs w:val="22"/>
              </w:rPr>
              <w:t>Ć</w:t>
            </w:r>
            <w:r>
              <w:rPr>
                <w:b/>
                <w:szCs w:val="22"/>
                <w:lang w:val="de-DE"/>
              </w:rPr>
              <w:t>E</w:t>
            </w:r>
          </w:p>
          <w:p w:rsidR="00977AAB" w:rsidRDefault="00977AAB">
            <w:pPr>
              <w:jc w:val="center"/>
              <w:rPr>
                <w:b/>
                <w:szCs w:val="22"/>
              </w:rPr>
            </w:pPr>
            <w:r>
              <w:rPr>
                <w:b/>
                <w:szCs w:val="22"/>
              </w:rPr>
              <w:t>Š</w:t>
            </w:r>
            <w:r>
              <w:rPr>
                <w:b/>
                <w:szCs w:val="22"/>
                <w:lang w:val="de-DE"/>
              </w:rPr>
              <w:t>UMSKO</w:t>
            </w:r>
            <w:r>
              <w:rPr>
                <w:b/>
                <w:szCs w:val="22"/>
              </w:rPr>
              <w:t xml:space="preserve">  </w:t>
            </w:r>
            <w:r>
              <w:rPr>
                <w:b/>
                <w:szCs w:val="22"/>
                <w:lang w:val="de-DE"/>
              </w:rPr>
              <w:t>PRIVREDNO</w:t>
            </w:r>
            <w:r>
              <w:rPr>
                <w:b/>
                <w:szCs w:val="22"/>
              </w:rPr>
              <w:t xml:space="preserve"> </w:t>
            </w:r>
            <w:r>
              <w:rPr>
                <w:b/>
                <w:szCs w:val="22"/>
                <w:lang w:val="de-DE"/>
              </w:rPr>
              <w:t>DRU</w:t>
            </w:r>
            <w:r>
              <w:rPr>
                <w:b/>
                <w:szCs w:val="22"/>
              </w:rPr>
              <w:t>Š</w:t>
            </w:r>
            <w:r>
              <w:rPr>
                <w:b/>
                <w:szCs w:val="22"/>
                <w:lang w:val="de-DE"/>
              </w:rPr>
              <w:t>TVO</w:t>
            </w:r>
          </w:p>
          <w:p w:rsidR="00977AAB" w:rsidRDefault="00977AAB">
            <w:pPr>
              <w:jc w:val="center"/>
              <w:rPr>
                <w:b/>
                <w:szCs w:val="22"/>
              </w:rPr>
            </w:pPr>
            <w:r>
              <w:rPr>
                <w:b/>
                <w:szCs w:val="22"/>
                <w:lang w:val="de-DE"/>
              </w:rPr>
              <w:t>ZENI</w:t>
            </w:r>
            <w:r>
              <w:rPr>
                <w:b/>
                <w:szCs w:val="22"/>
              </w:rPr>
              <w:t>Č</w:t>
            </w:r>
            <w:r>
              <w:rPr>
                <w:b/>
                <w:szCs w:val="22"/>
                <w:lang w:val="de-DE"/>
              </w:rPr>
              <w:t>KO</w:t>
            </w:r>
            <w:r>
              <w:rPr>
                <w:b/>
                <w:szCs w:val="22"/>
              </w:rPr>
              <w:t xml:space="preserve"> – </w:t>
            </w:r>
            <w:r>
              <w:rPr>
                <w:b/>
                <w:szCs w:val="22"/>
                <w:lang w:val="de-DE"/>
              </w:rPr>
              <w:t>DOBOJSKOG</w:t>
            </w:r>
            <w:r>
              <w:rPr>
                <w:b/>
                <w:szCs w:val="22"/>
              </w:rPr>
              <w:t xml:space="preserve"> </w:t>
            </w:r>
            <w:r>
              <w:rPr>
                <w:b/>
                <w:szCs w:val="22"/>
                <w:lang w:val="de-DE"/>
              </w:rPr>
              <w:t>KANTONA</w:t>
            </w:r>
          </w:p>
          <w:p w:rsidR="00977AAB" w:rsidRDefault="00977AAB">
            <w:pPr>
              <w:jc w:val="center"/>
              <w:rPr>
                <w:b/>
                <w:szCs w:val="22"/>
              </w:rPr>
            </w:pPr>
            <w:r>
              <w:rPr>
                <w:b/>
                <w:szCs w:val="22"/>
                <w:lang w:val="de-DE"/>
              </w:rPr>
              <w:t>d</w:t>
            </w:r>
            <w:r>
              <w:rPr>
                <w:b/>
                <w:szCs w:val="22"/>
              </w:rPr>
              <w:t>.</w:t>
            </w:r>
            <w:r>
              <w:rPr>
                <w:b/>
                <w:szCs w:val="22"/>
                <w:lang w:val="de-DE"/>
              </w:rPr>
              <w:t>o</w:t>
            </w:r>
            <w:r>
              <w:rPr>
                <w:b/>
                <w:szCs w:val="22"/>
              </w:rPr>
              <w:t>.</w:t>
            </w:r>
            <w:r>
              <w:rPr>
                <w:b/>
                <w:szCs w:val="22"/>
                <w:lang w:val="de-DE"/>
              </w:rPr>
              <w:t>o</w:t>
            </w:r>
            <w:r>
              <w:rPr>
                <w:b/>
                <w:szCs w:val="22"/>
              </w:rPr>
              <w:t xml:space="preserve">. </w:t>
            </w:r>
            <w:r>
              <w:rPr>
                <w:b/>
                <w:szCs w:val="22"/>
                <w:lang w:val="de-DE"/>
              </w:rPr>
              <w:t>ZAVIDOVI</w:t>
            </w:r>
            <w:r>
              <w:rPr>
                <w:b/>
                <w:szCs w:val="22"/>
              </w:rPr>
              <w:t>Ć</w:t>
            </w:r>
            <w:r>
              <w:rPr>
                <w:b/>
                <w:szCs w:val="22"/>
                <w:lang w:val="de-DE"/>
              </w:rPr>
              <w:t>I</w:t>
            </w:r>
            <w:r>
              <w:rPr>
                <w:b/>
                <w:szCs w:val="22"/>
              </w:rPr>
              <w:t xml:space="preserve"> ________________________________</w:t>
            </w:r>
          </w:p>
          <w:p w:rsidR="00977AAB" w:rsidRDefault="00977AAB">
            <w:pPr>
              <w:jc w:val="center"/>
              <w:rPr>
                <w:bCs/>
                <w:sz w:val="22"/>
                <w:szCs w:val="22"/>
              </w:rPr>
            </w:pPr>
            <w:r>
              <w:rPr>
                <w:bCs/>
                <w:sz w:val="22"/>
                <w:szCs w:val="22"/>
                <w:lang w:val="de-DE"/>
              </w:rPr>
              <w:t>Alije</w:t>
            </w:r>
            <w:r>
              <w:rPr>
                <w:bCs/>
                <w:sz w:val="22"/>
                <w:szCs w:val="22"/>
              </w:rPr>
              <w:t xml:space="preserve"> </w:t>
            </w:r>
            <w:r>
              <w:rPr>
                <w:bCs/>
                <w:sz w:val="22"/>
                <w:szCs w:val="22"/>
                <w:lang w:val="de-DE"/>
              </w:rPr>
              <w:t>Izetbegovi</w:t>
            </w:r>
            <w:r>
              <w:rPr>
                <w:bCs/>
                <w:sz w:val="22"/>
                <w:szCs w:val="22"/>
              </w:rPr>
              <w:t>ć</w:t>
            </w:r>
            <w:r>
              <w:rPr>
                <w:bCs/>
                <w:sz w:val="22"/>
                <w:szCs w:val="22"/>
                <w:lang w:val="de-DE"/>
              </w:rPr>
              <w:t>a</w:t>
            </w:r>
            <w:r>
              <w:rPr>
                <w:bCs/>
                <w:sz w:val="22"/>
                <w:szCs w:val="22"/>
              </w:rPr>
              <w:t xml:space="preserve"> </w:t>
            </w:r>
            <w:r>
              <w:rPr>
                <w:bCs/>
                <w:sz w:val="22"/>
                <w:szCs w:val="22"/>
                <w:lang w:val="de-DE"/>
              </w:rPr>
              <w:t>br</w:t>
            </w:r>
            <w:r>
              <w:rPr>
                <w:bCs/>
                <w:sz w:val="22"/>
                <w:szCs w:val="22"/>
              </w:rPr>
              <w:t>. 25</w:t>
            </w:r>
          </w:p>
          <w:p w:rsidR="00977AAB" w:rsidRDefault="00977AAB">
            <w:pPr>
              <w:jc w:val="center"/>
              <w:rPr>
                <w:b/>
              </w:rPr>
            </w:pPr>
            <w:r>
              <w:rPr>
                <w:bCs/>
                <w:sz w:val="22"/>
                <w:szCs w:val="22"/>
                <w:lang w:val="de-DE"/>
              </w:rPr>
              <w:t>Tel</w:t>
            </w:r>
            <w:r>
              <w:rPr>
                <w:bCs/>
                <w:sz w:val="22"/>
                <w:szCs w:val="22"/>
              </w:rPr>
              <w:t xml:space="preserve">. 032 877 834; </w:t>
            </w:r>
            <w:r>
              <w:rPr>
                <w:bCs/>
                <w:sz w:val="22"/>
                <w:szCs w:val="22"/>
                <w:lang w:val="de-DE"/>
              </w:rPr>
              <w:t>Fax</w:t>
            </w:r>
            <w:r>
              <w:rPr>
                <w:bCs/>
                <w:sz w:val="22"/>
                <w:szCs w:val="22"/>
              </w:rPr>
              <w:t xml:space="preserve">  032 879 029</w:t>
            </w:r>
          </w:p>
        </w:tc>
        <w:tc>
          <w:tcPr>
            <w:tcW w:w="4027" w:type="dxa"/>
            <w:vAlign w:val="center"/>
          </w:tcPr>
          <w:p w:rsidR="00977AAB" w:rsidRDefault="00977AAB">
            <w:pPr>
              <w:rPr>
                <w:sz w:val="18"/>
              </w:rPr>
            </w:pPr>
            <w:r>
              <w:rPr>
                <w:sz w:val="18"/>
                <w:lang w:val="de-DE"/>
              </w:rPr>
              <w:t>Upisano</w:t>
            </w:r>
            <w:r>
              <w:rPr>
                <w:sz w:val="18"/>
              </w:rPr>
              <w:t xml:space="preserve"> </w:t>
            </w:r>
            <w:r>
              <w:rPr>
                <w:sz w:val="18"/>
                <w:lang w:val="de-DE"/>
              </w:rPr>
              <w:t>u</w:t>
            </w:r>
            <w:r>
              <w:rPr>
                <w:sz w:val="18"/>
              </w:rPr>
              <w:t xml:space="preserve"> </w:t>
            </w:r>
            <w:r>
              <w:rPr>
                <w:sz w:val="18"/>
                <w:lang w:val="de-DE"/>
              </w:rPr>
              <w:t>Registar</w:t>
            </w:r>
            <w:r>
              <w:rPr>
                <w:sz w:val="18"/>
              </w:rPr>
              <w:t xml:space="preserve"> </w:t>
            </w:r>
            <w:r>
              <w:rPr>
                <w:sz w:val="18"/>
                <w:lang w:val="de-DE"/>
              </w:rPr>
              <w:t>Kantonalnog</w:t>
            </w:r>
            <w:r>
              <w:rPr>
                <w:sz w:val="18"/>
              </w:rPr>
              <w:t xml:space="preserve"> </w:t>
            </w:r>
            <w:r>
              <w:rPr>
                <w:sz w:val="18"/>
                <w:lang w:val="de-DE"/>
              </w:rPr>
              <w:t>suda</w:t>
            </w:r>
            <w:r>
              <w:rPr>
                <w:sz w:val="18"/>
              </w:rPr>
              <w:t xml:space="preserve"> </w:t>
            </w:r>
            <w:r>
              <w:rPr>
                <w:sz w:val="18"/>
                <w:lang w:val="de-DE"/>
              </w:rPr>
              <w:t>u</w:t>
            </w:r>
            <w:r>
              <w:rPr>
                <w:sz w:val="18"/>
              </w:rPr>
              <w:t xml:space="preserve"> </w:t>
            </w:r>
            <w:r>
              <w:rPr>
                <w:sz w:val="18"/>
                <w:lang w:val="de-DE"/>
              </w:rPr>
              <w:t>Zenici</w:t>
            </w:r>
            <w:r>
              <w:rPr>
                <w:sz w:val="18"/>
              </w:rPr>
              <w:t xml:space="preserve"> </w:t>
            </w:r>
            <w:r>
              <w:rPr>
                <w:sz w:val="18"/>
                <w:lang w:val="de-DE"/>
              </w:rPr>
              <w:t>pod</w:t>
            </w:r>
            <w:r>
              <w:rPr>
                <w:sz w:val="18"/>
              </w:rPr>
              <w:t xml:space="preserve"> </w:t>
            </w:r>
            <w:r>
              <w:rPr>
                <w:sz w:val="18"/>
                <w:lang w:val="de-DE"/>
              </w:rPr>
              <w:t>brojem</w:t>
            </w:r>
            <w:r>
              <w:rPr>
                <w:sz w:val="18"/>
              </w:rPr>
              <w:t xml:space="preserve">: </w:t>
            </w:r>
            <w:r>
              <w:rPr>
                <w:sz w:val="18"/>
                <w:lang w:val="de-DE"/>
              </w:rPr>
              <w:t>I</w:t>
            </w:r>
            <w:r>
              <w:rPr>
                <w:sz w:val="18"/>
              </w:rPr>
              <w:t xml:space="preserve">-9014, </w:t>
            </w:r>
            <w:r>
              <w:rPr>
                <w:sz w:val="18"/>
                <w:lang w:val="de-DE"/>
              </w:rPr>
              <w:t>Rje</w:t>
            </w:r>
            <w:r>
              <w:rPr>
                <w:sz w:val="18"/>
              </w:rPr>
              <w:t>š</w:t>
            </w:r>
            <w:r>
              <w:rPr>
                <w:sz w:val="18"/>
                <w:lang w:val="de-DE"/>
              </w:rPr>
              <w:t>enje</w:t>
            </w:r>
            <w:r>
              <w:rPr>
                <w:sz w:val="18"/>
              </w:rPr>
              <w:t xml:space="preserve">  </w:t>
            </w:r>
            <w:r>
              <w:rPr>
                <w:sz w:val="18"/>
                <w:lang w:val="de-DE"/>
              </w:rPr>
              <w:t>br</w:t>
            </w:r>
            <w:r>
              <w:rPr>
                <w:sz w:val="18"/>
              </w:rPr>
              <w:t>. U/I  916/04</w:t>
            </w:r>
          </w:p>
          <w:p w:rsidR="00977AAB" w:rsidRDefault="00977AAB">
            <w:pPr>
              <w:rPr>
                <w:sz w:val="18"/>
              </w:rPr>
            </w:pPr>
            <w:r>
              <w:rPr>
                <w:sz w:val="18"/>
              </w:rPr>
              <w:t>ID br.:        4218431050005</w:t>
            </w:r>
          </w:p>
          <w:p w:rsidR="00977AAB" w:rsidRPr="00D77704" w:rsidRDefault="00977AAB">
            <w:pPr>
              <w:rPr>
                <w:sz w:val="18"/>
                <w:lang w:val="en-GB"/>
              </w:rPr>
            </w:pPr>
            <w:r w:rsidRPr="00D77704">
              <w:rPr>
                <w:sz w:val="18"/>
                <w:lang w:val="en-GB"/>
              </w:rPr>
              <w:t>PDV b.r:    218431050005     Por. br.:05072148</w:t>
            </w:r>
          </w:p>
          <w:p w:rsidR="00977AAB" w:rsidRPr="00D77704" w:rsidRDefault="00977AAB">
            <w:pPr>
              <w:rPr>
                <w:sz w:val="18"/>
                <w:lang w:val="en-GB"/>
              </w:rPr>
            </w:pPr>
            <w:r w:rsidRPr="00D77704">
              <w:rPr>
                <w:sz w:val="18"/>
                <w:lang w:val="en-GB"/>
              </w:rPr>
              <w:t>Transakcijski računi:</w:t>
            </w:r>
          </w:p>
          <w:p w:rsidR="00977AAB" w:rsidRDefault="00977AAB">
            <w:pPr>
              <w:rPr>
                <w:sz w:val="18"/>
              </w:rPr>
            </w:pPr>
            <w:r>
              <w:rPr>
                <w:sz w:val="18"/>
              </w:rPr>
              <w:t>Union banka d.d. Sarajevo   1020320000013296</w:t>
            </w:r>
          </w:p>
          <w:p w:rsidR="00977AAB" w:rsidRDefault="00977AAB">
            <w:pPr>
              <w:rPr>
                <w:sz w:val="18"/>
                <w:lang w:val="de-DE"/>
              </w:rPr>
            </w:pPr>
            <w:r>
              <w:rPr>
                <w:sz w:val="18"/>
                <w:lang w:val="de-DE"/>
              </w:rPr>
              <w:t>IK banka d.d. Zenica            1340300000062287</w:t>
            </w:r>
          </w:p>
          <w:p w:rsidR="00977AAB" w:rsidRDefault="00977AAB">
            <w:pPr>
              <w:rPr>
                <w:sz w:val="18"/>
              </w:rPr>
            </w:pPr>
            <w:r>
              <w:rPr>
                <w:sz w:val="18"/>
              </w:rPr>
              <w:t>UniCredit banka Mostar       3384202214508407</w:t>
            </w:r>
          </w:p>
          <w:p w:rsidR="00977AAB" w:rsidRDefault="00977AAB">
            <w:pPr>
              <w:rPr>
                <w:iCs/>
                <w:lang w:val="de-DE"/>
              </w:rPr>
            </w:pPr>
            <w:r>
              <w:rPr>
                <w:iCs/>
                <w:sz w:val="18"/>
                <w:lang w:val="de-DE"/>
              </w:rPr>
              <w:t>Raiffeisen banka Sarajevo    1610550016400016</w:t>
            </w:r>
            <w:r>
              <w:rPr>
                <w:iCs/>
                <w:lang w:val="de-DE"/>
              </w:rPr>
              <w:t xml:space="preserve"> </w:t>
            </w:r>
          </w:p>
        </w:tc>
      </w:tr>
    </w:tbl>
    <w:p w:rsidR="00977AAB" w:rsidRDefault="001060F2">
      <w:pPr>
        <w:rPr>
          <w:rFonts w:ascii="Arial" w:hAnsi="Arial" w:cs="Arial"/>
        </w:rPr>
      </w:pPr>
      <w:r>
        <w:rPr>
          <w:rFonts w:ascii="Arial" w:hAnsi="Arial" w:cs="Arial"/>
          <w:noProof/>
          <w:lang w:val="bs-Latn-BA" w:eastAsia="bs-Latn-BA"/>
        </w:rPr>
        <w:drawing>
          <wp:inline distT="0" distB="0" distL="0" distR="0">
            <wp:extent cx="1089025" cy="1192530"/>
            <wp:effectExtent l="1905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srcRect/>
                    <a:stretch>
                      <a:fillRect/>
                    </a:stretch>
                  </pic:blipFill>
                  <pic:spPr bwMode="auto">
                    <a:xfrm>
                      <a:off x="0" y="0"/>
                      <a:ext cx="1089025" cy="1192530"/>
                    </a:xfrm>
                    <a:prstGeom prst="rect">
                      <a:avLst/>
                    </a:prstGeom>
                    <a:noFill/>
                    <a:ln w="9525">
                      <a:noFill/>
                      <a:miter lim="800000"/>
                      <a:headEnd/>
                      <a:tailEnd/>
                    </a:ln>
                  </pic:spPr>
                </pic:pic>
              </a:graphicData>
            </a:graphic>
          </wp:inline>
        </w:drawing>
      </w:r>
    </w:p>
    <w:p w:rsidR="00977AAB" w:rsidRDefault="00977AAB">
      <w:pPr>
        <w:rPr>
          <w:rFonts w:ascii="Arial" w:hAnsi="Arial" w:cs="Arial"/>
          <w:sz w:val="22"/>
          <w:szCs w:val="22"/>
          <w:lang w:val="de-DE"/>
        </w:rPr>
      </w:pPr>
    </w:p>
    <w:p w:rsidR="00BE3A7D" w:rsidRPr="00DF78ED" w:rsidRDefault="00BE3A7D" w:rsidP="00BE3A7D">
      <w:pPr>
        <w:rPr>
          <w:color w:val="0000FF"/>
          <w:sz w:val="22"/>
          <w:szCs w:val="22"/>
        </w:rPr>
      </w:pPr>
      <w:r w:rsidRPr="00DF78ED">
        <w:rPr>
          <w:color w:val="0000FF"/>
          <w:sz w:val="22"/>
          <w:szCs w:val="22"/>
          <w:lang w:val="bs-Latn-BA"/>
        </w:rPr>
        <w:t xml:space="preserve">Broj: </w:t>
      </w:r>
      <w:r w:rsidR="00E22632">
        <w:rPr>
          <w:b/>
          <w:color w:val="0000FF"/>
          <w:sz w:val="22"/>
          <w:szCs w:val="22"/>
          <w:lang w:val="bs-Latn-BA"/>
        </w:rPr>
        <w:t>61</w:t>
      </w:r>
      <w:r w:rsidRPr="00DF78ED">
        <w:rPr>
          <w:b/>
          <w:color w:val="0000FF"/>
          <w:sz w:val="22"/>
          <w:szCs w:val="22"/>
          <w:lang w:val="bs-Latn-BA"/>
        </w:rPr>
        <w:t>/1</w:t>
      </w:r>
      <w:r w:rsidR="00E37A62" w:rsidRPr="00DF78ED">
        <w:rPr>
          <w:b/>
          <w:color w:val="0000FF"/>
          <w:sz w:val="22"/>
          <w:szCs w:val="22"/>
          <w:lang w:val="bs-Latn-BA"/>
        </w:rPr>
        <w:t>8</w:t>
      </w:r>
    </w:p>
    <w:p w:rsidR="00BE3A7D" w:rsidRPr="00DF78ED" w:rsidRDefault="00BE3A7D" w:rsidP="00BE3A7D">
      <w:pPr>
        <w:rPr>
          <w:color w:val="0000FF"/>
          <w:sz w:val="22"/>
          <w:szCs w:val="22"/>
          <w:lang w:val="bs-Latn-BA"/>
        </w:rPr>
      </w:pPr>
      <w:r w:rsidRPr="00DF78ED">
        <w:rPr>
          <w:color w:val="0000FF"/>
          <w:sz w:val="22"/>
          <w:szCs w:val="22"/>
          <w:lang w:val="bs-Latn-BA"/>
        </w:rPr>
        <w:t xml:space="preserve">Dana, </w:t>
      </w:r>
      <w:r w:rsidR="00E22632">
        <w:rPr>
          <w:b/>
          <w:color w:val="0000FF"/>
          <w:sz w:val="22"/>
          <w:szCs w:val="22"/>
          <w:lang w:val="bs-Latn-BA"/>
        </w:rPr>
        <w:t>17</w:t>
      </w:r>
      <w:r w:rsidR="00D76922" w:rsidRPr="00DF78ED">
        <w:rPr>
          <w:b/>
          <w:bCs/>
          <w:color w:val="0000FF"/>
          <w:sz w:val="22"/>
          <w:szCs w:val="22"/>
        </w:rPr>
        <w:t>.</w:t>
      </w:r>
      <w:r w:rsidR="00D349E7">
        <w:rPr>
          <w:b/>
          <w:bCs/>
          <w:color w:val="0000FF"/>
          <w:sz w:val="22"/>
          <w:szCs w:val="22"/>
        </w:rPr>
        <w:t>0</w:t>
      </w:r>
      <w:r w:rsidR="00E22632">
        <w:rPr>
          <w:b/>
          <w:bCs/>
          <w:color w:val="0000FF"/>
          <w:sz w:val="22"/>
          <w:szCs w:val="22"/>
        </w:rPr>
        <w:t>7</w:t>
      </w:r>
      <w:r w:rsidR="009B5C00" w:rsidRPr="00DF78ED">
        <w:rPr>
          <w:b/>
          <w:bCs/>
          <w:color w:val="0000FF"/>
          <w:sz w:val="22"/>
          <w:szCs w:val="22"/>
        </w:rPr>
        <w:t>.</w:t>
      </w:r>
      <w:r w:rsidRPr="00DF78ED">
        <w:rPr>
          <w:b/>
          <w:bCs/>
          <w:color w:val="0000FF"/>
          <w:sz w:val="22"/>
          <w:szCs w:val="22"/>
        </w:rPr>
        <w:t>201</w:t>
      </w:r>
      <w:r w:rsidR="00D349E7">
        <w:rPr>
          <w:b/>
          <w:bCs/>
          <w:color w:val="0000FF"/>
          <w:sz w:val="22"/>
          <w:szCs w:val="22"/>
        </w:rPr>
        <w:t>8</w:t>
      </w:r>
      <w:r w:rsidRPr="00DF78ED">
        <w:rPr>
          <w:b/>
          <w:bCs/>
          <w:color w:val="0000FF"/>
          <w:sz w:val="22"/>
          <w:szCs w:val="22"/>
        </w:rPr>
        <w:t>.</w:t>
      </w:r>
      <w:r w:rsidRPr="00DF78ED">
        <w:rPr>
          <w:color w:val="0000FF"/>
          <w:sz w:val="22"/>
          <w:szCs w:val="22"/>
          <w:lang w:val="bs-Latn-BA"/>
        </w:rPr>
        <w:t xml:space="preserve"> godine</w:t>
      </w:r>
    </w:p>
    <w:p w:rsidR="00977AAB" w:rsidRPr="006F4350" w:rsidRDefault="00977AAB">
      <w:pPr>
        <w:pStyle w:val="NormalWeb"/>
        <w:spacing w:before="0" w:beforeAutospacing="0" w:after="0" w:afterAutospacing="0"/>
        <w:rPr>
          <w:rFonts w:ascii="Arial" w:hAnsi="Arial" w:cs="Arial"/>
          <w:sz w:val="22"/>
          <w:szCs w:val="22"/>
          <w:lang w:val="en-US" w:eastAsia="hr-HR"/>
        </w:rPr>
      </w:pPr>
    </w:p>
    <w:p w:rsidR="00914B47" w:rsidRDefault="00914B47" w:rsidP="00DF78ED">
      <w:pPr>
        <w:autoSpaceDE w:val="0"/>
        <w:autoSpaceDN w:val="0"/>
        <w:adjustRightInd w:val="0"/>
        <w:jc w:val="both"/>
        <w:rPr>
          <w:sz w:val="24"/>
          <w:szCs w:val="24"/>
        </w:rPr>
      </w:pPr>
    </w:p>
    <w:p w:rsidR="00DF78ED" w:rsidRPr="00DF78ED" w:rsidRDefault="00681984" w:rsidP="00DF78ED">
      <w:pPr>
        <w:autoSpaceDE w:val="0"/>
        <w:autoSpaceDN w:val="0"/>
        <w:adjustRightInd w:val="0"/>
        <w:jc w:val="both"/>
        <w:rPr>
          <w:sz w:val="24"/>
          <w:szCs w:val="24"/>
        </w:rPr>
      </w:pPr>
      <w:r w:rsidRPr="00DF78ED">
        <w:rPr>
          <w:sz w:val="24"/>
          <w:szCs w:val="24"/>
        </w:rPr>
        <w:t>Na osnovu člana 8. Zakona o javnim nabavkama BiH (Sl.Glasnik BiH br. 39/14), Uputstva za pripremu tenderske dokumentacije (Sl.Glasnik BiH br. 90/14), i Pravilnika o postupku dodjele ugovora o uslugama iz Anexa II dio B Zakona o javnim nabavkama (Sl.Glasnik BiH br. 66/16), Ugovorni organ</w:t>
      </w:r>
      <w:r w:rsidR="00F41262" w:rsidRPr="00DF78ED">
        <w:rPr>
          <w:sz w:val="24"/>
          <w:szCs w:val="24"/>
        </w:rPr>
        <w:t xml:space="preserve"> JP ŠPD-ZDK d.o.o. Zavidovići </w:t>
      </w:r>
      <w:r w:rsidR="0073172C">
        <w:rPr>
          <w:sz w:val="24"/>
          <w:szCs w:val="24"/>
        </w:rPr>
        <w:t xml:space="preserve">upućuje </w:t>
      </w:r>
      <w:r w:rsidR="00DF78ED" w:rsidRPr="00DF78ED">
        <w:rPr>
          <w:sz w:val="24"/>
          <w:szCs w:val="24"/>
        </w:rPr>
        <w:t>ponuđač</w:t>
      </w:r>
      <w:r w:rsidR="0073172C">
        <w:rPr>
          <w:sz w:val="24"/>
          <w:szCs w:val="24"/>
        </w:rPr>
        <w:t>ima,</w:t>
      </w:r>
    </w:p>
    <w:p w:rsidR="00681984" w:rsidRPr="00681984" w:rsidRDefault="00681984">
      <w:pPr>
        <w:rPr>
          <w:rFonts w:ascii="Arial" w:hAnsi="Arial" w:cs="Arial"/>
          <w:sz w:val="24"/>
          <w:szCs w:val="24"/>
        </w:rPr>
      </w:pPr>
    </w:p>
    <w:p w:rsidR="00681984" w:rsidRPr="00F41262" w:rsidRDefault="00681984">
      <w:pPr>
        <w:rPr>
          <w:rFonts w:ascii="Arial" w:hAnsi="Arial" w:cs="Arial"/>
          <w:sz w:val="24"/>
          <w:szCs w:val="24"/>
        </w:rPr>
      </w:pPr>
    </w:p>
    <w:p w:rsidR="00ED7200" w:rsidRPr="00ED7200" w:rsidRDefault="007E5B7F" w:rsidP="00ED7200">
      <w:pPr>
        <w:jc w:val="center"/>
        <w:rPr>
          <w:b/>
          <w:bCs/>
          <w:sz w:val="24"/>
          <w:szCs w:val="24"/>
        </w:rPr>
      </w:pPr>
      <w:r>
        <w:rPr>
          <w:b/>
          <w:bCs/>
          <w:sz w:val="24"/>
          <w:szCs w:val="24"/>
        </w:rPr>
        <w:t xml:space="preserve">DOPUNA </w:t>
      </w:r>
      <w:r w:rsidR="00ED7200" w:rsidRPr="00ED7200">
        <w:rPr>
          <w:b/>
          <w:bCs/>
          <w:sz w:val="24"/>
          <w:szCs w:val="24"/>
        </w:rPr>
        <w:t>P O Z I V</w:t>
      </w:r>
      <w:r>
        <w:rPr>
          <w:b/>
          <w:bCs/>
          <w:sz w:val="24"/>
          <w:szCs w:val="24"/>
        </w:rPr>
        <w:t>A</w:t>
      </w:r>
    </w:p>
    <w:p w:rsidR="00ED7200" w:rsidRPr="00ED7200" w:rsidRDefault="00ED7200" w:rsidP="00F41262">
      <w:pPr>
        <w:jc w:val="center"/>
        <w:rPr>
          <w:b/>
          <w:bCs/>
          <w:sz w:val="24"/>
          <w:szCs w:val="24"/>
        </w:rPr>
      </w:pPr>
      <w:r w:rsidRPr="00ED7200">
        <w:rPr>
          <w:b/>
          <w:bCs/>
          <w:sz w:val="24"/>
          <w:szCs w:val="24"/>
        </w:rPr>
        <w:t>ZA DOSTAVLJANJE PONUDE ZA NABAVKU USLUGA U ŠUMARSTVU</w:t>
      </w:r>
      <w:r w:rsidR="00F41262">
        <w:rPr>
          <w:b/>
          <w:bCs/>
          <w:sz w:val="24"/>
          <w:szCs w:val="24"/>
        </w:rPr>
        <w:t>;</w:t>
      </w:r>
      <w:r w:rsidRPr="00ED7200">
        <w:rPr>
          <w:b/>
          <w:bCs/>
          <w:sz w:val="24"/>
          <w:szCs w:val="24"/>
        </w:rPr>
        <w:t xml:space="preserve"> SJEČA I IZVOZ DRVNIH SORTIMNATA</w:t>
      </w:r>
    </w:p>
    <w:p w:rsidR="0073172C" w:rsidRDefault="0073172C">
      <w:pPr>
        <w:rPr>
          <w:rFonts w:ascii="Verdana" w:hAnsi="Verdana" w:cs="Verdana"/>
          <w:color w:val="000000"/>
          <w:sz w:val="18"/>
          <w:szCs w:val="18"/>
        </w:rPr>
      </w:pPr>
    </w:p>
    <w:p w:rsidR="0073172C" w:rsidRDefault="0073172C">
      <w:pPr>
        <w:rPr>
          <w:rFonts w:ascii="Verdana" w:hAnsi="Verdana" w:cs="Verdana"/>
          <w:color w:val="000000"/>
          <w:sz w:val="18"/>
          <w:szCs w:val="18"/>
        </w:rPr>
      </w:pPr>
    </w:p>
    <w:p w:rsidR="00977AAB" w:rsidRPr="00322CA9" w:rsidRDefault="0073172C">
      <w:pPr>
        <w:rPr>
          <w:sz w:val="22"/>
          <w:szCs w:val="22"/>
          <w:lang w:val="en-US"/>
        </w:rPr>
      </w:pPr>
      <w:r w:rsidRPr="00322CA9">
        <w:rPr>
          <w:color w:val="000000"/>
          <w:sz w:val="22"/>
          <w:szCs w:val="22"/>
        </w:rPr>
        <w:t>Poziv je objavljen na web stranici:</w:t>
      </w:r>
      <w:hyperlink r:id="rId9" w:history="1">
        <w:r w:rsidRPr="00322CA9">
          <w:rPr>
            <w:rStyle w:val="Hyperlink"/>
            <w:color w:val="0000CC"/>
            <w:sz w:val="22"/>
            <w:szCs w:val="22"/>
          </w:rPr>
          <w:t>http:/www.spdzdk.ba/</w:t>
        </w:r>
      </w:hyperlink>
      <w:r w:rsidRPr="00322CA9">
        <w:rPr>
          <w:color w:val="0000CC"/>
          <w:sz w:val="22"/>
          <w:szCs w:val="22"/>
        </w:rPr>
        <w:t xml:space="preserve"> </w:t>
      </w:r>
      <w:r w:rsidR="00702BEC">
        <w:rPr>
          <w:color w:val="0000CC"/>
          <w:sz w:val="22"/>
          <w:szCs w:val="22"/>
        </w:rPr>
        <w:t>. I</w:t>
      </w:r>
      <w:r w:rsidR="00D405F9">
        <w:rPr>
          <w:color w:val="000000"/>
          <w:sz w:val="22"/>
          <w:szCs w:val="22"/>
        </w:rPr>
        <w:t xml:space="preserve">sti se može preuzeti  </w:t>
      </w:r>
      <w:r w:rsidRPr="00322CA9">
        <w:rPr>
          <w:color w:val="000000"/>
          <w:sz w:val="22"/>
          <w:szCs w:val="22"/>
        </w:rPr>
        <w:t xml:space="preserve">do </w:t>
      </w:r>
      <w:r w:rsidR="00AE0E0A">
        <w:rPr>
          <w:color w:val="000000"/>
          <w:sz w:val="22"/>
          <w:szCs w:val="22"/>
        </w:rPr>
        <w:t xml:space="preserve"> </w:t>
      </w:r>
      <w:r w:rsidR="00922772">
        <w:rPr>
          <w:color w:val="FF0000"/>
          <w:sz w:val="22"/>
          <w:szCs w:val="22"/>
        </w:rPr>
        <w:t>03</w:t>
      </w:r>
      <w:r w:rsidR="00043572" w:rsidRPr="00322CA9">
        <w:rPr>
          <w:color w:val="FF0000"/>
          <w:sz w:val="22"/>
          <w:szCs w:val="22"/>
        </w:rPr>
        <w:t>.0</w:t>
      </w:r>
      <w:r w:rsidR="00E22632">
        <w:rPr>
          <w:color w:val="FF0000"/>
          <w:sz w:val="22"/>
          <w:szCs w:val="22"/>
        </w:rPr>
        <w:t>8</w:t>
      </w:r>
      <w:r w:rsidRPr="00322CA9">
        <w:rPr>
          <w:color w:val="FF0000"/>
          <w:sz w:val="22"/>
          <w:szCs w:val="22"/>
        </w:rPr>
        <w:t>.201</w:t>
      </w:r>
      <w:r w:rsidR="00043572" w:rsidRPr="00322CA9">
        <w:rPr>
          <w:color w:val="FF0000"/>
          <w:sz w:val="22"/>
          <w:szCs w:val="22"/>
        </w:rPr>
        <w:t>8</w:t>
      </w:r>
      <w:r w:rsidRPr="00322CA9">
        <w:rPr>
          <w:color w:val="FF0000"/>
          <w:sz w:val="22"/>
          <w:szCs w:val="22"/>
        </w:rPr>
        <w:t xml:space="preserve">. godine do </w:t>
      </w:r>
      <w:r w:rsidR="000B622C">
        <w:rPr>
          <w:color w:val="FF0000"/>
          <w:sz w:val="22"/>
          <w:szCs w:val="22"/>
        </w:rPr>
        <w:t>11</w:t>
      </w:r>
      <w:r w:rsidRPr="00322CA9">
        <w:rPr>
          <w:color w:val="FF0000"/>
          <w:sz w:val="22"/>
          <w:szCs w:val="22"/>
        </w:rPr>
        <w:t>:</w:t>
      </w:r>
      <w:r w:rsidR="000B622C">
        <w:rPr>
          <w:color w:val="FF0000"/>
          <w:sz w:val="22"/>
          <w:szCs w:val="22"/>
        </w:rPr>
        <w:t>0</w:t>
      </w:r>
      <w:r w:rsidRPr="00322CA9">
        <w:rPr>
          <w:color w:val="FF0000"/>
          <w:sz w:val="22"/>
          <w:szCs w:val="22"/>
        </w:rPr>
        <w:t>0 sati.</w:t>
      </w:r>
    </w:p>
    <w:p w:rsidR="00977AAB" w:rsidRPr="00D405F9" w:rsidRDefault="00977AAB">
      <w:pPr>
        <w:rPr>
          <w:sz w:val="21"/>
          <w:szCs w:val="21"/>
        </w:rPr>
      </w:pPr>
    </w:p>
    <w:p w:rsidR="002B2F83" w:rsidRPr="00427765" w:rsidRDefault="002B2F83" w:rsidP="00B61B1C">
      <w:pPr>
        <w:rPr>
          <w:b/>
          <w:sz w:val="21"/>
          <w:szCs w:val="21"/>
        </w:rPr>
      </w:pPr>
      <w:r w:rsidRPr="00427765">
        <w:rPr>
          <w:b/>
          <w:sz w:val="21"/>
          <w:szCs w:val="21"/>
        </w:rPr>
        <w:t>1.</w:t>
      </w:r>
      <w:r w:rsidR="00427765">
        <w:rPr>
          <w:b/>
          <w:sz w:val="21"/>
          <w:szCs w:val="21"/>
        </w:rPr>
        <w:t xml:space="preserve"> </w:t>
      </w:r>
      <w:r w:rsidRPr="00427765">
        <w:rPr>
          <w:b/>
          <w:sz w:val="21"/>
          <w:szCs w:val="21"/>
        </w:rPr>
        <w:t xml:space="preserve"> INFORMACIJE O UGOVORNOM ORGANU </w:t>
      </w:r>
    </w:p>
    <w:p w:rsidR="002B2F83" w:rsidRPr="00427765" w:rsidRDefault="002B2F83" w:rsidP="002B2F83">
      <w:pPr>
        <w:ind w:left="1560"/>
        <w:jc w:val="both"/>
        <w:rPr>
          <w:b/>
          <w:sz w:val="21"/>
          <w:szCs w:val="21"/>
        </w:rPr>
      </w:pPr>
      <w:r w:rsidRPr="00427765">
        <w:rPr>
          <w:b/>
          <w:sz w:val="21"/>
          <w:szCs w:val="21"/>
        </w:rPr>
        <w:t xml:space="preserve"> </w:t>
      </w:r>
    </w:p>
    <w:p w:rsidR="002B2F83" w:rsidRPr="00427765" w:rsidRDefault="002B2F83" w:rsidP="002B2F83">
      <w:pPr>
        <w:jc w:val="both"/>
        <w:rPr>
          <w:i/>
          <w:sz w:val="21"/>
          <w:szCs w:val="21"/>
        </w:rPr>
      </w:pPr>
      <w:r w:rsidRPr="00427765">
        <w:rPr>
          <w:i/>
          <w:sz w:val="21"/>
          <w:szCs w:val="21"/>
        </w:rPr>
        <w:t xml:space="preserve">Ugovorni organ: </w:t>
      </w:r>
      <w:r w:rsidRPr="00427765">
        <w:rPr>
          <w:bCs/>
          <w:i/>
          <w:sz w:val="21"/>
          <w:szCs w:val="21"/>
        </w:rPr>
        <w:t>JP ‘’ŠPD ZDK’’ d.o.o. Zavidovići</w:t>
      </w:r>
      <w:r w:rsidRPr="00427765">
        <w:rPr>
          <w:i/>
          <w:sz w:val="21"/>
          <w:szCs w:val="21"/>
        </w:rPr>
        <w:t>, Služba za komercijalne poslove</w:t>
      </w:r>
    </w:p>
    <w:p w:rsidR="002B2F83" w:rsidRPr="00427765" w:rsidRDefault="002B2F83" w:rsidP="002B2F83">
      <w:pPr>
        <w:jc w:val="both"/>
        <w:rPr>
          <w:i/>
          <w:sz w:val="21"/>
          <w:szCs w:val="21"/>
        </w:rPr>
      </w:pPr>
      <w:r w:rsidRPr="00427765">
        <w:rPr>
          <w:i/>
          <w:sz w:val="21"/>
          <w:szCs w:val="21"/>
        </w:rPr>
        <w:t>Adresa</w:t>
      </w:r>
      <w:r w:rsidRPr="00427765">
        <w:rPr>
          <w:bCs/>
          <w:i/>
          <w:sz w:val="21"/>
          <w:szCs w:val="21"/>
        </w:rPr>
        <w:t>: Alije Izetbegović broj 25, Zavidovići</w:t>
      </w:r>
      <w:r w:rsidRPr="00427765">
        <w:rPr>
          <w:i/>
          <w:sz w:val="21"/>
          <w:szCs w:val="21"/>
        </w:rPr>
        <w:t>, Identifikacijski broj: 4218431050005</w:t>
      </w:r>
    </w:p>
    <w:p w:rsidR="002B2F83" w:rsidRPr="00427765" w:rsidRDefault="002B2F83" w:rsidP="002B2F83">
      <w:pPr>
        <w:jc w:val="both"/>
        <w:rPr>
          <w:i/>
          <w:color w:val="0000FF"/>
          <w:sz w:val="21"/>
          <w:szCs w:val="21"/>
          <w:lang w:val="de-DE"/>
        </w:rPr>
      </w:pPr>
      <w:r w:rsidRPr="00427765">
        <w:rPr>
          <w:i/>
          <w:sz w:val="21"/>
          <w:szCs w:val="21"/>
          <w:lang w:val="de-DE"/>
        </w:rPr>
        <w:t xml:space="preserve">Detaljna adresa za korespodenciju: </w:t>
      </w:r>
    </w:p>
    <w:p w:rsidR="002B2F83" w:rsidRPr="00427765" w:rsidRDefault="002B2F83" w:rsidP="002B2F83">
      <w:pPr>
        <w:jc w:val="both"/>
        <w:rPr>
          <w:i/>
          <w:color w:val="000000"/>
          <w:sz w:val="21"/>
          <w:szCs w:val="21"/>
        </w:rPr>
      </w:pPr>
      <w:r w:rsidRPr="00427765">
        <w:rPr>
          <w:i/>
          <w:color w:val="000000"/>
          <w:sz w:val="21"/>
          <w:szCs w:val="21"/>
          <w:lang w:val="de-DE"/>
        </w:rPr>
        <w:t>Te</w:t>
      </w:r>
      <w:r w:rsidR="00971A53" w:rsidRPr="00427765">
        <w:rPr>
          <w:i/>
          <w:color w:val="000000"/>
          <w:sz w:val="21"/>
          <w:szCs w:val="21"/>
          <w:lang w:val="de-DE"/>
        </w:rPr>
        <w:t>lefon: 032/877-834 Faks, 032/879</w:t>
      </w:r>
      <w:r w:rsidRPr="00427765">
        <w:rPr>
          <w:i/>
          <w:color w:val="000000"/>
          <w:sz w:val="21"/>
          <w:szCs w:val="21"/>
          <w:lang w:val="de-DE"/>
        </w:rPr>
        <w:t>-</w:t>
      </w:r>
      <w:r w:rsidR="00971A53" w:rsidRPr="00427765">
        <w:rPr>
          <w:i/>
          <w:color w:val="000000"/>
          <w:sz w:val="21"/>
          <w:szCs w:val="21"/>
          <w:lang w:val="de-DE"/>
        </w:rPr>
        <w:t>029</w:t>
      </w:r>
      <w:r w:rsidRPr="00427765">
        <w:rPr>
          <w:i/>
          <w:color w:val="000000"/>
          <w:sz w:val="21"/>
          <w:szCs w:val="21"/>
          <w:lang w:val="de-DE"/>
        </w:rPr>
        <w:t xml:space="preserve"> E-mail: </w:t>
      </w:r>
      <w:hyperlink r:id="rId10" w:history="1">
        <w:r w:rsidRPr="00427765">
          <w:rPr>
            <w:rStyle w:val="Hyperlink"/>
            <w:color w:val="000000"/>
            <w:sz w:val="21"/>
            <w:szCs w:val="21"/>
          </w:rPr>
          <w:t>spdzdk@gmail.com</w:t>
        </w:r>
      </w:hyperlink>
      <w:r w:rsidRPr="00427765">
        <w:rPr>
          <w:i/>
          <w:color w:val="000000"/>
          <w:sz w:val="21"/>
          <w:szCs w:val="21"/>
          <w:lang w:val="de-DE"/>
        </w:rPr>
        <w:t xml:space="preserve"> </w:t>
      </w:r>
      <w:r w:rsidRPr="00427765">
        <w:rPr>
          <w:i/>
          <w:color w:val="000000"/>
          <w:sz w:val="21"/>
          <w:szCs w:val="21"/>
        </w:rPr>
        <w:t xml:space="preserve">Web str. </w:t>
      </w:r>
      <w:hyperlink r:id="rId11" w:history="1">
        <w:r w:rsidRPr="00427765">
          <w:rPr>
            <w:rStyle w:val="Hyperlink"/>
            <w:color w:val="000000"/>
            <w:sz w:val="21"/>
            <w:szCs w:val="21"/>
          </w:rPr>
          <w:t>http:/www.spdzdk.ba/</w:t>
        </w:r>
      </w:hyperlink>
    </w:p>
    <w:p w:rsidR="002B2F83" w:rsidRPr="00427765" w:rsidRDefault="002B2F83" w:rsidP="002B2F83">
      <w:pPr>
        <w:jc w:val="both"/>
        <w:rPr>
          <w:b/>
          <w:sz w:val="21"/>
          <w:szCs w:val="21"/>
        </w:rPr>
      </w:pPr>
      <w:r w:rsidRPr="00427765">
        <w:rPr>
          <w:i/>
          <w:color w:val="000000"/>
          <w:sz w:val="21"/>
          <w:szCs w:val="21"/>
        </w:rPr>
        <w:t>Lice koje je ovlašteno da vodi komunikaciju u ime ugovornog organa sa dobavljačima Šibonjić Halid, dipl. pravnik</w:t>
      </w:r>
    </w:p>
    <w:p w:rsidR="00977AAB" w:rsidRDefault="00977AAB">
      <w:pPr>
        <w:jc w:val="both"/>
        <w:rPr>
          <w:rFonts w:ascii="Arial" w:hAnsi="Arial" w:cs="Arial"/>
          <w:szCs w:val="24"/>
        </w:rPr>
      </w:pPr>
    </w:p>
    <w:p w:rsidR="00427765" w:rsidRDefault="00427765">
      <w:pPr>
        <w:jc w:val="both"/>
        <w:rPr>
          <w:rFonts w:ascii="Arial" w:hAnsi="Arial" w:cs="Arial"/>
          <w:szCs w:val="24"/>
        </w:rPr>
      </w:pPr>
    </w:p>
    <w:p w:rsidR="00A5210A" w:rsidRPr="00427765" w:rsidRDefault="00427765">
      <w:pPr>
        <w:jc w:val="both"/>
        <w:rPr>
          <w:b/>
          <w:sz w:val="22"/>
          <w:szCs w:val="22"/>
        </w:rPr>
      </w:pPr>
      <w:r w:rsidRPr="00427765">
        <w:rPr>
          <w:b/>
          <w:sz w:val="22"/>
          <w:szCs w:val="22"/>
        </w:rPr>
        <w:t>2</w:t>
      </w:r>
      <w:r w:rsidR="00A5210A" w:rsidRPr="00427765">
        <w:rPr>
          <w:b/>
          <w:sz w:val="22"/>
          <w:szCs w:val="22"/>
        </w:rPr>
        <w:t>. PREDMET NABAVKE</w:t>
      </w:r>
    </w:p>
    <w:p w:rsidR="002C76F5" w:rsidRPr="00427765" w:rsidRDefault="002C76F5">
      <w:pPr>
        <w:jc w:val="both"/>
        <w:rPr>
          <w:sz w:val="22"/>
          <w:szCs w:val="22"/>
        </w:rPr>
      </w:pPr>
    </w:p>
    <w:p w:rsidR="00D20809" w:rsidRDefault="00A5210A" w:rsidP="00CD30E5">
      <w:pPr>
        <w:numPr>
          <w:ilvl w:val="0"/>
          <w:numId w:val="11"/>
        </w:numPr>
        <w:jc w:val="both"/>
        <w:rPr>
          <w:sz w:val="22"/>
          <w:szCs w:val="22"/>
        </w:rPr>
      </w:pPr>
      <w:r w:rsidRPr="00D20809">
        <w:rPr>
          <w:sz w:val="22"/>
          <w:szCs w:val="22"/>
        </w:rPr>
        <w:t>Predmet nabavke</w:t>
      </w:r>
      <w:r w:rsidR="00D20809" w:rsidRPr="00D20809">
        <w:rPr>
          <w:color w:val="000000"/>
          <w:sz w:val="22"/>
          <w:szCs w:val="22"/>
        </w:rPr>
        <w:t xml:space="preserve"> sa detaljanim opisom i količinskim specifikacijama</w:t>
      </w:r>
      <w:r w:rsidRPr="00D20809">
        <w:rPr>
          <w:sz w:val="22"/>
          <w:szCs w:val="22"/>
        </w:rPr>
        <w:t xml:space="preserve"> je r</w:t>
      </w:r>
      <w:r w:rsidR="00977AAB" w:rsidRPr="00D20809">
        <w:rPr>
          <w:sz w:val="22"/>
          <w:szCs w:val="22"/>
        </w:rPr>
        <w:t>aspore</w:t>
      </w:r>
      <w:r w:rsidRPr="00D20809">
        <w:rPr>
          <w:sz w:val="22"/>
          <w:szCs w:val="22"/>
        </w:rPr>
        <w:t>đen po LOT-ovima</w:t>
      </w:r>
      <w:r w:rsidR="00977AAB" w:rsidRPr="00D20809">
        <w:rPr>
          <w:sz w:val="22"/>
          <w:szCs w:val="22"/>
        </w:rPr>
        <w:t xml:space="preserve"> </w:t>
      </w:r>
      <w:r w:rsidR="00981319" w:rsidRPr="00D20809">
        <w:rPr>
          <w:sz w:val="22"/>
          <w:szCs w:val="22"/>
        </w:rPr>
        <w:t xml:space="preserve">kako je </w:t>
      </w:r>
      <w:r w:rsidR="00753758" w:rsidRPr="00D20809">
        <w:rPr>
          <w:sz w:val="22"/>
          <w:szCs w:val="22"/>
        </w:rPr>
        <w:t>navedeno u obrascu za cijenu ponude.</w:t>
      </w:r>
    </w:p>
    <w:p w:rsidR="00D20809" w:rsidRPr="00D20809" w:rsidRDefault="00D20809" w:rsidP="00CD30E5">
      <w:pPr>
        <w:numPr>
          <w:ilvl w:val="0"/>
          <w:numId w:val="11"/>
        </w:numPr>
        <w:jc w:val="both"/>
        <w:rPr>
          <w:sz w:val="22"/>
          <w:szCs w:val="22"/>
        </w:rPr>
      </w:pPr>
      <w:r>
        <w:rPr>
          <w:sz w:val="22"/>
          <w:szCs w:val="22"/>
        </w:rPr>
        <w:t xml:space="preserve">CPV </w:t>
      </w:r>
      <w:r w:rsidRPr="00D20809">
        <w:rPr>
          <w:sz w:val="22"/>
          <w:szCs w:val="22"/>
        </w:rPr>
        <w:t>77211400-6</w:t>
      </w:r>
      <w:r>
        <w:rPr>
          <w:sz w:val="22"/>
          <w:szCs w:val="22"/>
        </w:rPr>
        <w:t xml:space="preserve"> - </w:t>
      </w:r>
      <w:r w:rsidRPr="00D20809">
        <w:rPr>
          <w:sz w:val="22"/>
          <w:szCs w:val="22"/>
        </w:rPr>
        <w:t>Usluge sječe drveća</w:t>
      </w:r>
      <w:r>
        <w:rPr>
          <w:sz w:val="22"/>
          <w:szCs w:val="22"/>
        </w:rPr>
        <w:t>.</w:t>
      </w:r>
    </w:p>
    <w:p w:rsidR="00977AAB" w:rsidRPr="00427765" w:rsidRDefault="00753758" w:rsidP="00CD30E5">
      <w:pPr>
        <w:numPr>
          <w:ilvl w:val="0"/>
          <w:numId w:val="11"/>
        </w:numPr>
        <w:jc w:val="both"/>
        <w:rPr>
          <w:sz w:val="22"/>
          <w:szCs w:val="22"/>
        </w:rPr>
      </w:pPr>
      <w:r w:rsidRPr="00427765">
        <w:rPr>
          <w:sz w:val="22"/>
          <w:szCs w:val="22"/>
        </w:rPr>
        <w:t>Procijenjena vrijednost</w:t>
      </w:r>
      <w:r w:rsidR="00977AAB" w:rsidRPr="00427765">
        <w:rPr>
          <w:sz w:val="22"/>
          <w:szCs w:val="22"/>
        </w:rPr>
        <w:t xml:space="preserve"> predmeta javne nabavke </w:t>
      </w:r>
      <w:r w:rsidRPr="00427765">
        <w:rPr>
          <w:sz w:val="22"/>
          <w:szCs w:val="22"/>
        </w:rPr>
        <w:t>je naved</w:t>
      </w:r>
      <w:r w:rsidR="00AD47A2" w:rsidRPr="00427765">
        <w:rPr>
          <w:sz w:val="22"/>
          <w:szCs w:val="22"/>
        </w:rPr>
        <w:t>ena u obrascu projektnih cijena za svaki LOT posebno.</w:t>
      </w:r>
    </w:p>
    <w:p w:rsidR="00B35767" w:rsidRPr="00427765" w:rsidRDefault="00B35767" w:rsidP="00CD30E5">
      <w:pPr>
        <w:numPr>
          <w:ilvl w:val="0"/>
          <w:numId w:val="11"/>
        </w:numPr>
        <w:jc w:val="both"/>
        <w:rPr>
          <w:sz w:val="22"/>
          <w:szCs w:val="22"/>
          <w:lang w:val="bs-Latn-BA"/>
        </w:rPr>
      </w:pPr>
      <w:r w:rsidRPr="00427765">
        <w:rPr>
          <w:sz w:val="22"/>
          <w:szCs w:val="22"/>
          <w:lang w:val="bs-Latn-BA"/>
        </w:rPr>
        <w:t>Ugovorni organ će potencijalnom ponuđaču omogućiti uvid u stanje objekta</w:t>
      </w:r>
      <w:r w:rsidR="003F574E" w:rsidRPr="00427765">
        <w:rPr>
          <w:sz w:val="22"/>
          <w:szCs w:val="22"/>
          <w:lang w:val="bs-Latn-BA"/>
        </w:rPr>
        <w:t xml:space="preserve"> </w:t>
      </w:r>
      <w:r w:rsidRPr="00427765">
        <w:rPr>
          <w:sz w:val="22"/>
          <w:szCs w:val="22"/>
          <w:lang w:val="bs-Latn-BA"/>
        </w:rPr>
        <w:t xml:space="preserve">i kompletnu projektnu dokumentaciju koji je predmet ovog postupka na osnovu pismenog zahtjeva upućenog na protokol ugovornog organa poštom, faxom ili e-mailom nakon čega će </w:t>
      </w:r>
      <w:r w:rsidR="00FC16C8" w:rsidRPr="00427765">
        <w:rPr>
          <w:sz w:val="22"/>
          <w:szCs w:val="22"/>
          <w:lang w:val="bs-Latn-BA"/>
        </w:rPr>
        <w:t>u</w:t>
      </w:r>
      <w:r w:rsidRPr="00427765">
        <w:rPr>
          <w:sz w:val="22"/>
          <w:szCs w:val="22"/>
          <w:lang w:val="bs-Latn-BA"/>
        </w:rPr>
        <w:t xml:space="preserve"> kontakt</w:t>
      </w:r>
      <w:r w:rsidR="00FC16C8" w:rsidRPr="00427765">
        <w:rPr>
          <w:sz w:val="22"/>
          <w:szCs w:val="22"/>
          <w:lang w:val="bs-Latn-BA"/>
        </w:rPr>
        <w:t>u</w:t>
      </w:r>
      <w:r w:rsidRPr="00427765">
        <w:rPr>
          <w:sz w:val="22"/>
          <w:szCs w:val="22"/>
          <w:lang w:val="bs-Latn-BA"/>
        </w:rPr>
        <w:t xml:space="preserve"> na broj </w:t>
      </w:r>
      <w:r w:rsidR="00534FC4" w:rsidRPr="00427765">
        <w:rPr>
          <w:sz w:val="22"/>
          <w:szCs w:val="22"/>
          <w:lang w:val="bs-Latn-BA"/>
        </w:rPr>
        <w:t xml:space="preserve">telefona </w:t>
      </w:r>
      <w:r w:rsidRPr="00427765">
        <w:rPr>
          <w:sz w:val="22"/>
          <w:szCs w:val="22"/>
          <w:lang w:val="bs-Latn-BA"/>
        </w:rPr>
        <w:t>Š</w:t>
      </w:r>
      <w:r w:rsidR="00534FC4" w:rsidRPr="00427765">
        <w:rPr>
          <w:sz w:val="22"/>
          <w:szCs w:val="22"/>
          <w:lang w:val="bs-Latn-BA"/>
        </w:rPr>
        <w:t>efa PJ na kojoj se odjel nalazi izvršiti obilazak odjela.</w:t>
      </w:r>
    </w:p>
    <w:p w:rsidR="00812511" w:rsidRPr="00427765" w:rsidRDefault="00812511" w:rsidP="00CD30E5">
      <w:pPr>
        <w:numPr>
          <w:ilvl w:val="0"/>
          <w:numId w:val="11"/>
        </w:numPr>
        <w:jc w:val="both"/>
        <w:rPr>
          <w:color w:val="000000"/>
          <w:sz w:val="22"/>
          <w:szCs w:val="22"/>
          <w:lang w:val="bs-Latn-BA"/>
        </w:rPr>
      </w:pPr>
      <w:r w:rsidRPr="00427765">
        <w:rPr>
          <w:color w:val="000000"/>
          <w:sz w:val="22"/>
          <w:szCs w:val="22"/>
          <w:lang w:val="bs-Latn-BA"/>
        </w:rPr>
        <w:t xml:space="preserve">Ponuđači mogu </w:t>
      </w:r>
      <w:r w:rsidR="00753758" w:rsidRPr="00427765">
        <w:rPr>
          <w:color w:val="000000"/>
          <w:sz w:val="22"/>
          <w:szCs w:val="22"/>
          <w:lang w:val="bs-Latn-BA"/>
        </w:rPr>
        <w:t>dostaviti</w:t>
      </w:r>
      <w:r w:rsidRPr="00427765">
        <w:rPr>
          <w:color w:val="000000"/>
          <w:sz w:val="22"/>
          <w:szCs w:val="22"/>
          <w:lang w:val="bs-Latn-BA"/>
        </w:rPr>
        <w:t xml:space="preserve"> ponudu za jedan lot</w:t>
      </w:r>
      <w:r w:rsidR="00612B62" w:rsidRPr="00427765">
        <w:rPr>
          <w:color w:val="000000"/>
          <w:sz w:val="22"/>
          <w:szCs w:val="22"/>
          <w:lang w:val="bs-Latn-BA"/>
        </w:rPr>
        <w:t>, za više lotova</w:t>
      </w:r>
      <w:r w:rsidRPr="00427765">
        <w:rPr>
          <w:color w:val="000000"/>
          <w:sz w:val="22"/>
          <w:szCs w:val="22"/>
          <w:lang w:val="bs-Latn-BA"/>
        </w:rPr>
        <w:t xml:space="preserve"> ili za sve lotove.</w:t>
      </w:r>
      <w:r w:rsidR="003A5662" w:rsidRPr="00427765">
        <w:rPr>
          <w:color w:val="000000"/>
          <w:sz w:val="22"/>
          <w:szCs w:val="22"/>
          <w:lang w:val="bs-Latn-BA"/>
        </w:rPr>
        <w:t xml:space="preserve"> </w:t>
      </w:r>
      <w:r w:rsidRPr="00427765">
        <w:rPr>
          <w:color w:val="000000"/>
          <w:sz w:val="22"/>
          <w:szCs w:val="22"/>
          <w:lang w:val="bs-Latn-BA"/>
        </w:rPr>
        <w:t>U ponudi unutar lota moraju biti ponuđene sve stavke na način kako je defi</w:t>
      </w:r>
      <w:r w:rsidR="00612B62" w:rsidRPr="00427765">
        <w:rPr>
          <w:color w:val="000000"/>
          <w:sz w:val="22"/>
          <w:szCs w:val="22"/>
          <w:lang w:val="bs-Latn-BA"/>
        </w:rPr>
        <w:t>nisano tehničkom specifi</w:t>
      </w:r>
      <w:r w:rsidR="00AF6AF7" w:rsidRPr="00427765">
        <w:rPr>
          <w:color w:val="000000"/>
          <w:sz w:val="22"/>
          <w:szCs w:val="22"/>
          <w:lang w:val="bs-Latn-BA"/>
        </w:rPr>
        <w:t>kacijom u obrascu za cijenu pon</w:t>
      </w:r>
      <w:r w:rsidR="00612B62" w:rsidRPr="00427765">
        <w:rPr>
          <w:color w:val="000000"/>
          <w:sz w:val="22"/>
          <w:szCs w:val="22"/>
          <w:lang w:val="bs-Latn-BA"/>
        </w:rPr>
        <w:t>ude.</w:t>
      </w:r>
    </w:p>
    <w:p w:rsidR="00C668E9" w:rsidRPr="00F51F44" w:rsidRDefault="00C668E9" w:rsidP="00CD30E5">
      <w:pPr>
        <w:numPr>
          <w:ilvl w:val="0"/>
          <w:numId w:val="11"/>
        </w:numPr>
        <w:jc w:val="both"/>
        <w:rPr>
          <w:color w:val="000000"/>
          <w:sz w:val="22"/>
          <w:szCs w:val="22"/>
          <w:lang w:val="bs-Latn-BA"/>
        </w:rPr>
      </w:pPr>
      <w:r w:rsidRPr="00F51F44">
        <w:rPr>
          <w:color w:val="000000"/>
          <w:sz w:val="22"/>
          <w:szCs w:val="22"/>
          <w:lang w:val="bs-Latn-BA"/>
        </w:rPr>
        <w:t>Mjesto izvršenja i ostali komercijalno tehnički uslovi ugovora su navedeni u obrascu za ponudu i obrascu za cijenu ponude.</w:t>
      </w:r>
    </w:p>
    <w:p w:rsidR="00C668E9" w:rsidRPr="00F51F44" w:rsidRDefault="00C668E9" w:rsidP="00CD30E5">
      <w:pPr>
        <w:numPr>
          <w:ilvl w:val="0"/>
          <w:numId w:val="11"/>
        </w:numPr>
        <w:jc w:val="both"/>
        <w:rPr>
          <w:color w:val="000000"/>
          <w:sz w:val="22"/>
          <w:szCs w:val="22"/>
          <w:lang w:val="bs-Latn-BA"/>
        </w:rPr>
      </w:pPr>
      <w:r w:rsidRPr="00F51F44">
        <w:rPr>
          <w:color w:val="000000"/>
          <w:sz w:val="22"/>
          <w:szCs w:val="22"/>
          <w:lang w:val="bs-Latn-BA"/>
        </w:rPr>
        <w:t xml:space="preserve">Nakon provedenog postupka javne nabavke zaključit će se ugovor o predmetnoj javnoj nabavci. </w:t>
      </w:r>
    </w:p>
    <w:p w:rsidR="00C668E9" w:rsidRPr="00F51F44" w:rsidRDefault="00C668E9" w:rsidP="00CD30E5">
      <w:pPr>
        <w:numPr>
          <w:ilvl w:val="0"/>
          <w:numId w:val="11"/>
        </w:numPr>
        <w:jc w:val="both"/>
        <w:rPr>
          <w:color w:val="000000"/>
          <w:sz w:val="22"/>
          <w:szCs w:val="22"/>
          <w:lang w:val="bs-Latn-BA"/>
        </w:rPr>
      </w:pPr>
      <w:r w:rsidRPr="00F51F44">
        <w:rPr>
          <w:color w:val="000000"/>
          <w:sz w:val="22"/>
          <w:szCs w:val="22"/>
          <w:lang w:val="bs-Latn-BA"/>
        </w:rPr>
        <w:t>Obrazac za ponudu, Obrazac za cijenu ponude i Obrazac izjave o preferencijalnom tretmanu</w:t>
      </w:r>
      <w:r w:rsidR="00F51F44">
        <w:rPr>
          <w:color w:val="000000"/>
          <w:sz w:val="22"/>
          <w:szCs w:val="22"/>
          <w:lang w:val="bs-Latn-BA"/>
        </w:rPr>
        <w:t xml:space="preserve"> </w:t>
      </w:r>
      <w:r w:rsidRPr="00F51F44">
        <w:rPr>
          <w:color w:val="000000"/>
          <w:sz w:val="22"/>
          <w:szCs w:val="22"/>
          <w:lang w:val="bs-Latn-BA"/>
        </w:rPr>
        <w:t xml:space="preserve"> domaćeg  su sastavni dio ove tenderske dokumentacije u obliku Priloga TD.</w:t>
      </w:r>
    </w:p>
    <w:p w:rsidR="005B30E8" w:rsidRPr="00E802E3" w:rsidRDefault="005B30E8" w:rsidP="00CD30E5">
      <w:pPr>
        <w:numPr>
          <w:ilvl w:val="0"/>
          <w:numId w:val="11"/>
        </w:numPr>
        <w:jc w:val="both"/>
        <w:rPr>
          <w:color w:val="000000"/>
          <w:sz w:val="22"/>
          <w:szCs w:val="22"/>
          <w:lang w:val="bs-Latn-BA"/>
        </w:rPr>
      </w:pPr>
      <w:r w:rsidRPr="00E802E3">
        <w:rPr>
          <w:sz w:val="22"/>
          <w:szCs w:val="22"/>
        </w:rPr>
        <w:t xml:space="preserve">Ugovorni organ </w:t>
      </w:r>
      <w:r w:rsidRPr="00E802E3">
        <w:rPr>
          <w:color w:val="000000"/>
          <w:sz w:val="22"/>
          <w:szCs w:val="22"/>
        </w:rPr>
        <w:t xml:space="preserve">ne </w:t>
      </w:r>
      <w:r w:rsidRPr="00E802E3">
        <w:rPr>
          <w:sz w:val="22"/>
          <w:szCs w:val="22"/>
        </w:rPr>
        <w:t>predviđa sklapanje Okvirnog sporazuma.</w:t>
      </w:r>
    </w:p>
    <w:p w:rsidR="00E802E3" w:rsidRDefault="00E802E3" w:rsidP="00F220FC">
      <w:pPr>
        <w:jc w:val="both"/>
        <w:rPr>
          <w:rFonts w:ascii="Arial" w:hAnsi="Arial" w:cs="Arial"/>
          <w:b/>
          <w:sz w:val="21"/>
          <w:szCs w:val="21"/>
        </w:rPr>
      </w:pPr>
    </w:p>
    <w:p w:rsidR="006D69CB" w:rsidRDefault="006D69CB" w:rsidP="00F220FC">
      <w:pPr>
        <w:jc w:val="both"/>
        <w:rPr>
          <w:b/>
          <w:sz w:val="21"/>
          <w:szCs w:val="21"/>
        </w:rPr>
      </w:pPr>
    </w:p>
    <w:p w:rsidR="006D69CB" w:rsidRDefault="006D69CB" w:rsidP="00F220FC">
      <w:pPr>
        <w:jc w:val="both"/>
        <w:rPr>
          <w:b/>
          <w:sz w:val="21"/>
          <w:szCs w:val="21"/>
        </w:rPr>
      </w:pPr>
    </w:p>
    <w:p w:rsidR="006D69CB" w:rsidRDefault="006D69CB" w:rsidP="00F220FC">
      <w:pPr>
        <w:jc w:val="both"/>
        <w:rPr>
          <w:b/>
          <w:sz w:val="21"/>
          <w:szCs w:val="21"/>
        </w:rPr>
      </w:pPr>
    </w:p>
    <w:p w:rsidR="00210AA8" w:rsidRDefault="00210AA8" w:rsidP="00F220FC">
      <w:pPr>
        <w:jc w:val="both"/>
        <w:rPr>
          <w:b/>
          <w:sz w:val="21"/>
          <w:szCs w:val="21"/>
        </w:rPr>
      </w:pPr>
    </w:p>
    <w:p w:rsidR="00210AA8" w:rsidRDefault="00210AA8" w:rsidP="00F220FC">
      <w:pPr>
        <w:jc w:val="both"/>
        <w:rPr>
          <w:b/>
          <w:sz w:val="21"/>
          <w:szCs w:val="21"/>
        </w:rPr>
      </w:pPr>
    </w:p>
    <w:p w:rsidR="002C76F5" w:rsidRPr="00922973" w:rsidRDefault="00922973" w:rsidP="00F220FC">
      <w:pPr>
        <w:jc w:val="both"/>
        <w:rPr>
          <w:b/>
          <w:sz w:val="21"/>
          <w:szCs w:val="21"/>
        </w:rPr>
      </w:pPr>
      <w:r w:rsidRPr="00922973">
        <w:rPr>
          <w:b/>
          <w:sz w:val="21"/>
          <w:szCs w:val="21"/>
        </w:rPr>
        <w:lastRenderedPageBreak/>
        <w:t>3</w:t>
      </w:r>
      <w:r w:rsidR="002C76F5" w:rsidRPr="00922973">
        <w:rPr>
          <w:b/>
          <w:sz w:val="21"/>
          <w:szCs w:val="21"/>
        </w:rPr>
        <w:t>. USLOVI ZA KVALIFIKACIJU</w:t>
      </w:r>
    </w:p>
    <w:p w:rsidR="00CA4516" w:rsidRDefault="00CA4516" w:rsidP="00F220FC">
      <w:pPr>
        <w:jc w:val="both"/>
        <w:rPr>
          <w:rFonts w:ascii="Arial" w:hAnsi="Arial" w:cs="Arial"/>
          <w:b/>
          <w:sz w:val="21"/>
          <w:szCs w:val="21"/>
        </w:rPr>
      </w:pPr>
    </w:p>
    <w:p w:rsidR="00ED797E" w:rsidRDefault="00ED797E" w:rsidP="00CA4516">
      <w:pPr>
        <w:autoSpaceDE w:val="0"/>
        <w:autoSpaceDN w:val="0"/>
        <w:adjustRightInd w:val="0"/>
        <w:jc w:val="both"/>
        <w:rPr>
          <w:noProof/>
          <w:sz w:val="21"/>
          <w:szCs w:val="21"/>
        </w:rPr>
      </w:pPr>
    </w:p>
    <w:p w:rsidR="00ED797E" w:rsidRDefault="00ED797E" w:rsidP="00CA4516">
      <w:pPr>
        <w:autoSpaceDE w:val="0"/>
        <w:autoSpaceDN w:val="0"/>
        <w:adjustRightInd w:val="0"/>
        <w:jc w:val="both"/>
        <w:rPr>
          <w:noProof/>
          <w:sz w:val="21"/>
          <w:szCs w:val="21"/>
        </w:rPr>
      </w:pPr>
    </w:p>
    <w:p w:rsidR="00CA4516" w:rsidRPr="002D4159" w:rsidRDefault="00CA4516" w:rsidP="00CA4516">
      <w:pPr>
        <w:autoSpaceDE w:val="0"/>
        <w:autoSpaceDN w:val="0"/>
        <w:adjustRightInd w:val="0"/>
        <w:jc w:val="both"/>
        <w:rPr>
          <w:noProof/>
          <w:sz w:val="21"/>
          <w:szCs w:val="21"/>
        </w:rPr>
      </w:pPr>
      <w:r w:rsidRPr="002D4159">
        <w:rPr>
          <w:noProof/>
          <w:sz w:val="21"/>
          <w:szCs w:val="21"/>
        </w:rPr>
        <w:t>Da bi učestvovao u konkretnom postupku nabavke ponuđač mora zadovoljiti minimalne uslove za kvalifikaciju utvrđene srazmjerno predmetu ove nabavke i to:</w:t>
      </w:r>
    </w:p>
    <w:p w:rsidR="00A86107" w:rsidRDefault="00A86107" w:rsidP="00CA4516">
      <w:pPr>
        <w:autoSpaceDE w:val="0"/>
        <w:autoSpaceDN w:val="0"/>
        <w:adjustRightInd w:val="0"/>
        <w:jc w:val="both"/>
        <w:rPr>
          <w:b/>
          <w:noProof/>
          <w:sz w:val="21"/>
          <w:szCs w:val="21"/>
        </w:rPr>
      </w:pPr>
    </w:p>
    <w:p w:rsidR="00CA4516" w:rsidRPr="00A86107" w:rsidRDefault="00CA4516" w:rsidP="00CA4516">
      <w:pPr>
        <w:autoSpaceDE w:val="0"/>
        <w:autoSpaceDN w:val="0"/>
        <w:adjustRightInd w:val="0"/>
        <w:jc w:val="both"/>
        <w:rPr>
          <w:b/>
          <w:noProof/>
          <w:sz w:val="21"/>
          <w:szCs w:val="21"/>
        </w:rPr>
      </w:pPr>
      <w:r w:rsidRPr="00A86107">
        <w:rPr>
          <w:b/>
          <w:noProof/>
          <w:sz w:val="21"/>
          <w:szCs w:val="21"/>
        </w:rPr>
        <w:t>a)  da ispunjava uslove iz člana 45. stav (2) tačka c) Zakona (lična sposobnost);</w:t>
      </w:r>
    </w:p>
    <w:p w:rsidR="00A86107" w:rsidRDefault="00A86107" w:rsidP="00A86107">
      <w:pPr>
        <w:pStyle w:val="ListParagraph"/>
        <w:spacing w:after="0" w:line="240" w:lineRule="auto"/>
        <w:ind w:left="0"/>
        <w:contextualSpacing/>
        <w:jc w:val="both"/>
        <w:rPr>
          <w:rFonts w:ascii="Times New Roman" w:hAnsi="Times New Roman" w:cs="Times New Roman"/>
          <w:noProof/>
          <w:lang w:val="hr-HR"/>
        </w:rPr>
      </w:pPr>
    </w:p>
    <w:p w:rsidR="00A86107" w:rsidRPr="005D0F29" w:rsidRDefault="00A86107" w:rsidP="00A86107">
      <w:pPr>
        <w:pStyle w:val="ListParagraph"/>
        <w:spacing w:after="0" w:line="240" w:lineRule="auto"/>
        <w:ind w:left="0"/>
        <w:contextualSpacing/>
        <w:jc w:val="both"/>
        <w:rPr>
          <w:rFonts w:ascii="Times New Roman" w:hAnsi="Times New Roman" w:cs="Times New Roman"/>
          <w:noProof/>
        </w:rPr>
      </w:pPr>
      <w:r>
        <w:rPr>
          <w:rFonts w:ascii="Times New Roman" w:hAnsi="Times New Roman" w:cs="Times New Roman"/>
          <w:noProof/>
          <w:lang w:val="hr-HR"/>
        </w:rPr>
        <w:t xml:space="preserve">- </w:t>
      </w:r>
      <w:r w:rsidRPr="005D0F29">
        <w:rPr>
          <w:rFonts w:ascii="Times New Roman" w:hAnsi="Times New Roman" w:cs="Times New Roman"/>
          <w:noProof/>
        </w:rPr>
        <w:t xml:space="preserve">Dokaz o nepostojanju smetnji za učestvovanje u postupku javne nabavke u smislu odredbi člana 45. stav (2) tačka c) Zakona i to – kopija uvjerenja da je ponuđač ispunio obaveze u vezi s plaćanjem </w:t>
      </w:r>
      <w:r w:rsidRPr="005D0F29">
        <w:rPr>
          <w:rFonts w:ascii="Times New Roman" w:hAnsi="Times New Roman" w:cs="Times New Roman"/>
          <w:b/>
          <w:noProof/>
        </w:rPr>
        <w:t>doprinosa</w:t>
      </w:r>
      <w:r w:rsidRPr="005D0F29">
        <w:rPr>
          <w:rFonts w:ascii="Times New Roman" w:hAnsi="Times New Roman" w:cs="Times New Roman"/>
          <w:noProof/>
        </w:rPr>
        <w:t xml:space="preserve"> za PIO i zdravstveno osiguranje u skladu sa relevantnim zakonskim odredbama u BiH ili zemlji u kojoj je registriran (Uvjerenje ne smije biti starije od 3 mjeseca računajući od trenutka izdavanja do trenutka dostavljanja ponude).  </w:t>
      </w:r>
    </w:p>
    <w:p w:rsidR="00A86107" w:rsidRPr="002D4159" w:rsidRDefault="00A86107" w:rsidP="00CA4516">
      <w:pPr>
        <w:autoSpaceDE w:val="0"/>
        <w:autoSpaceDN w:val="0"/>
        <w:adjustRightInd w:val="0"/>
        <w:jc w:val="both"/>
        <w:rPr>
          <w:noProof/>
          <w:sz w:val="21"/>
          <w:szCs w:val="21"/>
        </w:rPr>
      </w:pPr>
    </w:p>
    <w:p w:rsidR="00CA4516" w:rsidRPr="00A86107" w:rsidRDefault="00CA4516" w:rsidP="00CA4516">
      <w:pPr>
        <w:jc w:val="both"/>
        <w:rPr>
          <w:b/>
          <w:noProof/>
          <w:sz w:val="21"/>
          <w:szCs w:val="21"/>
        </w:rPr>
      </w:pPr>
      <w:r w:rsidRPr="00A86107">
        <w:rPr>
          <w:b/>
          <w:noProof/>
          <w:sz w:val="21"/>
          <w:szCs w:val="21"/>
        </w:rPr>
        <w:t>b) da je registrovan za obavljanje djelatnosti koja je predmet ove nabavke (sposobnost obavljanja profesionalne djelatnosti).</w:t>
      </w:r>
    </w:p>
    <w:p w:rsidR="0011191E" w:rsidRPr="001B1A4C" w:rsidRDefault="0011191E" w:rsidP="0011191E">
      <w:pPr>
        <w:pStyle w:val="Obiantekst1"/>
        <w:jc w:val="both"/>
        <w:rPr>
          <w:rFonts w:ascii="Times New Roman" w:hAnsi="Times New Roman" w:cs="Times New Roman"/>
          <w:b/>
          <w:color w:val="000000"/>
          <w:sz w:val="22"/>
          <w:szCs w:val="22"/>
        </w:rPr>
      </w:pPr>
    </w:p>
    <w:p w:rsidR="0011191E" w:rsidRPr="001B1A4C" w:rsidRDefault="00B6172E" w:rsidP="0011191E">
      <w:pPr>
        <w:pStyle w:val="Obiantekst1"/>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U skladu sa Pravilnikom o uslovima koje moraju ispunjavati izvođači radova u šumarstvu (Sl.novine ZDK broj 13/13) </w:t>
      </w:r>
      <w:r w:rsidR="00D95168">
        <w:rPr>
          <w:rFonts w:ascii="Times New Roman" w:hAnsi="Times New Roman" w:cs="Times New Roman"/>
          <w:color w:val="000000"/>
          <w:sz w:val="22"/>
          <w:szCs w:val="22"/>
        </w:rPr>
        <w:t>p</w:t>
      </w:r>
      <w:r w:rsidR="0011191E" w:rsidRPr="001B1A4C">
        <w:rPr>
          <w:rFonts w:ascii="Times New Roman" w:hAnsi="Times New Roman" w:cs="Times New Roman"/>
          <w:color w:val="000000"/>
          <w:sz w:val="22"/>
          <w:szCs w:val="22"/>
        </w:rPr>
        <w:t xml:space="preserve">ravo učešća za sve LOT-ove imaju ponuđači koji su </w:t>
      </w:r>
      <w:r w:rsidR="0011191E" w:rsidRPr="00D95168">
        <w:rPr>
          <w:rFonts w:ascii="Times New Roman" w:hAnsi="Times New Roman" w:cs="Times New Roman"/>
          <w:b/>
          <w:color w:val="000000"/>
          <w:sz w:val="22"/>
          <w:szCs w:val="22"/>
        </w:rPr>
        <w:t>registrovani</w:t>
      </w:r>
      <w:r w:rsidR="0011191E" w:rsidRPr="001B1A4C">
        <w:rPr>
          <w:rFonts w:ascii="Times New Roman" w:hAnsi="Times New Roman" w:cs="Times New Roman"/>
          <w:color w:val="000000"/>
          <w:sz w:val="22"/>
          <w:szCs w:val="22"/>
        </w:rPr>
        <w:t xml:space="preserve"> za predmetne radove u sudskom registru i koji ispunjavaju uslove za izvođenje radova u šumarstvu, zbog čega je potrebno uz ponudu da dostave kopiju Rješenja o ispunjavanju uslova za izvođenje radova u šumarstvu (</w:t>
      </w:r>
      <w:r w:rsidR="0011191E" w:rsidRPr="00D95168">
        <w:rPr>
          <w:rFonts w:ascii="Times New Roman" w:hAnsi="Times New Roman" w:cs="Times New Roman"/>
          <w:b/>
          <w:color w:val="FF0000"/>
          <w:sz w:val="22"/>
          <w:szCs w:val="22"/>
        </w:rPr>
        <w:t>licenca</w:t>
      </w:r>
      <w:r w:rsidR="0011191E" w:rsidRPr="001B1A4C">
        <w:rPr>
          <w:rFonts w:ascii="Times New Roman" w:hAnsi="Times New Roman" w:cs="Times New Roman"/>
          <w:color w:val="000000"/>
          <w:sz w:val="22"/>
          <w:szCs w:val="22"/>
        </w:rPr>
        <w:t xml:space="preserve">), </w:t>
      </w:r>
    </w:p>
    <w:p w:rsidR="0011191E" w:rsidRPr="001B1A4C" w:rsidRDefault="0011191E" w:rsidP="0011191E">
      <w:pPr>
        <w:pStyle w:val="Obiantekst1"/>
        <w:jc w:val="both"/>
        <w:rPr>
          <w:rFonts w:ascii="Times New Roman" w:hAnsi="Times New Roman" w:cs="Times New Roman"/>
          <w:color w:val="000000"/>
          <w:sz w:val="22"/>
          <w:szCs w:val="22"/>
        </w:rPr>
      </w:pPr>
    </w:p>
    <w:p w:rsidR="0011191E" w:rsidRPr="001B1A4C" w:rsidRDefault="0011191E" w:rsidP="0011191E">
      <w:pPr>
        <w:pStyle w:val="Obiantekst1"/>
        <w:jc w:val="both"/>
        <w:rPr>
          <w:rFonts w:ascii="Times New Roman" w:hAnsi="Times New Roman" w:cs="Times New Roman"/>
          <w:color w:val="000000"/>
          <w:sz w:val="22"/>
          <w:szCs w:val="22"/>
        </w:rPr>
      </w:pPr>
      <w:r w:rsidRPr="001B1A4C">
        <w:rPr>
          <w:rFonts w:ascii="Times New Roman" w:hAnsi="Times New Roman" w:cs="Times New Roman"/>
          <w:color w:val="000000"/>
          <w:sz w:val="22"/>
          <w:szCs w:val="22"/>
        </w:rPr>
        <w:t xml:space="preserve">Pravo učešća </w:t>
      </w:r>
      <w:r w:rsidR="004F2183">
        <w:rPr>
          <w:rFonts w:ascii="Times New Roman" w:hAnsi="Times New Roman" w:cs="Times New Roman"/>
          <w:color w:val="000000"/>
          <w:sz w:val="22"/>
          <w:szCs w:val="22"/>
        </w:rPr>
        <w:t>na LOT-ove u kojima je predmet poslova;</w:t>
      </w:r>
      <w:r w:rsidRPr="001B1A4C">
        <w:rPr>
          <w:rFonts w:ascii="Times New Roman" w:hAnsi="Times New Roman" w:cs="Times New Roman"/>
          <w:color w:val="000000"/>
          <w:sz w:val="22"/>
          <w:szCs w:val="22"/>
        </w:rPr>
        <w:t xml:space="preserve"> sječ</w:t>
      </w:r>
      <w:r w:rsidR="004F2183">
        <w:rPr>
          <w:rFonts w:ascii="Times New Roman" w:hAnsi="Times New Roman" w:cs="Times New Roman"/>
          <w:color w:val="000000"/>
          <w:sz w:val="22"/>
          <w:szCs w:val="22"/>
        </w:rPr>
        <w:t>a</w:t>
      </w:r>
      <w:r w:rsidRPr="001B1A4C">
        <w:rPr>
          <w:rFonts w:ascii="Times New Roman" w:hAnsi="Times New Roman" w:cs="Times New Roman"/>
          <w:color w:val="000000"/>
          <w:sz w:val="22"/>
          <w:szCs w:val="22"/>
        </w:rPr>
        <w:t xml:space="preserve"> i izvoz drvnih sortimenata</w:t>
      </w:r>
      <w:r w:rsidR="00584265">
        <w:rPr>
          <w:rFonts w:ascii="Times New Roman" w:hAnsi="Times New Roman" w:cs="Times New Roman"/>
          <w:color w:val="000000"/>
          <w:sz w:val="22"/>
          <w:szCs w:val="22"/>
        </w:rPr>
        <w:t xml:space="preserve"> traktorom</w:t>
      </w:r>
      <w:r w:rsidRPr="001B1A4C">
        <w:rPr>
          <w:rFonts w:ascii="Times New Roman" w:hAnsi="Times New Roman" w:cs="Times New Roman"/>
          <w:color w:val="000000"/>
          <w:sz w:val="22"/>
          <w:szCs w:val="22"/>
        </w:rPr>
        <w:t xml:space="preserve"> nemaju ponuđači, fizička lica koji su registrovani kao obrtnici, osim onih koji imaju Rješenje o ispunjavanju uslova za izvođenje radova u šumarstvu (licencu).</w:t>
      </w:r>
    </w:p>
    <w:p w:rsidR="0011191E" w:rsidRPr="001B1A4C" w:rsidRDefault="0011191E" w:rsidP="0011191E">
      <w:pPr>
        <w:pStyle w:val="Obiantekst1"/>
        <w:jc w:val="both"/>
        <w:rPr>
          <w:rFonts w:ascii="Times New Roman" w:hAnsi="Times New Roman" w:cs="Times New Roman"/>
          <w:color w:val="000000"/>
          <w:sz w:val="22"/>
          <w:szCs w:val="22"/>
        </w:rPr>
      </w:pPr>
    </w:p>
    <w:p w:rsidR="0011191E" w:rsidRPr="001B1A4C" w:rsidRDefault="0011191E" w:rsidP="0011191E">
      <w:pPr>
        <w:pStyle w:val="Obiantekst1"/>
        <w:jc w:val="both"/>
        <w:rPr>
          <w:rFonts w:ascii="Times New Roman" w:hAnsi="Times New Roman" w:cs="Times New Roman"/>
          <w:color w:val="000000"/>
          <w:sz w:val="22"/>
          <w:szCs w:val="22"/>
        </w:rPr>
      </w:pPr>
      <w:r w:rsidRPr="001B1A4C">
        <w:rPr>
          <w:rFonts w:ascii="Times New Roman" w:hAnsi="Times New Roman" w:cs="Times New Roman"/>
          <w:color w:val="000000"/>
          <w:sz w:val="22"/>
          <w:szCs w:val="22"/>
        </w:rPr>
        <w:t xml:space="preserve">Fizička lica </w:t>
      </w:r>
      <w:r w:rsidRPr="00CC6AE4">
        <w:rPr>
          <w:rFonts w:ascii="Times New Roman" w:hAnsi="Times New Roman" w:cs="Times New Roman"/>
          <w:b/>
          <w:color w:val="000000"/>
          <w:sz w:val="22"/>
          <w:szCs w:val="22"/>
        </w:rPr>
        <w:t>(obrtnici)</w:t>
      </w:r>
      <w:r w:rsidRPr="001B1A4C">
        <w:rPr>
          <w:rFonts w:ascii="Times New Roman" w:hAnsi="Times New Roman" w:cs="Times New Roman"/>
          <w:color w:val="000000"/>
          <w:sz w:val="22"/>
          <w:szCs w:val="22"/>
        </w:rPr>
        <w:t xml:space="preserve"> imaju pravo učešća u ovom postupku koja su registrovana kao obrtnici za predmetne radove</w:t>
      </w:r>
      <w:r w:rsidR="00006D92">
        <w:rPr>
          <w:rFonts w:ascii="Times New Roman" w:hAnsi="Times New Roman" w:cs="Times New Roman"/>
          <w:color w:val="000000"/>
          <w:sz w:val="22"/>
          <w:szCs w:val="22"/>
        </w:rPr>
        <w:t xml:space="preserve"> </w:t>
      </w:r>
      <w:r w:rsidRPr="001B1A4C">
        <w:rPr>
          <w:rFonts w:ascii="Times New Roman" w:hAnsi="Times New Roman" w:cs="Times New Roman"/>
          <w:color w:val="000000"/>
          <w:sz w:val="22"/>
          <w:szCs w:val="22"/>
        </w:rPr>
        <w:t>u</w:t>
      </w:r>
      <w:r w:rsidR="00006D92">
        <w:rPr>
          <w:rFonts w:ascii="Times New Roman" w:hAnsi="Times New Roman" w:cs="Times New Roman"/>
          <w:color w:val="000000"/>
          <w:sz w:val="22"/>
          <w:szCs w:val="22"/>
        </w:rPr>
        <w:t xml:space="preserve"> </w:t>
      </w:r>
      <w:r w:rsidRPr="001B1A4C">
        <w:rPr>
          <w:rFonts w:ascii="Times New Roman" w:hAnsi="Times New Roman" w:cs="Times New Roman"/>
          <w:color w:val="000000"/>
          <w:sz w:val="22"/>
          <w:szCs w:val="22"/>
        </w:rPr>
        <w:t>LOT-ovima za faze rada</w:t>
      </w:r>
      <w:r w:rsidR="00CC6AE4">
        <w:rPr>
          <w:rFonts w:ascii="Times New Roman" w:hAnsi="Times New Roman" w:cs="Times New Roman"/>
          <w:color w:val="000000"/>
          <w:sz w:val="22"/>
          <w:szCs w:val="22"/>
        </w:rPr>
        <w:t>:</w:t>
      </w:r>
      <w:r w:rsidRPr="001B1A4C">
        <w:rPr>
          <w:rFonts w:ascii="Times New Roman" w:hAnsi="Times New Roman" w:cs="Times New Roman"/>
          <w:color w:val="000000"/>
          <w:sz w:val="22"/>
          <w:szCs w:val="22"/>
        </w:rPr>
        <w:t xml:space="preserve"> </w:t>
      </w:r>
      <w:r w:rsidRPr="00CC6AE4">
        <w:rPr>
          <w:rFonts w:ascii="Times New Roman" w:hAnsi="Times New Roman" w:cs="Times New Roman"/>
          <w:b/>
          <w:color w:val="000000"/>
          <w:sz w:val="22"/>
          <w:szCs w:val="22"/>
        </w:rPr>
        <w:t>primicanj</w:t>
      </w:r>
      <w:r w:rsidR="00584265" w:rsidRPr="00CC6AE4">
        <w:rPr>
          <w:rFonts w:ascii="Times New Roman" w:hAnsi="Times New Roman" w:cs="Times New Roman"/>
          <w:b/>
          <w:color w:val="000000"/>
          <w:sz w:val="22"/>
          <w:szCs w:val="22"/>
        </w:rPr>
        <w:t>a</w:t>
      </w:r>
      <w:r w:rsidRPr="00CC6AE4">
        <w:rPr>
          <w:rFonts w:ascii="Times New Roman" w:hAnsi="Times New Roman" w:cs="Times New Roman"/>
          <w:b/>
          <w:color w:val="000000"/>
          <w:sz w:val="22"/>
          <w:szCs w:val="22"/>
        </w:rPr>
        <w:t xml:space="preserve"> animalom</w:t>
      </w:r>
      <w:r w:rsidR="00584265" w:rsidRPr="00CC6AE4">
        <w:rPr>
          <w:rFonts w:ascii="Times New Roman" w:hAnsi="Times New Roman" w:cs="Times New Roman"/>
          <w:b/>
          <w:color w:val="000000"/>
          <w:sz w:val="22"/>
          <w:szCs w:val="22"/>
        </w:rPr>
        <w:t>, privlačenja i iznošenja šumskih drvnih sortimenata</w:t>
      </w:r>
      <w:r w:rsidRPr="001B1A4C">
        <w:rPr>
          <w:rFonts w:ascii="Times New Roman" w:hAnsi="Times New Roman" w:cs="Times New Roman"/>
          <w:color w:val="000000"/>
          <w:sz w:val="22"/>
          <w:szCs w:val="22"/>
        </w:rPr>
        <w:t>.</w:t>
      </w:r>
    </w:p>
    <w:p w:rsidR="00006D92" w:rsidRPr="00006D92" w:rsidRDefault="0011191E" w:rsidP="00006D92">
      <w:pPr>
        <w:pStyle w:val="Obiantekst1"/>
        <w:jc w:val="both"/>
        <w:rPr>
          <w:rFonts w:ascii="Times New Roman" w:hAnsi="Times New Roman" w:cs="Times New Roman"/>
          <w:color w:val="000000"/>
          <w:sz w:val="22"/>
          <w:szCs w:val="22"/>
        </w:rPr>
      </w:pPr>
      <w:r w:rsidRPr="00006D92">
        <w:rPr>
          <w:rFonts w:ascii="Times New Roman" w:hAnsi="Times New Roman" w:cs="Times New Roman"/>
          <w:color w:val="000000"/>
          <w:sz w:val="22"/>
          <w:szCs w:val="22"/>
        </w:rPr>
        <w:t>Fizička lica (obrtnici) trebaju uz ponudu dostaviti kopiju</w:t>
      </w:r>
      <w:r w:rsidRPr="00006D92">
        <w:rPr>
          <w:rFonts w:ascii="Times New Roman" w:hAnsi="Times New Roman" w:cs="Times New Roman"/>
          <w:b/>
          <w:color w:val="000000"/>
          <w:sz w:val="22"/>
          <w:szCs w:val="22"/>
        </w:rPr>
        <w:t xml:space="preserve"> </w:t>
      </w:r>
      <w:r w:rsidRPr="00006D92">
        <w:rPr>
          <w:rFonts w:ascii="Times New Roman" w:hAnsi="Times New Roman" w:cs="Times New Roman"/>
          <w:b/>
          <w:color w:val="FF0000"/>
          <w:sz w:val="22"/>
          <w:szCs w:val="22"/>
        </w:rPr>
        <w:t>Rješenja</w:t>
      </w:r>
      <w:r w:rsidRPr="00006D92">
        <w:rPr>
          <w:rFonts w:ascii="Times New Roman" w:hAnsi="Times New Roman" w:cs="Times New Roman"/>
          <w:color w:val="000000"/>
          <w:sz w:val="22"/>
          <w:szCs w:val="22"/>
        </w:rPr>
        <w:t xml:space="preserve"> organa uprave kao dokaz da je ponuđač registrovan za obavljanje pre</w:t>
      </w:r>
      <w:r w:rsidR="00006D92" w:rsidRPr="00006D92">
        <w:rPr>
          <w:rFonts w:ascii="Times New Roman" w:hAnsi="Times New Roman" w:cs="Times New Roman"/>
          <w:color w:val="000000"/>
          <w:sz w:val="22"/>
          <w:szCs w:val="22"/>
        </w:rPr>
        <w:t>dmetnih radova primicanja animalom, privlačenja i iznošenja šumskih drvnih sortimenata.</w:t>
      </w:r>
    </w:p>
    <w:p w:rsidR="00284CB6" w:rsidRDefault="00006D92" w:rsidP="00284CB6">
      <w:pPr>
        <w:pStyle w:val="ListParagraph"/>
        <w:spacing w:after="0" w:line="240" w:lineRule="auto"/>
        <w:ind w:left="0"/>
        <w:rPr>
          <w:rFonts w:ascii="Times New Roman" w:hAnsi="Times New Roman" w:cs="Times New Roman"/>
          <w:color w:val="000000"/>
        </w:rPr>
      </w:pPr>
      <w:r>
        <w:rPr>
          <w:rFonts w:ascii="Times New Roman" w:hAnsi="Times New Roman" w:cs="Times New Roman"/>
          <w:color w:val="000000"/>
        </w:rPr>
        <w:t xml:space="preserve"> </w:t>
      </w:r>
    </w:p>
    <w:p w:rsidR="0011191E" w:rsidRPr="001B1A4C" w:rsidRDefault="0011191E" w:rsidP="00284CB6">
      <w:pPr>
        <w:pStyle w:val="ListParagraph"/>
        <w:spacing w:after="0" w:line="240" w:lineRule="auto"/>
        <w:ind w:left="0"/>
        <w:rPr>
          <w:rFonts w:ascii="Times New Roman" w:hAnsi="Times New Roman" w:cs="Times New Roman"/>
        </w:rPr>
      </w:pPr>
    </w:p>
    <w:p w:rsidR="0011191E" w:rsidRDefault="0011191E" w:rsidP="0011191E">
      <w:pPr>
        <w:tabs>
          <w:tab w:val="num" w:pos="900"/>
          <w:tab w:val="num" w:pos="3780"/>
        </w:tabs>
        <w:jc w:val="both"/>
        <w:rPr>
          <w:b/>
          <w:color w:val="000000"/>
          <w:sz w:val="22"/>
          <w:szCs w:val="22"/>
          <w:u w:val="single"/>
        </w:rPr>
      </w:pPr>
      <w:r w:rsidRPr="001B1A4C">
        <w:rPr>
          <w:b/>
          <w:color w:val="000000"/>
          <w:sz w:val="22"/>
          <w:szCs w:val="22"/>
          <w:u w:val="single"/>
        </w:rPr>
        <w:t>Uslovi za kvalifikaciju tehničke i profesionalne sposobnosti ponuđača, čl. 48 ZJN</w:t>
      </w:r>
    </w:p>
    <w:p w:rsidR="00047691" w:rsidRPr="001B1A4C" w:rsidRDefault="00047691" w:rsidP="0011191E">
      <w:pPr>
        <w:tabs>
          <w:tab w:val="num" w:pos="900"/>
          <w:tab w:val="num" w:pos="3780"/>
        </w:tabs>
        <w:jc w:val="both"/>
        <w:rPr>
          <w:b/>
          <w:color w:val="000000"/>
          <w:sz w:val="22"/>
          <w:szCs w:val="22"/>
          <w:u w:val="single"/>
        </w:rPr>
      </w:pPr>
    </w:p>
    <w:p w:rsidR="0011191E" w:rsidRPr="001B1A4C" w:rsidRDefault="0011191E" w:rsidP="00CD30E5">
      <w:pPr>
        <w:pStyle w:val="ListParagraph"/>
        <w:widowControl w:val="0"/>
        <w:numPr>
          <w:ilvl w:val="0"/>
          <w:numId w:val="5"/>
        </w:numPr>
        <w:autoSpaceDE w:val="0"/>
        <w:autoSpaceDN w:val="0"/>
        <w:adjustRightInd w:val="0"/>
        <w:spacing w:before="31"/>
        <w:ind w:right="46"/>
        <w:contextualSpacing/>
        <w:jc w:val="both"/>
        <w:rPr>
          <w:rFonts w:ascii="Times New Roman" w:hAnsi="Times New Roman" w:cs="Times New Roman"/>
          <w:color w:val="000000"/>
        </w:rPr>
      </w:pPr>
      <w:r w:rsidRPr="001B1A4C">
        <w:rPr>
          <w:rFonts w:ascii="Times New Roman" w:hAnsi="Times New Roman" w:cs="Times New Roman"/>
          <w:b/>
          <w:bCs/>
          <w:color w:val="000000"/>
        </w:rPr>
        <w:t>Opšti</w:t>
      </w:r>
      <w:r w:rsidRPr="001B1A4C">
        <w:rPr>
          <w:rFonts w:ascii="Times New Roman" w:hAnsi="Times New Roman" w:cs="Times New Roman"/>
          <w:b/>
          <w:bCs/>
          <w:color w:val="000000"/>
          <w:spacing w:val="8"/>
        </w:rPr>
        <w:t xml:space="preserve"> </w:t>
      </w:r>
      <w:r w:rsidRPr="001B1A4C">
        <w:rPr>
          <w:rFonts w:ascii="Times New Roman" w:hAnsi="Times New Roman" w:cs="Times New Roman"/>
          <w:b/>
          <w:bCs/>
          <w:color w:val="000000"/>
        </w:rPr>
        <w:t>uslov</w:t>
      </w:r>
      <w:r w:rsidRPr="001B1A4C">
        <w:rPr>
          <w:rFonts w:ascii="Times New Roman" w:hAnsi="Times New Roman" w:cs="Times New Roman"/>
          <w:b/>
          <w:bCs/>
          <w:color w:val="000000"/>
          <w:spacing w:val="8"/>
        </w:rPr>
        <w:t xml:space="preserve"> </w:t>
      </w:r>
      <w:r w:rsidRPr="001B1A4C">
        <w:rPr>
          <w:rFonts w:ascii="Times New Roman" w:hAnsi="Times New Roman" w:cs="Times New Roman"/>
          <w:color w:val="000000"/>
        </w:rPr>
        <w:t>za</w:t>
      </w:r>
      <w:r w:rsidRPr="001B1A4C">
        <w:rPr>
          <w:rFonts w:ascii="Times New Roman" w:hAnsi="Times New Roman" w:cs="Times New Roman"/>
          <w:color w:val="000000"/>
          <w:spacing w:val="11"/>
        </w:rPr>
        <w:t xml:space="preserve"> </w:t>
      </w:r>
      <w:r w:rsidRPr="001B1A4C">
        <w:rPr>
          <w:rFonts w:ascii="Times New Roman" w:hAnsi="Times New Roman" w:cs="Times New Roman"/>
          <w:color w:val="000000"/>
        </w:rPr>
        <w:t>kvalifik</w:t>
      </w:r>
      <w:r w:rsidRPr="001B1A4C">
        <w:rPr>
          <w:rFonts w:ascii="Times New Roman" w:hAnsi="Times New Roman" w:cs="Times New Roman"/>
          <w:color w:val="000000"/>
          <w:spacing w:val="-1"/>
        </w:rPr>
        <w:t>a</w:t>
      </w:r>
      <w:r w:rsidRPr="001B1A4C">
        <w:rPr>
          <w:rFonts w:ascii="Times New Roman" w:hAnsi="Times New Roman" w:cs="Times New Roman"/>
          <w:color w:val="000000"/>
        </w:rPr>
        <w:t>ciju</w:t>
      </w:r>
      <w:r w:rsidRPr="001B1A4C">
        <w:rPr>
          <w:rFonts w:ascii="Times New Roman" w:hAnsi="Times New Roman" w:cs="Times New Roman"/>
          <w:color w:val="000000"/>
          <w:spacing w:val="2"/>
        </w:rPr>
        <w:t xml:space="preserve"> </w:t>
      </w:r>
      <w:r w:rsidRPr="001B1A4C">
        <w:rPr>
          <w:rFonts w:ascii="Times New Roman" w:hAnsi="Times New Roman" w:cs="Times New Roman"/>
          <w:color w:val="000000"/>
        </w:rPr>
        <w:t>u</w:t>
      </w:r>
      <w:r w:rsidRPr="001B1A4C">
        <w:rPr>
          <w:rFonts w:ascii="Times New Roman" w:hAnsi="Times New Roman" w:cs="Times New Roman"/>
          <w:color w:val="000000"/>
          <w:spacing w:val="12"/>
        </w:rPr>
        <w:t xml:space="preserve"> </w:t>
      </w:r>
      <w:r w:rsidRPr="001B1A4C">
        <w:rPr>
          <w:rFonts w:ascii="Times New Roman" w:hAnsi="Times New Roman" w:cs="Times New Roman"/>
          <w:color w:val="000000"/>
        </w:rPr>
        <w:t>smislu</w:t>
      </w:r>
      <w:r w:rsidRPr="001B1A4C">
        <w:rPr>
          <w:rFonts w:ascii="Times New Roman" w:hAnsi="Times New Roman" w:cs="Times New Roman"/>
          <w:color w:val="000000"/>
          <w:spacing w:val="7"/>
        </w:rPr>
        <w:t xml:space="preserve"> </w:t>
      </w:r>
      <w:r w:rsidRPr="001B1A4C">
        <w:rPr>
          <w:rFonts w:ascii="Times New Roman" w:hAnsi="Times New Roman" w:cs="Times New Roman"/>
          <w:color w:val="000000"/>
        </w:rPr>
        <w:t>dokazivanja</w:t>
      </w:r>
      <w:r w:rsidRPr="001B1A4C">
        <w:rPr>
          <w:rFonts w:ascii="Times New Roman" w:hAnsi="Times New Roman" w:cs="Times New Roman"/>
          <w:color w:val="000000"/>
          <w:spacing w:val="2"/>
        </w:rPr>
        <w:t xml:space="preserve"> </w:t>
      </w:r>
      <w:r w:rsidRPr="001B1A4C">
        <w:rPr>
          <w:rFonts w:ascii="Times New Roman" w:hAnsi="Times New Roman" w:cs="Times New Roman"/>
          <w:color w:val="000000"/>
        </w:rPr>
        <w:t>tehn</w:t>
      </w:r>
      <w:r w:rsidRPr="001B1A4C">
        <w:rPr>
          <w:rFonts w:ascii="Times New Roman" w:hAnsi="Times New Roman" w:cs="Times New Roman"/>
          <w:color w:val="000000"/>
          <w:spacing w:val="1"/>
        </w:rPr>
        <w:t>ič</w:t>
      </w:r>
      <w:r w:rsidRPr="001B1A4C">
        <w:rPr>
          <w:rFonts w:ascii="Times New Roman" w:hAnsi="Times New Roman" w:cs="Times New Roman"/>
          <w:color w:val="000000"/>
        </w:rPr>
        <w:t>ke</w:t>
      </w:r>
      <w:r w:rsidRPr="001B1A4C">
        <w:rPr>
          <w:rFonts w:ascii="Times New Roman" w:hAnsi="Times New Roman" w:cs="Times New Roman"/>
          <w:color w:val="000000"/>
          <w:spacing w:val="5"/>
        </w:rPr>
        <w:t xml:space="preserve"> </w:t>
      </w:r>
      <w:r w:rsidRPr="001B1A4C">
        <w:rPr>
          <w:rFonts w:ascii="Times New Roman" w:hAnsi="Times New Roman" w:cs="Times New Roman"/>
          <w:color w:val="000000"/>
        </w:rPr>
        <w:t>i</w:t>
      </w:r>
      <w:r w:rsidRPr="001B1A4C">
        <w:rPr>
          <w:rFonts w:ascii="Times New Roman" w:hAnsi="Times New Roman" w:cs="Times New Roman"/>
          <w:color w:val="000000"/>
          <w:spacing w:val="13"/>
        </w:rPr>
        <w:t xml:space="preserve"> </w:t>
      </w:r>
      <w:r w:rsidRPr="001B1A4C">
        <w:rPr>
          <w:rFonts w:ascii="Times New Roman" w:hAnsi="Times New Roman" w:cs="Times New Roman"/>
          <w:color w:val="000000"/>
        </w:rPr>
        <w:t>profesionalne sposob</w:t>
      </w:r>
      <w:r w:rsidRPr="001B1A4C">
        <w:rPr>
          <w:rFonts w:ascii="Times New Roman" w:hAnsi="Times New Roman" w:cs="Times New Roman"/>
          <w:color w:val="000000"/>
          <w:spacing w:val="-1"/>
        </w:rPr>
        <w:t>n</w:t>
      </w:r>
      <w:r w:rsidRPr="001B1A4C">
        <w:rPr>
          <w:rFonts w:ascii="Times New Roman" w:hAnsi="Times New Roman" w:cs="Times New Roman"/>
          <w:color w:val="000000"/>
        </w:rPr>
        <w:t>osti</w:t>
      </w:r>
      <w:r w:rsidRPr="001B1A4C">
        <w:rPr>
          <w:rFonts w:ascii="Times New Roman" w:hAnsi="Times New Roman" w:cs="Times New Roman"/>
          <w:color w:val="000000"/>
          <w:spacing w:val="1"/>
        </w:rPr>
        <w:t xml:space="preserve"> </w:t>
      </w:r>
      <w:r w:rsidRPr="001B1A4C">
        <w:rPr>
          <w:rFonts w:ascii="Times New Roman" w:hAnsi="Times New Roman" w:cs="Times New Roman"/>
          <w:color w:val="000000"/>
        </w:rPr>
        <w:t>iz</w:t>
      </w:r>
      <w:r w:rsidRPr="001B1A4C">
        <w:rPr>
          <w:rFonts w:ascii="Times New Roman" w:hAnsi="Times New Roman" w:cs="Times New Roman"/>
          <w:color w:val="000000"/>
          <w:spacing w:val="14"/>
        </w:rPr>
        <w:t xml:space="preserve"> </w:t>
      </w:r>
      <w:r w:rsidRPr="001B1A4C">
        <w:rPr>
          <w:rFonts w:ascii="Times New Roman" w:hAnsi="Times New Roman" w:cs="Times New Roman"/>
          <w:color w:val="000000"/>
          <w:spacing w:val="1"/>
        </w:rPr>
        <w:t>č</w:t>
      </w:r>
      <w:r w:rsidRPr="001B1A4C">
        <w:rPr>
          <w:rFonts w:ascii="Times New Roman" w:hAnsi="Times New Roman" w:cs="Times New Roman"/>
          <w:color w:val="000000"/>
        </w:rPr>
        <w:t>lana</w:t>
      </w:r>
      <w:r w:rsidRPr="001B1A4C">
        <w:rPr>
          <w:rFonts w:ascii="Times New Roman" w:hAnsi="Times New Roman" w:cs="Times New Roman"/>
          <w:color w:val="000000"/>
          <w:spacing w:val="7"/>
        </w:rPr>
        <w:t xml:space="preserve"> </w:t>
      </w:r>
      <w:r w:rsidRPr="001B1A4C">
        <w:rPr>
          <w:rFonts w:ascii="Times New Roman" w:hAnsi="Times New Roman" w:cs="Times New Roman"/>
          <w:color w:val="000000"/>
        </w:rPr>
        <w:t>48. ZJN BiH</w:t>
      </w:r>
      <w:r w:rsidRPr="001B1A4C">
        <w:rPr>
          <w:rFonts w:ascii="Times New Roman" w:hAnsi="Times New Roman" w:cs="Times New Roman"/>
          <w:color w:val="000000"/>
          <w:spacing w:val="7"/>
        </w:rPr>
        <w:t xml:space="preserve"> </w:t>
      </w:r>
      <w:r w:rsidRPr="001B1A4C">
        <w:rPr>
          <w:rFonts w:ascii="Times New Roman" w:hAnsi="Times New Roman" w:cs="Times New Roman"/>
          <w:color w:val="000000"/>
        </w:rPr>
        <w:t>je</w:t>
      </w:r>
      <w:r w:rsidRPr="001B1A4C">
        <w:rPr>
          <w:rFonts w:ascii="Times New Roman" w:hAnsi="Times New Roman" w:cs="Times New Roman"/>
          <w:color w:val="000000"/>
          <w:spacing w:val="9"/>
        </w:rPr>
        <w:t xml:space="preserve"> </w:t>
      </w:r>
      <w:r w:rsidRPr="001B1A4C">
        <w:rPr>
          <w:rFonts w:ascii="Times New Roman" w:hAnsi="Times New Roman" w:cs="Times New Roman"/>
          <w:color w:val="000000"/>
        </w:rPr>
        <w:t>da</w:t>
      </w:r>
      <w:r w:rsidRPr="001B1A4C">
        <w:rPr>
          <w:rFonts w:ascii="Times New Roman" w:hAnsi="Times New Roman" w:cs="Times New Roman"/>
          <w:color w:val="000000"/>
          <w:spacing w:val="7"/>
        </w:rPr>
        <w:t xml:space="preserve"> </w:t>
      </w:r>
      <w:r w:rsidRPr="001B1A4C">
        <w:rPr>
          <w:rFonts w:ascii="Times New Roman" w:hAnsi="Times New Roman" w:cs="Times New Roman"/>
          <w:color w:val="000000"/>
          <w:spacing w:val="-1"/>
        </w:rPr>
        <w:t>p</w:t>
      </w:r>
      <w:r w:rsidRPr="001B1A4C">
        <w:rPr>
          <w:rFonts w:ascii="Times New Roman" w:hAnsi="Times New Roman" w:cs="Times New Roman"/>
          <w:color w:val="000000"/>
        </w:rPr>
        <w:t>on</w:t>
      </w:r>
      <w:r w:rsidRPr="001B1A4C">
        <w:rPr>
          <w:rFonts w:ascii="Times New Roman" w:hAnsi="Times New Roman" w:cs="Times New Roman"/>
          <w:color w:val="000000"/>
          <w:spacing w:val="1"/>
        </w:rPr>
        <w:t>u</w:t>
      </w:r>
      <w:r w:rsidRPr="001B1A4C">
        <w:rPr>
          <w:rFonts w:ascii="Times New Roman" w:hAnsi="Times New Roman" w:cs="Times New Roman"/>
          <w:color w:val="000000"/>
        </w:rPr>
        <w:t>đač</w:t>
      </w:r>
      <w:r w:rsidRPr="001B1A4C">
        <w:rPr>
          <w:rFonts w:ascii="Times New Roman" w:hAnsi="Times New Roman" w:cs="Times New Roman"/>
          <w:color w:val="000000"/>
          <w:spacing w:val="3"/>
        </w:rPr>
        <w:t xml:space="preserve"> </w:t>
      </w:r>
      <w:r w:rsidRPr="001B1A4C">
        <w:rPr>
          <w:rFonts w:ascii="Times New Roman" w:hAnsi="Times New Roman" w:cs="Times New Roman"/>
          <w:color w:val="000000"/>
        </w:rPr>
        <w:t>ima</w:t>
      </w:r>
      <w:r w:rsidRPr="001B1A4C">
        <w:rPr>
          <w:rFonts w:ascii="Times New Roman" w:hAnsi="Times New Roman" w:cs="Times New Roman"/>
          <w:color w:val="000000"/>
          <w:spacing w:val="6"/>
        </w:rPr>
        <w:t xml:space="preserve"> </w:t>
      </w:r>
      <w:r w:rsidR="00805663">
        <w:rPr>
          <w:rFonts w:ascii="Times New Roman" w:hAnsi="Times New Roman" w:cs="Times New Roman"/>
          <w:color w:val="000000"/>
        </w:rPr>
        <w:t>u 2016. ili</w:t>
      </w:r>
      <w:r w:rsidRPr="001B1A4C">
        <w:rPr>
          <w:rFonts w:ascii="Times New Roman" w:hAnsi="Times New Roman" w:cs="Times New Roman"/>
          <w:color w:val="000000"/>
        </w:rPr>
        <w:t xml:space="preserve"> 2017</w:t>
      </w:r>
      <w:r w:rsidR="00805663">
        <w:rPr>
          <w:rFonts w:ascii="Times New Roman" w:hAnsi="Times New Roman" w:cs="Times New Roman"/>
          <w:color w:val="000000"/>
        </w:rPr>
        <w:t xml:space="preserve">. ili 2018. </w:t>
      </w:r>
      <w:r w:rsidRPr="001B1A4C">
        <w:rPr>
          <w:rFonts w:ascii="Times New Roman" w:hAnsi="Times New Roman" w:cs="Times New Roman"/>
          <w:color w:val="000000"/>
        </w:rPr>
        <w:t>godini uredno</w:t>
      </w:r>
      <w:r w:rsidRPr="001B1A4C">
        <w:rPr>
          <w:rFonts w:ascii="Times New Roman" w:hAnsi="Times New Roman" w:cs="Times New Roman"/>
          <w:color w:val="000000"/>
          <w:spacing w:val="3"/>
        </w:rPr>
        <w:t xml:space="preserve"> </w:t>
      </w:r>
      <w:r w:rsidRPr="001B1A4C">
        <w:rPr>
          <w:rFonts w:ascii="Times New Roman" w:hAnsi="Times New Roman" w:cs="Times New Roman"/>
          <w:color w:val="000000"/>
        </w:rPr>
        <w:t>izvršenje</w:t>
      </w:r>
      <w:r w:rsidRPr="001B1A4C">
        <w:rPr>
          <w:rFonts w:ascii="Times New Roman" w:hAnsi="Times New Roman" w:cs="Times New Roman"/>
          <w:color w:val="000000"/>
          <w:spacing w:val="2"/>
        </w:rPr>
        <w:t xml:space="preserve"> </w:t>
      </w:r>
      <w:r w:rsidRPr="001B1A4C">
        <w:rPr>
          <w:rFonts w:ascii="Times New Roman" w:hAnsi="Times New Roman" w:cs="Times New Roman"/>
          <w:color w:val="000000"/>
        </w:rPr>
        <w:t>jednog</w:t>
      </w:r>
      <w:r w:rsidRPr="001B1A4C">
        <w:rPr>
          <w:rFonts w:ascii="Times New Roman" w:hAnsi="Times New Roman" w:cs="Times New Roman"/>
          <w:color w:val="000000"/>
          <w:spacing w:val="7"/>
        </w:rPr>
        <w:t xml:space="preserve"> ili više </w:t>
      </w:r>
      <w:r w:rsidRPr="001B1A4C">
        <w:rPr>
          <w:rFonts w:ascii="Times New Roman" w:hAnsi="Times New Roman" w:cs="Times New Roman"/>
          <w:color w:val="000000"/>
        </w:rPr>
        <w:t>ug</w:t>
      </w:r>
      <w:r w:rsidRPr="001B1A4C">
        <w:rPr>
          <w:rFonts w:ascii="Times New Roman" w:hAnsi="Times New Roman" w:cs="Times New Roman"/>
          <w:color w:val="000000"/>
          <w:spacing w:val="-1"/>
        </w:rPr>
        <w:t>o</w:t>
      </w:r>
      <w:r w:rsidRPr="001B1A4C">
        <w:rPr>
          <w:rFonts w:ascii="Times New Roman" w:hAnsi="Times New Roman" w:cs="Times New Roman"/>
          <w:color w:val="000000"/>
        </w:rPr>
        <w:t>vora</w:t>
      </w:r>
      <w:r w:rsidRPr="001B1A4C">
        <w:rPr>
          <w:rFonts w:ascii="Times New Roman" w:hAnsi="Times New Roman" w:cs="Times New Roman"/>
          <w:color w:val="000000"/>
          <w:spacing w:val="2"/>
        </w:rPr>
        <w:t xml:space="preserve"> </w:t>
      </w:r>
      <w:r w:rsidRPr="001B1A4C">
        <w:rPr>
          <w:rFonts w:ascii="Times New Roman" w:hAnsi="Times New Roman" w:cs="Times New Roman"/>
          <w:color w:val="000000"/>
        </w:rPr>
        <w:t>sa</w:t>
      </w:r>
      <w:r w:rsidRPr="001B1A4C">
        <w:rPr>
          <w:rFonts w:ascii="Times New Roman" w:hAnsi="Times New Roman" w:cs="Times New Roman"/>
          <w:color w:val="000000"/>
          <w:spacing w:val="8"/>
        </w:rPr>
        <w:t xml:space="preserve"> </w:t>
      </w:r>
      <w:r w:rsidRPr="001B1A4C">
        <w:rPr>
          <w:rFonts w:ascii="Times New Roman" w:hAnsi="Times New Roman" w:cs="Times New Roman"/>
          <w:color w:val="000000"/>
        </w:rPr>
        <w:t>nekim</w:t>
      </w:r>
      <w:r w:rsidRPr="001B1A4C">
        <w:rPr>
          <w:rFonts w:ascii="Times New Roman" w:hAnsi="Times New Roman" w:cs="Times New Roman"/>
          <w:color w:val="000000"/>
          <w:spacing w:val="4"/>
        </w:rPr>
        <w:t xml:space="preserve"> </w:t>
      </w:r>
      <w:r w:rsidRPr="001B1A4C">
        <w:rPr>
          <w:rFonts w:ascii="Times New Roman" w:hAnsi="Times New Roman" w:cs="Times New Roman"/>
          <w:color w:val="000000"/>
        </w:rPr>
        <w:t>privrednim subjekt</w:t>
      </w:r>
      <w:r w:rsidRPr="001B1A4C">
        <w:rPr>
          <w:rFonts w:ascii="Times New Roman" w:hAnsi="Times New Roman" w:cs="Times New Roman"/>
          <w:color w:val="000000"/>
          <w:spacing w:val="-1"/>
        </w:rPr>
        <w:t>o</w:t>
      </w:r>
      <w:r w:rsidRPr="001B1A4C">
        <w:rPr>
          <w:rFonts w:ascii="Times New Roman" w:hAnsi="Times New Roman" w:cs="Times New Roman"/>
          <w:color w:val="000000"/>
        </w:rPr>
        <w:t>m</w:t>
      </w:r>
      <w:r w:rsidRPr="001B1A4C">
        <w:rPr>
          <w:rFonts w:ascii="Times New Roman" w:hAnsi="Times New Roman" w:cs="Times New Roman"/>
          <w:color w:val="000000"/>
          <w:spacing w:val="2"/>
        </w:rPr>
        <w:t xml:space="preserve"> </w:t>
      </w:r>
      <w:r w:rsidRPr="001B1A4C">
        <w:rPr>
          <w:rFonts w:ascii="Times New Roman" w:hAnsi="Times New Roman" w:cs="Times New Roman"/>
          <w:color w:val="000000"/>
        </w:rPr>
        <w:t xml:space="preserve">u zbirnoj vrijednosti realizacije od minimalnog iznosa procijenjene vrijednosti ugovora bez PDV za pojedini LOT na koji aplicira, </w:t>
      </w:r>
      <w:r w:rsidRPr="001B1A4C">
        <w:rPr>
          <w:rFonts w:ascii="Times New Roman" w:hAnsi="Times New Roman" w:cs="Times New Roman"/>
          <w:color w:val="000000"/>
          <w:spacing w:val="1"/>
        </w:rPr>
        <w:t>č</w:t>
      </w:r>
      <w:r w:rsidRPr="001B1A4C">
        <w:rPr>
          <w:rFonts w:ascii="Times New Roman" w:hAnsi="Times New Roman" w:cs="Times New Roman"/>
          <w:color w:val="000000"/>
        </w:rPr>
        <w:t>iji</w:t>
      </w:r>
      <w:r w:rsidRPr="001B1A4C">
        <w:rPr>
          <w:rFonts w:ascii="Times New Roman" w:hAnsi="Times New Roman" w:cs="Times New Roman"/>
          <w:color w:val="000000"/>
          <w:spacing w:val="36"/>
        </w:rPr>
        <w:t xml:space="preserve"> </w:t>
      </w:r>
      <w:r w:rsidRPr="001B1A4C">
        <w:rPr>
          <w:rFonts w:ascii="Times New Roman" w:hAnsi="Times New Roman" w:cs="Times New Roman"/>
          <w:color w:val="000000"/>
        </w:rPr>
        <w:t>je</w:t>
      </w:r>
      <w:r w:rsidRPr="001B1A4C">
        <w:rPr>
          <w:rFonts w:ascii="Times New Roman" w:hAnsi="Times New Roman" w:cs="Times New Roman"/>
          <w:color w:val="000000"/>
          <w:spacing w:val="36"/>
        </w:rPr>
        <w:t xml:space="preserve"> </w:t>
      </w:r>
      <w:r w:rsidRPr="001B1A4C">
        <w:rPr>
          <w:rFonts w:ascii="Times New Roman" w:hAnsi="Times New Roman" w:cs="Times New Roman"/>
          <w:color w:val="000000"/>
        </w:rPr>
        <w:t>p</w:t>
      </w:r>
      <w:r w:rsidRPr="001B1A4C">
        <w:rPr>
          <w:rFonts w:ascii="Times New Roman" w:hAnsi="Times New Roman" w:cs="Times New Roman"/>
          <w:color w:val="000000"/>
          <w:spacing w:val="-1"/>
        </w:rPr>
        <w:t>r</w:t>
      </w:r>
      <w:r w:rsidRPr="001B1A4C">
        <w:rPr>
          <w:rFonts w:ascii="Times New Roman" w:hAnsi="Times New Roman" w:cs="Times New Roman"/>
          <w:color w:val="000000"/>
        </w:rPr>
        <w:t>edmet</w:t>
      </w:r>
      <w:r w:rsidRPr="001B1A4C">
        <w:rPr>
          <w:rFonts w:ascii="Times New Roman" w:hAnsi="Times New Roman" w:cs="Times New Roman"/>
          <w:color w:val="000000"/>
          <w:spacing w:val="30"/>
        </w:rPr>
        <w:t xml:space="preserve"> </w:t>
      </w:r>
      <w:r w:rsidRPr="001B1A4C">
        <w:rPr>
          <w:rFonts w:ascii="Times New Roman" w:hAnsi="Times New Roman" w:cs="Times New Roman"/>
          <w:color w:val="000000"/>
        </w:rPr>
        <w:t>isti</w:t>
      </w:r>
      <w:r w:rsidRPr="001B1A4C">
        <w:rPr>
          <w:rFonts w:ascii="Times New Roman" w:hAnsi="Times New Roman" w:cs="Times New Roman"/>
          <w:color w:val="000000"/>
          <w:spacing w:val="35"/>
        </w:rPr>
        <w:t xml:space="preserve"> </w:t>
      </w:r>
      <w:r w:rsidRPr="001B1A4C">
        <w:rPr>
          <w:rFonts w:ascii="Times New Roman" w:hAnsi="Times New Roman" w:cs="Times New Roman"/>
          <w:color w:val="000000"/>
        </w:rPr>
        <w:t>ili</w:t>
      </w:r>
      <w:r w:rsidRPr="001B1A4C">
        <w:rPr>
          <w:rFonts w:ascii="Times New Roman" w:hAnsi="Times New Roman" w:cs="Times New Roman"/>
          <w:color w:val="000000"/>
          <w:spacing w:val="37"/>
        </w:rPr>
        <w:t xml:space="preserve"> </w:t>
      </w:r>
      <w:r w:rsidRPr="001B1A4C">
        <w:rPr>
          <w:rFonts w:ascii="Times New Roman" w:hAnsi="Times New Roman" w:cs="Times New Roman"/>
          <w:color w:val="000000"/>
        </w:rPr>
        <w:t>sli</w:t>
      </w:r>
      <w:r w:rsidRPr="001B1A4C">
        <w:rPr>
          <w:rFonts w:ascii="Times New Roman" w:hAnsi="Times New Roman" w:cs="Times New Roman"/>
          <w:color w:val="000000"/>
          <w:spacing w:val="1"/>
        </w:rPr>
        <w:t>č</w:t>
      </w:r>
      <w:r w:rsidRPr="001B1A4C">
        <w:rPr>
          <w:rFonts w:ascii="Times New Roman" w:hAnsi="Times New Roman" w:cs="Times New Roman"/>
          <w:color w:val="000000"/>
        </w:rPr>
        <w:t>an</w:t>
      </w:r>
      <w:r w:rsidRPr="001B1A4C">
        <w:rPr>
          <w:rFonts w:ascii="Times New Roman" w:hAnsi="Times New Roman" w:cs="Times New Roman"/>
          <w:color w:val="000000"/>
          <w:spacing w:val="34"/>
        </w:rPr>
        <w:t xml:space="preserve"> </w:t>
      </w:r>
      <w:r w:rsidRPr="001B1A4C">
        <w:rPr>
          <w:rFonts w:ascii="Times New Roman" w:hAnsi="Times New Roman" w:cs="Times New Roman"/>
          <w:color w:val="000000"/>
        </w:rPr>
        <w:t>k</w:t>
      </w:r>
      <w:r w:rsidRPr="001B1A4C">
        <w:rPr>
          <w:rFonts w:ascii="Times New Roman" w:hAnsi="Times New Roman" w:cs="Times New Roman"/>
          <w:color w:val="000000"/>
          <w:spacing w:val="-1"/>
        </w:rPr>
        <w:t>a</w:t>
      </w:r>
      <w:r w:rsidRPr="001B1A4C">
        <w:rPr>
          <w:rFonts w:ascii="Times New Roman" w:hAnsi="Times New Roman" w:cs="Times New Roman"/>
          <w:color w:val="000000"/>
        </w:rPr>
        <w:t>o</w:t>
      </w:r>
      <w:r w:rsidRPr="001B1A4C">
        <w:rPr>
          <w:rFonts w:ascii="Times New Roman" w:hAnsi="Times New Roman" w:cs="Times New Roman"/>
          <w:color w:val="000000"/>
          <w:spacing w:val="34"/>
        </w:rPr>
        <w:t xml:space="preserve"> </w:t>
      </w:r>
      <w:r w:rsidRPr="001B1A4C">
        <w:rPr>
          <w:rFonts w:ascii="Times New Roman" w:hAnsi="Times New Roman" w:cs="Times New Roman"/>
          <w:color w:val="000000"/>
        </w:rPr>
        <w:t>što</w:t>
      </w:r>
      <w:r w:rsidRPr="001B1A4C">
        <w:rPr>
          <w:rFonts w:ascii="Times New Roman" w:hAnsi="Times New Roman" w:cs="Times New Roman"/>
          <w:color w:val="000000"/>
          <w:spacing w:val="36"/>
        </w:rPr>
        <w:t xml:space="preserve"> </w:t>
      </w:r>
      <w:r w:rsidRPr="001B1A4C">
        <w:rPr>
          <w:rFonts w:ascii="Times New Roman" w:hAnsi="Times New Roman" w:cs="Times New Roman"/>
          <w:color w:val="000000"/>
        </w:rPr>
        <w:t>je</w:t>
      </w:r>
      <w:r w:rsidRPr="001B1A4C">
        <w:rPr>
          <w:rFonts w:ascii="Times New Roman" w:hAnsi="Times New Roman" w:cs="Times New Roman"/>
          <w:color w:val="000000"/>
          <w:spacing w:val="35"/>
        </w:rPr>
        <w:t xml:space="preserve"> </w:t>
      </w:r>
      <w:r w:rsidRPr="001B1A4C">
        <w:rPr>
          <w:rFonts w:ascii="Times New Roman" w:hAnsi="Times New Roman" w:cs="Times New Roman"/>
          <w:color w:val="000000"/>
        </w:rPr>
        <w:t>pre</w:t>
      </w:r>
      <w:r w:rsidRPr="001B1A4C">
        <w:rPr>
          <w:rFonts w:ascii="Times New Roman" w:hAnsi="Times New Roman" w:cs="Times New Roman"/>
          <w:color w:val="000000"/>
          <w:spacing w:val="-1"/>
        </w:rPr>
        <w:t>d</w:t>
      </w:r>
      <w:r w:rsidRPr="001B1A4C">
        <w:rPr>
          <w:rFonts w:ascii="Times New Roman" w:hAnsi="Times New Roman" w:cs="Times New Roman"/>
          <w:color w:val="000000"/>
        </w:rPr>
        <w:t>met nabavke</w:t>
      </w:r>
      <w:r w:rsidRPr="001B1A4C">
        <w:rPr>
          <w:rFonts w:ascii="Times New Roman" w:hAnsi="Times New Roman" w:cs="Times New Roman"/>
          <w:color w:val="000000"/>
          <w:spacing w:val="-8"/>
        </w:rPr>
        <w:t>.</w:t>
      </w:r>
    </w:p>
    <w:p w:rsidR="0011191E" w:rsidRPr="001B1A4C" w:rsidRDefault="0011191E" w:rsidP="0011191E">
      <w:pPr>
        <w:tabs>
          <w:tab w:val="num" w:pos="900"/>
          <w:tab w:val="num" w:pos="3780"/>
        </w:tabs>
        <w:jc w:val="both"/>
        <w:rPr>
          <w:b/>
          <w:color w:val="000000"/>
          <w:sz w:val="22"/>
          <w:szCs w:val="22"/>
          <w:u w:val="single"/>
        </w:rPr>
      </w:pPr>
      <w:bookmarkStart w:id="0" w:name="_Toc424117715"/>
      <w:r w:rsidRPr="001B1A4C">
        <w:rPr>
          <w:b/>
          <w:color w:val="000000"/>
          <w:sz w:val="22"/>
          <w:szCs w:val="22"/>
          <w:u w:val="single"/>
        </w:rPr>
        <w:t>Traženi dokazi vezano za tehničku i profesionalnu sposobnost ponuđača</w:t>
      </w:r>
      <w:bookmarkEnd w:id="0"/>
    </w:p>
    <w:p w:rsidR="0011191E" w:rsidRPr="001B1A4C" w:rsidRDefault="0011191E" w:rsidP="0011191E">
      <w:pPr>
        <w:pStyle w:val="ListParagraph"/>
        <w:widowControl w:val="0"/>
        <w:autoSpaceDE w:val="0"/>
        <w:autoSpaceDN w:val="0"/>
        <w:adjustRightInd w:val="0"/>
        <w:spacing w:line="240" w:lineRule="auto"/>
        <w:ind w:left="0" w:right="46"/>
        <w:jc w:val="both"/>
        <w:rPr>
          <w:rFonts w:ascii="Times New Roman" w:hAnsi="Times New Roman" w:cs="Times New Roman"/>
          <w:b/>
          <w:color w:val="000000"/>
          <w:u w:val="single"/>
          <w:lang w:val="hr-BA"/>
        </w:rPr>
      </w:pPr>
    </w:p>
    <w:p w:rsidR="0011191E" w:rsidRPr="001B1A4C" w:rsidRDefault="0011191E" w:rsidP="0011191E">
      <w:pPr>
        <w:pStyle w:val="ListParagraph"/>
        <w:widowControl w:val="0"/>
        <w:autoSpaceDE w:val="0"/>
        <w:autoSpaceDN w:val="0"/>
        <w:adjustRightInd w:val="0"/>
        <w:spacing w:line="240" w:lineRule="auto"/>
        <w:ind w:left="0" w:right="46"/>
        <w:jc w:val="both"/>
        <w:rPr>
          <w:rFonts w:ascii="Times New Roman" w:hAnsi="Times New Roman" w:cs="Times New Roman"/>
          <w:color w:val="000000"/>
        </w:rPr>
      </w:pPr>
      <w:r w:rsidRPr="001B1A4C">
        <w:rPr>
          <w:rFonts w:ascii="Times New Roman" w:hAnsi="Times New Roman" w:cs="Times New Roman"/>
          <w:b/>
          <w:color w:val="000000"/>
          <w:u w:val="single"/>
          <w:lang w:val="hr-BA"/>
        </w:rPr>
        <w:t xml:space="preserve">1. </w:t>
      </w:r>
      <w:r w:rsidRPr="001B1A4C">
        <w:rPr>
          <w:rFonts w:ascii="Times New Roman" w:hAnsi="Times New Roman" w:cs="Times New Roman"/>
          <w:b/>
          <w:color w:val="000000"/>
          <w:u w:val="single"/>
        </w:rPr>
        <w:t>-Potvrda</w:t>
      </w:r>
      <w:r w:rsidRPr="001B1A4C">
        <w:rPr>
          <w:rFonts w:ascii="Times New Roman" w:hAnsi="Times New Roman" w:cs="Times New Roman"/>
          <w:color w:val="000000"/>
          <w:spacing w:val="10"/>
        </w:rPr>
        <w:t xml:space="preserve"> (original ili ovjerena kopija) </w:t>
      </w:r>
      <w:r w:rsidRPr="001B1A4C">
        <w:rPr>
          <w:rFonts w:ascii="Times New Roman" w:hAnsi="Times New Roman" w:cs="Times New Roman"/>
          <w:color w:val="000000"/>
        </w:rPr>
        <w:t>koju</w:t>
      </w:r>
      <w:r w:rsidRPr="001B1A4C">
        <w:rPr>
          <w:rFonts w:ascii="Times New Roman" w:hAnsi="Times New Roman" w:cs="Times New Roman"/>
          <w:color w:val="000000"/>
          <w:spacing w:val="6"/>
        </w:rPr>
        <w:t xml:space="preserve"> </w:t>
      </w:r>
      <w:r w:rsidRPr="001B1A4C">
        <w:rPr>
          <w:rFonts w:ascii="Times New Roman" w:hAnsi="Times New Roman" w:cs="Times New Roman"/>
          <w:color w:val="000000"/>
        </w:rPr>
        <w:t>daje</w:t>
      </w:r>
      <w:r w:rsidRPr="001B1A4C">
        <w:rPr>
          <w:rFonts w:ascii="Times New Roman" w:hAnsi="Times New Roman" w:cs="Times New Roman"/>
          <w:color w:val="000000"/>
          <w:spacing w:val="5"/>
        </w:rPr>
        <w:t xml:space="preserve"> </w:t>
      </w:r>
      <w:r w:rsidRPr="001B1A4C">
        <w:rPr>
          <w:rFonts w:ascii="Times New Roman" w:hAnsi="Times New Roman" w:cs="Times New Roman"/>
          <w:color w:val="000000"/>
          <w:spacing w:val="-1"/>
        </w:rPr>
        <w:t>d</w:t>
      </w:r>
      <w:r w:rsidRPr="001B1A4C">
        <w:rPr>
          <w:rFonts w:ascii="Times New Roman" w:hAnsi="Times New Roman" w:cs="Times New Roman"/>
          <w:color w:val="000000"/>
        </w:rPr>
        <w:t>ruga</w:t>
      </w:r>
      <w:r w:rsidRPr="001B1A4C">
        <w:rPr>
          <w:rFonts w:ascii="Times New Roman" w:hAnsi="Times New Roman" w:cs="Times New Roman"/>
          <w:color w:val="000000"/>
          <w:spacing w:val="4"/>
        </w:rPr>
        <w:t xml:space="preserve"> </w:t>
      </w:r>
      <w:r w:rsidRPr="001B1A4C">
        <w:rPr>
          <w:rFonts w:ascii="Times New Roman" w:hAnsi="Times New Roman" w:cs="Times New Roman"/>
          <w:color w:val="000000"/>
        </w:rPr>
        <w:t>ugovorna</w:t>
      </w:r>
      <w:r w:rsidRPr="001B1A4C">
        <w:rPr>
          <w:rFonts w:ascii="Times New Roman" w:hAnsi="Times New Roman" w:cs="Times New Roman"/>
          <w:color w:val="000000"/>
          <w:spacing w:val="1"/>
        </w:rPr>
        <w:t xml:space="preserve"> </w:t>
      </w:r>
      <w:r w:rsidRPr="001B1A4C">
        <w:rPr>
          <w:rFonts w:ascii="Times New Roman" w:hAnsi="Times New Roman" w:cs="Times New Roman"/>
          <w:color w:val="000000"/>
        </w:rPr>
        <w:t>strana</w:t>
      </w:r>
      <w:r w:rsidRPr="001B1A4C">
        <w:rPr>
          <w:rFonts w:ascii="Times New Roman" w:hAnsi="Times New Roman" w:cs="Times New Roman"/>
          <w:color w:val="000000"/>
          <w:spacing w:val="4"/>
        </w:rPr>
        <w:t xml:space="preserve"> </w:t>
      </w:r>
      <w:r w:rsidRPr="001B1A4C">
        <w:rPr>
          <w:rFonts w:ascii="Times New Roman" w:hAnsi="Times New Roman" w:cs="Times New Roman"/>
          <w:color w:val="000000"/>
        </w:rPr>
        <w:t>o</w:t>
      </w:r>
      <w:r w:rsidRPr="001B1A4C">
        <w:rPr>
          <w:rFonts w:ascii="Times New Roman" w:hAnsi="Times New Roman" w:cs="Times New Roman"/>
          <w:color w:val="000000"/>
          <w:spacing w:val="8"/>
        </w:rPr>
        <w:t xml:space="preserve"> </w:t>
      </w:r>
      <w:r w:rsidRPr="001B1A4C">
        <w:rPr>
          <w:rFonts w:ascii="Times New Roman" w:hAnsi="Times New Roman" w:cs="Times New Roman"/>
          <w:color w:val="000000"/>
        </w:rPr>
        <w:t>realizaciji ugovora.</w:t>
      </w:r>
      <w:r w:rsidRPr="001B1A4C">
        <w:rPr>
          <w:rFonts w:ascii="Times New Roman" w:hAnsi="Times New Roman" w:cs="Times New Roman"/>
          <w:color w:val="000000"/>
          <w:spacing w:val="1"/>
        </w:rPr>
        <w:t xml:space="preserve"> </w:t>
      </w:r>
      <w:r w:rsidRPr="001B1A4C">
        <w:rPr>
          <w:rFonts w:ascii="Times New Roman" w:hAnsi="Times New Roman" w:cs="Times New Roman"/>
          <w:color w:val="000000"/>
        </w:rPr>
        <w:t>U</w:t>
      </w:r>
      <w:r w:rsidRPr="001B1A4C">
        <w:rPr>
          <w:rFonts w:ascii="Times New Roman" w:hAnsi="Times New Roman" w:cs="Times New Roman"/>
          <w:color w:val="000000"/>
          <w:spacing w:val="8"/>
        </w:rPr>
        <w:t xml:space="preserve"> </w:t>
      </w:r>
      <w:r w:rsidRPr="001B1A4C">
        <w:rPr>
          <w:rFonts w:ascii="Times New Roman" w:hAnsi="Times New Roman" w:cs="Times New Roman"/>
          <w:color w:val="000000"/>
        </w:rPr>
        <w:t>sl</w:t>
      </w:r>
      <w:r w:rsidRPr="001B1A4C">
        <w:rPr>
          <w:rFonts w:ascii="Times New Roman" w:hAnsi="Times New Roman" w:cs="Times New Roman"/>
          <w:color w:val="000000"/>
          <w:spacing w:val="1"/>
        </w:rPr>
        <w:t>uč</w:t>
      </w:r>
      <w:r w:rsidRPr="001B1A4C">
        <w:rPr>
          <w:rFonts w:ascii="Times New Roman" w:hAnsi="Times New Roman" w:cs="Times New Roman"/>
          <w:color w:val="000000"/>
          <w:spacing w:val="-1"/>
        </w:rPr>
        <w:t>a</w:t>
      </w:r>
      <w:r w:rsidRPr="001B1A4C">
        <w:rPr>
          <w:rFonts w:ascii="Times New Roman" w:hAnsi="Times New Roman" w:cs="Times New Roman"/>
          <w:color w:val="000000"/>
        </w:rPr>
        <w:t>ju</w:t>
      </w:r>
      <w:r w:rsidRPr="001B1A4C">
        <w:rPr>
          <w:rFonts w:ascii="Times New Roman" w:hAnsi="Times New Roman" w:cs="Times New Roman"/>
          <w:color w:val="000000"/>
          <w:spacing w:val="3"/>
        </w:rPr>
        <w:t xml:space="preserve"> </w:t>
      </w:r>
      <w:r w:rsidRPr="001B1A4C">
        <w:rPr>
          <w:rFonts w:ascii="Times New Roman" w:hAnsi="Times New Roman" w:cs="Times New Roman"/>
          <w:color w:val="000000"/>
        </w:rPr>
        <w:t>da</w:t>
      </w:r>
      <w:r w:rsidRPr="001B1A4C">
        <w:rPr>
          <w:rFonts w:ascii="Times New Roman" w:hAnsi="Times New Roman" w:cs="Times New Roman"/>
          <w:color w:val="000000"/>
          <w:spacing w:val="7"/>
        </w:rPr>
        <w:t xml:space="preserve"> </w:t>
      </w:r>
      <w:r w:rsidRPr="001B1A4C">
        <w:rPr>
          <w:rFonts w:ascii="Times New Roman" w:hAnsi="Times New Roman" w:cs="Times New Roman"/>
          <w:color w:val="000000"/>
        </w:rPr>
        <w:t>se</w:t>
      </w:r>
      <w:r w:rsidRPr="001B1A4C">
        <w:rPr>
          <w:rFonts w:ascii="Times New Roman" w:hAnsi="Times New Roman" w:cs="Times New Roman"/>
          <w:color w:val="000000"/>
          <w:spacing w:val="8"/>
        </w:rPr>
        <w:t xml:space="preserve"> </w:t>
      </w:r>
      <w:r w:rsidRPr="001B1A4C">
        <w:rPr>
          <w:rFonts w:ascii="Times New Roman" w:hAnsi="Times New Roman" w:cs="Times New Roman"/>
          <w:color w:val="000000"/>
        </w:rPr>
        <w:t>takva potvrda</w:t>
      </w:r>
      <w:r w:rsidRPr="001B1A4C">
        <w:rPr>
          <w:rFonts w:ascii="Times New Roman" w:hAnsi="Times New Roman" w:cs="Times New Roman"/>
          <w:color w:val="000000"/>
          <w:spacing w:val="25"/>
        </w:rPr>
        <w:t xml:space="preserve"> </w:t>
      </w:r>
      <w:r w:rsidRPr="001B1A4C">
        <w:rPr>
          <w:rFonts w:ascii="Times New Roman" w:hAnsi="Times New Roman" w:cs="Times New Roman"/>
          <w:color w:val="000000"/>
        </w:rPr>
        <w:t>iz</w:t>
      </w:r>
      <w:r w:rsidRPr="001B1A4C">
        <w:rPr>
          <w:rFonts w:ascii="Times New Roman" w:hAnsi="Times New Roman" w:cs="Times New Roman"/>
          <w:color w:val="000000"/>
          <w:spacing w:val="32"/>
        </w:rPr>
        <w:t xml:space="preserve"> </w:t>
      </w:r>
      <w:r w:rsidRPr="001B1A4C">
        <w:rPr>
          <w:rFonts w:ascii="Times New Roman" w:hAnsi="Times New Roman" w:cs="Times New Roman"/>
          <w:color w:val="000000"/>
        </w:rPr>
        <w:t>objektivnih</w:t>
      </w:r>
      <w:r w:rsidRPr="001B1A4C">
        <w:rPr>
          <w:rFonts w:ascii="Times New Roman" w:hAnsi="Times New Roman" w:cs="Times New Roman"/>
          <w:color w:val="000000"/>
          <w:spacing w:val="22"/>
        </w:rPr>
        <w:t xml:space="preserve"> </w:t>
      </w:r>
      <w:r w:rsidRPr="001B1A4C">
        <w:rPr>
          <w:rFonts w:ascii="Times New Roman" w:hAnsi="Times New Roman" w:cs="Times New Roman"/>
          <w:color w:val="000000"/>
        </w:rPr>
        <w:t>razloga</w:t>
      </w:r>
      <w:r w:rsidRPr="001B1A4C">
        <w:rPr>
          <w:rFonts w:ascii="Times New Roman" w:hAnsi="Times New Roman" w:cs="Times New Roman"/>
          <w:color w:val="000000"/>
          <w:spacing w:val="25"/>
        </w:rPr>
        <w:t xml:space="preserve"> </w:t>
      </w:r>
      <w:r w:rsidRPr="001B1A4C">
        <w:rPr>
          <w:rFonts w:ascii="Times New Roman" w:hAnsi="Times New Roman" w:cs="Times New Roman"/>
          <w:color w:val="000000"/>
        </w:rPr>
        <w:t>ne</w:t>
      </w:r>
      <w:r w:rsidRPr="001B1A4C">
        <w:rPr>
          <w:rFonts w:ascii="Times New Roman" w:hAnsi="Times New Roman" w:cs="Times New Roman"/>
          <w:color w:val="000000"/>
          <w:spacing w:val="30"/>
        </w:rPr>
        <w:t xml:space="preserve"> </w:t>
      </w:r>
      <w:r w:rsidRPr="001B1A4C">
        <w:rPr>
          <w:rFonts w:ascii="Times New Roman" w:hAnsi="Times New Roman" w:cs="Times New Roman"/>
          <w:color w:val="000000"/>
        </w:rPr>
        <w:t>može</w:t>
      </w:r>
      <w:r w:rsidRPr="001B1A4C">
        <w:rPr>
          <w:rFonts w:ascii="Times New Roman" w:hAnsi="Times New Roman" w:cs="Times New Roman"/>
          <w:color w:val="000000"/>
          <w:spacing w:val="27"/>
        </w:rPr>
        <w:t xml:space="preserve"> </w:t>
      </w:r>
      <w:r w:rsidRPr="001B1A4C">
        <w:rPr>
          <w:rFonts w:ascii="Times New Roman" w:hAnsi="Times New Roman" w:cs="Times New Roman"/>
          <w:color w:val="000000"/>
        </w:rPr>
        <w:t>dobiti</w:t>
      </w:r>
      <w:r w:rsidRPr="001B1A4C">
        <w:rPr>
          <w:rFonts w:ascii="Times New Roman" w:hAnsi="Times New Roman" w:cs="Times New Roman"/>
          <w:color w:val="000000"/>
          <w:spacing w:val="27"/>
        </w:rPr>
        <w:t xml:space="preserve"> </w:t>
      </w:r>
      <w:r w:rsidRPr="001B1A4C">
        <w:rPr>
          <w:rFonts w:ascii="Times New Roman" w:hAnsi="Times New Roman" w:cs="Times New Roman"/>
          <w:color w:val="000000"/>
          <w:spacing w:val="-1"/>
        </w:rPr>
        <w:t>o</w:t>
      </w:r>
      <w:r w:rsidRPr="001B1A4C">
        <w:rPr>
          <w:rFonts w:ascii="Times New Roman" w:hAnsi="Times New Roman" w:cs="Times New Roman"/>
          <w:color w:val="000000"/>
        </w:rPr>
        <w:t>d</w:t>
      </w:r>
      <w:r w:rsidRPr="001B1A4C">
        <w:rPr>
          <w:rFonts w:ascii="Times New Roman" w:hAnsi="Times New Roman" w:cs="Times New Roman"/>
          <w:color w:val="000000"/>
          <w:spacing w:val="31"/>
        </w:rPr>
        <w:t xml:space="preserve"> </w:t>
      </w:r>
      <w:r w:rsidRPr="001B1A4C">
        <w:rPr>
          <w:rFonts w:ascii="Times New Roman" w:hAnsi="Times New Roman" w:cs="Times New Roman"/>
          <w:color w:val="000000"/>
        </w:rPr>
        <w:t>ugovorne</w:t>
      </w:r>
      <w:r w:rsidRPr="001B1A4C">
        <w:rPr>
          <w:rFonts w:ascii="Times New Roman" w:hAnsi="Times New Roman" w:cs="Times New Roman"/>
          <w:color w:val="000000"/>
          <w:spacing w:val="24"/>
        </w:rPr>
        <w:t xml:space="preserve"> </w:t>
      </w:r>
      <w:r w:rsidRPr="001B1A4C">
        <w:rPr>
          <w:rFonts w:ascii="Times New Roman" w:hAnsi="Times New Roman" w:cs="Times New Roman"/>
          <w:color w:val="000000"/>
        </w:rPr>
        <w:t>strane</w:t>
      </w:r>
      <w:r w:rsidRPr="001B1A4C">
        <w:rPr>
          <w:rFonts w:ascii="Times New Roman" w:hAnsi="Times New Roman" w:cs="Times New Roman"/>
          <w:color w:val="000000"/>
          <w:spacing w:val="26"/>
        </w:rPr>
        <w:t xml:space="preserve"> </w:t>
      </w:r>
      <w:r w:rsidRPr="001B1A4C">
        <w:rPr>
          <w:rFonts w:ascii="Times New Roman" w:hAnsi="Times New Roman" w:cs="Times New Roman"/>
          <w:color w:val="000000"/>
        </w:rPr>
        <w:t>koja</w:t>
      </w:r>
      <w:r w:rsidRPr="001B1A4C">
        <w:rPr>
          <w:rFonts w:ascii="Times New Roman" w:hAnsi="Times New Roman" w:cs="Times New Roman"/>
          <w:color w:val="000000"/>
          <w:spacing w:val="27"/>
        </w:rPr>
        <w:t xml:space="preserve"> </w:t>
      </w:r>
      <w:r w:rsidRPr="001B1A4C">
        <w:rPr>
          <w:rFonts w:ascii="Times New Roman" w:hAnsi="Times New Roman" w:cs="Times New Roman"/>
          <w:color w:val="000000"/>
        </w:rPr>
        <w:t>nije</w:t>
      </w:r>
      <w:r w:rsidRPr="001B1A4C">
        <w:rPr>
          <w:rFonts w:ascii="Times New Roman" w:hAnsi="Times New Roman" w:cs="Times New Roman"/>
          <w:color w:val="000000"/>
          <w:spacing w:val="29"/>
        </w:rPr>
        <w:t xml:space="preserve"> </w:t>
      </w:r>
      <w:r w:rsidRPr="001B1A4C">
        <w:rPr>
          <w:rFonts w:ascii="Times New Roman" w:hAnsi="Times New Roman" w:cs="Times New Roman"/>
          <w:color w:val="000000"/>
        </w:rPr>
        <w:t>ugovorni</w:t>
      </w:r>
      <w:r w:rsidRPr="001B1A4C">
        <w:rPr>
          <w:rFonts w:ascii="Times New Roman" w:hAnsi="Times New Roman" w:cs="Times New Roman"/>
          <w:color w:val="000000"/>
          <w:spacing w:val="24"/>
        </w:rPr>
        <w:t xml:space="preserve"> </w:t>
      </w:r>
      <w:r w:rsidRPr="001B1A4C">
        <w:rPr>
          <w:rFonts w:ascii="Times New Roman" w:hAnsi="Times New Roman" w:cs="Times New Roman"/>
          <w:color w:val="000000"/>
        </w:rPr>
        <w:t>organ,</w:t>
      </w:r>
      <w:r w:rsidRPr="001B1A4C">
        <w:rPr>
          <w:rFonts w:ascii="Times New Roman" w:hAnsi="Times New Roman" w:cs="Times New Roman"/>
          <w:color w:val="000000"/>
          <w:spacing w:val="26"/>
        </w:rPr>
        <w:t xml:space="preserve"> </w:t>
      </w:r>
      <w:r w:rsidRPr="001B1A4C">
        <w:rPr>
          <w:rFonts w:ascii="Times New Roman" w:hAnsi="Times New Roman" w:cs="Times New Roman"/>
          <w:color w:val="000000"/>
        </w:rPr>
        <w:t>vr</w:t>
      </w:r>
      <w:r w:rsidRPr="001B1A4C">
        <w:rPr>
          <w:rFonts w:ascii="Times New Roman" w:hAnsi="Times New Roman" w:cs="Times New Roman"/>
          <w:color w:val="000000"/>
          <w:spacing w:val="2"/>
        </w:rPr>
        <w:t>i</w:t>
      </w:r>
      <w:r w:rsidRPr="001B1A4C">
        <w:rPr>
          <w:rFonts w:ascii="Times New Roman" w:hAnsi="Times New Roman" w:cs="Times New Roman"/>
          <w:color w:val="000000"/>
        </w:rPr>
        <w:t>jedi izjava</w:t>
      </w:r>
      <w:r w:rsidRPr="001B1A4C">
        <w:rPr>
          <w:rFonts w:ascii="Times New Roman" w:hAnsi="Times New Roman" w:cs="Times New Roman"/>
          <w:color w:val="000000"/>
          <w:spacing w:val="8"/>
        </w:rPr>
        <w:t xml:space="preserve"> </w:t>
      </w:r>
      <w:r w:rsidRPr="001B1A4C">
        <w:rPr>
          <w:rFonts w:ascii="Times New Roman" w:hAnsi="Times New Roman" w:cs="Times New Roman"/>
          <w:color w:val="000000"/>
        </w:rPr>
        <w:t>privrednog</w:t>
      </w:r>
      <w:r w:rsidRPr="001B1A4C">
        <w:rPr>
          <w:rFonts w:ascii="Times New Roman" w:hAnsi="Times New Roman" w:cs="Times New Roman"/>
          <w:color w:val="000000"/>
          <w:spacing w:val="3"/>
        </w:rPr>
        <w:t xml:space="preserve"> </w:t>
      </w:r>
      <w:r w:rsidRPr="001B1A4C">
        <w:rPr>
          <w:rFonts w:ascii="Times New Roman" w:hAnsi="Times New Roman" w:cs="Times New Roman"/>
          <w:color w:val="000000"/>
        </w:rPr>
        <w:t>subjekta</w:t>
      </w:r>
      <w:r w:rsidRPr="001B1A4C">
        <w:rPr>
          <w:rFonts w:ascii="Times New Roman" w:hAnsi="Times New Roman" w:cs="Times New Roman"/>
          <w:color w:val="000000"/>
          <w:spacing w:val="5"/>
        </w:rPr>
        <w:t xml:space="preserve"> </w:t>
      </w:r>
      <w:r w:rsidRPr="001B1A4C">
        <w:rPr>
          <w:rFonts w:ascii="Times New Roman" w:hAnsi="Times New Roman" w:cs="Times New Roman"/>
          <w:color w:val="000000"/>
        </w:rPr>
        <w:t>o</w:t>
      </w:r>
      <w:r w:rsidRPr="001B1A4C">
        <w:rPr>
          <w:rFonts w:ascii="Times New Roman" w:hAnsi="Times New Roman" w:cs="Times New Roman"/>
          <w:color w:val="000000"/>
          <w:spacing w:val="12"/>
        </w:rPr>
        <w:t xml:space="preserve"> </w:t>
      </w:r>
      <w:r w:rsidRPr="001B1A4C">
        <w:rPr>
          <w:rFonts w:ascii="Times New Roman" w:hAnsi="Times New Roman" w:cs="Times New Roman"/>
          <w:color w:val="000000"/>
        </w:rPr>
        <w:t>ure</w:t>
      </w:r>
      <w:r w:rsidRPr="001B1A4C">
        <w:rPr>
          <w:rFonts w:ascii="Times New Roman" w:hAnsi="Times New Roman" w:cs="Times New Roman"/>
          <w:color w:val="000000"/>
          <w:spacing w:val="-1"/>
        </w:rPr>
        <w:t>d</w:t>
      </w:r>
      <w:r w:rsidRPr="001B1A4C">
        <w:rPr>
          <w:rFonts w:ascii="Times New Roman" w:hAnsi="Times New Roman" w:cs="Times New Roman"/>
          <w:color w:val="000000"/>
        </w:rPr>
        <w:t>no</w:t>
      </w:r>
      <w:r w:rsidRPr="001B1A4C">
        <w:rPr>
          <w:rFonts w:ascii="Times New Roman" w:hAnsi="Times New Roman" w:cs="Times New Roman"/>
          <w:color w:val="000000"/>
          <w:spacing w:val="6"/>
        </w:rPr>
        <w:t xml:space="preserve"> </w:t>
      </w:r>
      <w:r w:rsidRPr="001B1A4C">
        <w:rPr>
          <w:rFonts w:ascii="Times New Roman" w:hAnsi="Times New Roman" w:cs="Times New Roman"/>
          <w:color w:val="000000"/>
        </w:rPr>
        <w:t>izvršenim</w:t>
      </w:r>
      <w:r w:rsidRPr="001B1A4C">
        <w:rPr>
          <w:rFonts w:ascii="Times New Roman" w:hAnsi="Times New Roman" w:cs="Times New Roman"/>
          <w:color w:val="000000"/>
          <w:spacing w:val="4"/>
        </w:rPr>
        <w:t xml:space="preserve"> </w:t>
      </w:r>
      <w:r w:rsidRPr="001B1A4C">
        <w:rPr>
          <w:rFonts w:ascii="Times New Roman" w:hAnsi="Times New Roman" w:cs="Times New Roman"/>
          <w:color w:val="000000"/>
        </w:rPr>
        <w:t>ugovor</w:t>
      </w:r>
      <w:r w:rsidRPr="001B1A4C">
        <w:rPr>
          <w:rFonts w:ascii="Times New Roman" w:hAnsi="Times New Roman" w:cs="Times New Roman"/>
          <w:color w:val="000000"/>
          <w:spacing w:val="2"/>
        </w:rPr>
        <w:t>i</w:t>
      </w:r>
      <w:r w:rsidRPr="001B1A4C">
        <w:rPr>
          <w:rFonts w:ascii="Times New Roman" w:hAnsi="Times New Roman" w:cs="Times New Roman"/>
          <w:color w:val="000000"/>
          <w:spacing w:val="1"/>
        </w:rPr>
        <w:t>m</w:t>
      </w:r>
      <w:r w:rsidRPr="001B1A4C">
        <w:rPr>
          <w:rFonts w:ascii="Times New Roman" w:hAnsi="Times New Roman" w:cs="Times New Roman"/>
          <w:color w:val="000000"/>
        </w:rPr>
        <w:t>a,</w:t>
      </w:r>
      <w:r w:rsidRPr="001B1A4C">
        <w:rPr>
          <w:rFonts w:ascii="Times New Roman" w:hAnsi="Times New Roman" w:cs="Times New Roman"/>
          <w:color w:val="000000"/>
          <w:spacing w:val="2"/>
        </w:rPr>
        <w:t xml:space="preserve"> </w:t>
      </w:r>
      <w:r w:rsidRPr="001B1A4C">
        <w:rPr>
          <w:rFonts w:ascii="Times New Roman" w:hAnsi="Times New Roman" w:cs="Times New Roman"/>
          <w:color w:val="000000"/>
        </w:rPr>
        <w:t>uz</w:t>
      </w:r>
      <w:r w:rsidRPr="001B1A4C">
        <w:rPr>
          <w:rFonts w:ascii="Times New Roman" w:hAnsi="Times New Roman" w:cs="Times New Roman"/>
          <w:color w:val="000000"/>
          <w:spacing w:val="11"/>
        </w:rPr>
        <w:t xml:space="preserve"> </w:t>
      </w:r>
      <w:r w:rsidRPr="001B1A4C">
        <w:rPr>
          <w:rFonts w:ascii="Times New Roman" w:hAnsi="Times New Roman" w:cs="Times New Roman"/>
          <w:color w:val="000000"/>
        </w:rPr>
        <w:t>pred</w:t>
      </w:r>
      <w:r w:rsidRPr="001B1A4C">
        <w:rPr>
          <w:rFonts w:ascii="Times New Roman" w:hAnsi="Times New Roman" w:cs="Times New Roman"/>
          <w:color w:val="000000"/>
          <w:spacing w:val="1"/>
        </w:rPr>
        <w:t>oč</w:t>
      </w:r>
      <w:r w:rsidRPr="001B1A4C">
        <w:rPr>
          <w:rFonts w:ascii="Times New Roman" w:hAnsi="Times New Roman" w:cs="Times New Roman"/>
          <w:color w:val="000000"/>
        </w:rPr>
        <w:t>avanje dokaza</w:t>
      </w:r>
      <w:r w:rsidRPr="001B1A4C">
        <w:rPr>
          <w:rFonts w:ascii="Times New Roman" w:hAnsi="Times New Roman" w:cs="Times New Roman"/>
          <w:color w:val="000000"/>
          <w:spacing w:val="6"/>
        </w:rPr>
        <w:t xml:space="preserve"> </w:t>
      </w:r>
      <w:r w:rsidRPr="001B1A4C">
        <w:rPr>
          <w:rFonts w:ascii="Times New Roman" w:hAnsi="Times New Roman" w:cs="Times New Roman"/>
          <w:color w:val="000000"/>
        </w:rPr>
        <w:t>o</w:t>
      </w:r>
      <w:r w:rsidRPr="001B1A4C">
        <w:rPr>
          <w:rFonts w:ascii="Times New Roman" w:hAnsi="Times New Roman" w:cs="Times New Roman"/>
          <w:color w:val="000000"/>
          <w:spacing w:val="12"/>
        </w:rPr>
        <w:t xml:space="preserve"> </w:t>
      </w:r>
      <w:r w:rsidRPr="001B1A4C">
        <w:rPr>
          <w:rFonts w:ascii="Times New Roman" w:hAnsi="Times New Roman" w:cs="Times New Roman"/>
          <w:color w:val="000000"/>
          <w:spacing w:val="1"/>
        </w:rPr>
        <w:t>u</w:t>
      </w:r>
      <w:r w:rsidRPr="001B1A4C">
        <w:rPr>
          <w:rFonts w:ascii="Times New Roman" w:hAnsi="Times New Roman" w:cs="Times New Roman"/>
          <w:color w:val="000000"/>
          <w:spacing w:val="-1"/>
        </w:rPr>
        <w:t>č</w:t>
      </w:r>
      <w:r w:rsidRPr="001B1A4C">
        <w:rPr>
          <w:rFonts w:ascii="Times New Roman" w:hAnsi="Times New Roman" w:cs="Times New Roman"/>
          <w:color w:val="000000"/>
        </w:rPr>
        <w:t>i</w:t>
      </w:r>
      <w:r w:rsidRPr="001B1A4C">
        <w:rPr>
          <w:rFonts w:ascii="Times New Roman" w:hAnsi="Times New Roman" w:cs="Times New Roman"/>
          <w:color w:val="000000"/>
          <w:spacing w:val="-1"/>
        </w:rPr>
        <w:t>n</w:t>
      </w:r>
      <w:r w:rsidRPr="001B1A4C">
        <w:rPr>
          <w:rFonts w:ascii="Times New Roman" w:hAnsi="Times New Roman" w:cs="Times New Roman"/>
          <w:color w:val="000000"/>
        </w:rPr>
        <w:t>jenim pokušajima</w:t>
      </w:r>
      <w:r w:rsidRPr="001B1A4C">
        <w:rPr>
          <w:rFonts w:ascii="Times New Roman" w:hAnsi="Times New Roman" w:cs="Times New Roman"/>
          <w:color w:val="000000"/>
          <w:spacing w:val="-12"/>
        </w:rPr>
        <w:t xml:space="preserve"> </w:t>
      </w:r>
      <w:r w:rsidRPr="001B1A4C">
        <w:rPr>
          <w:rFonts w:ascii="Times New Roman" w:hAnsi="Times New Roman" w:cs="Times New Roman"/>
          <w:color w:val="000000"/>
        </w:rPr>
        <w:t>da</w:t>
      </w:r>
      <w:r w:rsidRPr="001B1A4C">
        <w:rPr>
          <w:rFonts w:ascii="Times New Roman" w:hAnsi="Times New Roman" w:cs="Times New Roman"/>
          <w:color w:val="000000"/>
          <w:spacing w:val="-2"/>
        </w:rPr>
        <w:t xml:space="preserve"> </w:t>
      </w:r>
      <w:r w:rsidRPr="001B1A4C">
        <w:rPr>
          <w:rFonts w:ascii="Times New Roman" w:hAnsi="Times New Roman" w:cs="Times New Roman"/>
          <w:color w:val="000000"/>
        </w:rPr>
        <w:t>se</w:t>
      </w:r>
      <w:r w:rsidRPr="001B1A4C">
        <w:rPr>
          <w:rFonts w:ascii="Times New Roman" w:hAnsi="Times New Roman" w:cs="Times New Roman"/>
          <w:color w:val="000000"/>
          <w:spacing w:val="-2"/>
        </w:rPr>
        <w:t xml:space="preserve"> </w:t>
      </w:r>
      <w:r w:rsidRPr="001B1A4C">
        <w:rPr>
          <w:rFonts w:ascii="Times New Roman" w:hAnsi="Times New Roman" w:cs="Times New Roman"/>
          <w:color w:val="000000"/>
        </w:rPr>
        <w:t>takva</w:t>
      </w:r>
      <w:r w:rsidRPr="001B1A4C">
        <w:rPr>
          <w:rFonts w:ascii="Times New Roman" w:hAnsi="Times New Roman" w:cs="Times New Roman"/>
          <w:color w:val="000000"/>
          <w:spacing w:val="-5"/>
        </w:rPr>
        <w:t xml:space="preserve"> </w:t>
      </w:r>
      <w:r w:rsidRPr="001B1A4C">
        <w:rPr>
          <w:rFonts w:ascii="Times New Roman" w:hAnsi="Times New Roman" w:cs="Times New Roman"/>
          <w:color w:val="000000"/>
        </w:rPr>
        <w:t>potvrda</w:t>
      </w:r>
      <w:r w:rsidRPr="001B1A4C">
        <w:rPr>
          <w:rFonts w:ascii="Times New Roman" w:hAnsi="Times New Roman" w:cs="Times New Roman"/>
          <w:color w:val="000000"/>
          <w:spacing w:val="-7"/>
        </w:rPr>
        <w:t xml:space="preserve"> </w:t>
      </w:r>
      <w:r w:rsidRPr="001B1A4C">
        <w:rPr>
          <w:rFonts w:ascii="Times New Roman" w:hAnsi="Times New Roman" w:cs="Times New Roman"/>
          <w:color w:val="000000"/>
        </w:rPr>
        <w:t>osigura.</w:t>
      </w:r>
    </w:p>
    <w:p w:rsidR="0011191E" w:rsidRPr="001B1A4C" w:rsidRDefault="0011191E" w:rsidP="0011191E">
      <w:pPr>
        <w:pStyle w:val="ListParagraph"/>
        <w:widowControl w:val="0"/>
        <w:autoSpaceDE w:val="0"/>
        <w:autoSpaceDN w:val="0"/>
        <w:adjustRightInd w:val="0"/>
        <w:spacing w:line="239" w:lineRule="auto"/>
        <w:ind w:left="0" w:right="46"/>
        <w:jc w:val="both"/>
        <w:rPr>
          <w:rFonts w:ascii="Times New Roman" w:hAnsi="Times New Roman" w:cs="Times New Roman"/>
          <w:color w:val="000000"/>
          <w:spacing w:val="2"/>
        </w:rPr>
      </w:pPr>
      <w:r w:rsidRPr="001B1A4C">
        <w:rPr>
          <w:rFonts w:ascii="Times New Roman" w:hAnsi="Times New Roman" w:cs="Times New Roman"/>
          <w:color w:val="000000"/>
          <w:spacing w:val="2"/>
        </w:rPr>
        <w:t>Potvrda o uredno izvršenim ugovorima mora sadržavati sljedeće podatke: -naziv i sjedište ugovornih strana ili privrednih subjekata; -predmet ugovora; -vrijednost ugovora; - vrijeme i mjesto izvršenja ugovora; -navode o uredno izvršenim ugovorima.</w:t>
      </w:r>
    </w:p>
    <w:p w:rsidR="0011191E" w:rsidRPr="001B1A4C" w:rsidRDefault="0011191E" w:rsidP="0011191E">
      <w:pPr>
        <w:pStyle w:val="Obiantekst1"/>
        <w:jc w:val="both"/>
        <w:rPr>
          <w:rFonts w:ascii="Times New Roman" w:hAnsi="Times New Roman" w:cs="Times New Roman"/>
          <w:sz w:val="22"/>
          <w:szCs w:val="22"/>
        </w:rPr>
      </w:pPr>
      <w:r w:rsidRPr="001B1A4C">
        <w:rPr>
          <w:rFonts w:ascii="Times New Roman" w:hAnsi="Times New Roman" w:cs="Times New Roman"/>
          <w:sz w:val="22"/>
          <w:szCs w:val="22"/>
        </w:rPr>
        <w:t xml:space="preserve">U slučaju da je ponuđač izvodio radove za potrebe J.P. ''ŠPD ZDK'' d.o.o. Zavidovići u 2016. ili 2017. godini potrebno je da dostavi potvrdu od strane JP ŠPD-ZDK d.o.o. Zavidovići sa traženim podacima o urednom izvršenju ranije ugovorenih obaveza po zaključenim ugovorima o izvođenju radova u šumarstvu koje je izvođač izvodio za potrebe JP ŠPD-ZDK d.o.o. Zavidovići. </w:t>
      </w:r>
    </w:p>
    <w:p w:rsidR="0011191E" w:rsidRDefault="0011191E" w:rsidP="0011191E">
      <w:pPr>
        <w:pStyle w:val="Obiantekst1"/>
        <w:jc w:val="both"/>
        <w:rPr>
          <w:rFonts w:ascii="Times New Roman" w:hAnsi="Times New Roman" w:cs="Times New Roman"/>
          <w:color w:val="000000"/>
          <w:sz w:val="22"/>
          <w:szCs w:val="22"/>
        </w:rPr>
      </w:pPr>
      <w:r w:rsidRPr="001B1A4C">
        <w:rPr>
          <w:rFonts w:ascii="Times New Roman" w:hAnsi="Times New Roman" w:cs="Times New Roman"/>
          <w:sz w:val="22"/>
          <w:szCs w:val="22"/>
        </w:rPr>
        <w:t xml:space="preserve">Potvrda </w:t>
      </w:r>
      <w:r w:rsidRPr="001B1A4C">
        <w:rPr>
          <w:rFonts w:ascii="Times New Roman" w:hAnsi="Times New Roman" w:cs="Times New Roman"/>
          <w:color w:val="000000"/>
          <w:sz w:val="22"/>
          <w:szCs w:val="22"/>
        </w:rPr>
        <w:t>ne smije biti starija od 30 dana od dana izdavanja do dana predaje ponude.</w:t>
      </w:r>
    </w:p>
    <w:p w:rsidR="00210AA8" w:rsidRDefault="00210AA8" w:rsidP="0011191E">
      <w:pPr>
        <w:pStyle w:val="Obiantekst1"/>
        <w:jc w:val="both"/>
        <w:rPr>
          <w:rFonts w:ascii="Times New Roman" w:hAnsi="Times New Roman" w:cs="Times New Roman"/>
          <w:color w:val="000000"/>
          <w:sz w:val="22"/>
          <w:szCs w:val="22"/>
        </w:rPr>
      </w:pPr>
    </w:p>
    <w:p w:rsidR="00210AA8" w:rsidRDefault="00210AA8" w:rsidP="0011191E">
      <w:pPr>
        <w:pStyle w:val="Obiantekst1"/>
        <w:jc w:val="both"/>
        <w:rPr>
          <w:rFonts w:ascii="Times New Roman" w:hAnsi="Times New Roman" w:cs="Times New Roman"/>
          <w:color w:val="000000"/>
          <w:sz w:val="22"/>
          <w:szCs w:val="22"/>
        </w:rPr>
      </w:pPr>
    </w:p>
    <w:p w:rsidR="00210AA8" w:rsidRPr="001B1A4C" w:rsidRDefault="00210AA8" w:rsidP="0011191E">
      <w:pPr>
        <w:pStyle w:val="Obiantekst1"/>
        <w:jc w:val="both"/>
        <w:rPr>
          <w:rFonts w:ascii="Times New Roman" w:hAnsi="Times New Roman" w:cs="Times New Roman"/>
          <w:sz w:val="22"/>
          <w:szCs w:val="22"/>
        </w:rPr>
      </w:pPr>
    </w:p>
    <w:p w:rsidR="0011191E" w:rsidRPr="001B1A4C" w:rsidRDefault="0011191E" w:rsidP="0011191E">
      <w:pPr>
        <w:jc w:val="both"/>
        <w:rPr>
          <w:color w:val="000000"/>
          <w:sz w:val="22"/>
          <w:szCs w:val="22"/>
        </w:rPr>
      </w:pPr>
      <w:r w:rsidRPr="001B1A4C">
        <w:rPr>
          <w:sz w:val="22"/>
          <w:szCs w:val="22"/>
        </w:rPr>
        <w:lastRenderedPageBreak/>
        <w:t>Ako ponuđač nije izvodio</w:t>
      </w:r>
      <w:r w:rsidRPr="001B1A4C">
        <w:rPr>
          <w:color w:val="000000"/>
          <w:sz w:val="22"/>
          <w:szCs w:val="22"/>
        </w:rPr>
        <w:t xml:space="preserve"> radove za JP ŠPD-ZDK d.o.o. Zavidovići potrebno je dostaviti Potvrdu drugog preduzeća </w:t>
      </w:r>
      <w:r w:rsidRPr="001B1A4C">
        <w:rPr>
          <w:sz w:val="22"/>
          <w:szCs w:val="22"/>
        </w:rPr>
        <w:t>sa traženim podacima</w:t>
      </w:r>
      <w:r w:rsidRPr="001B1A4C">
        <w:rPr>
          <w:color w:val="000000"/>
          <w:sz w:val="22"/>
          <w:szCs w:val="22"/>
        </w:rPr>
        <w:t xml:space="preserve"> kod kojeg je radio a koje gospodari šumama u BiH u skadu sa članom 48. Zakona o javnim nabavkama BiH.</w:t>
      </w:r>
    </w:p>
    <w:p w:rsidR="00047691" w:rsidRDefault="00047691" w:rsidP="0011191E">
      <w:pPr>
        <w:jc w:val="both"/>
        <w:rPr>
          <w:color w:val="000000"/>
          <w:sz w:val="22"/>
          <w:szCs w:val="22"/>
        </w:rPr>
      </w:pPr>
    </w:p>
    <w:p w:rsidR="0011191E" w:rsidRPr="001B1A4C" w:rsidRDefault="0011191E" w:rsidP="0011191E">
      <w:pPr>
        <w:jc w:val="both"/>
        <w:rPr>
          <w:color w:val="000000"/>
          <w:sz w:val="22"/>
          <w:szCs w:val="22"/>
        </w:rPr>
      </w:pPr>
      <w:r w:rsidRPr="001B1A4C">
        <w:rPr>
          <w:color w:val="000000"/>
          <w:sz w:val="22"/>
          <w:szCs w:val="22"/>
        </w:rPr>
        <w:t>Ako je ponuđač tek registrovan za izvođenje radova u šumarstvu potrebno je da u svrhu tehničke profesionalne sposobnosti dostavi Potvrdu JP ŠPD-ZDK d.o.o. Zavidovići kojom se konstatuje da ponuđač nije izvodio radove za JP ŠPD-ZDK d.o.o. Zavidovići.</w:t>
      </w:r>
    </w:p>
    <w:p w:rsidR="0011191E" w:rsidRPr="001B1A4C" w:rsidRDefault="0011191E" w:rsidP="0011191E">
      <w:pPr>
        <w:jc w:val="both"/>
        <w:rPr>
          <w:color w:val="000000"/>
          <w:sz w:val="22"/>
          <w:szCs w:val="22"/>
        </w:rPr>
      </w:pPr>
    </w:p>
    <w:p w:rsidR="0011191E" w:rsidRPr="001B1A4C" w:rsidRDefault="0011191E" w:rsidP="0011191E">
      <w:pPr>
        <w:ind w:firstLine="720"/>
        <w:jc w:val="both"/>
        <w:rPr>
          <w:color w:val="000000"/>
          <w:sz w:val="22"/>
          <w:szCs w:val="22"/>
        </w:rPr>
      </w:pPr>
      <w:r w:rsidRPr="001B1A4C">
        <w:rPr>
          <w:color w:val="000000"/>
          <w:sz w:val="22"/>
          <w:szCs w:val="22"/>
        </w:rPr>
        <w:t xml:space="preserve">b)  Pored navedenog potrebno je da ponuđač ispuni i </w:t>
      </w:r>
      <w:r w:rsidRPr="001B1A4C">
        <w:rPr>
          <w:b/>
          <w:color w:val="000000"/>
          <w:sz w:val="22"/>
          <w:szCs w:val="22"/>
        </w:rPr>
        <w:t>dodatne</w:t>
      </w:r>
      <w:r w:rsidRPr="001B1A4C">
        <w:rPr>
          <w:color w:val="000000"/>
          <w:sz w:val="22"/>
          <w:szCs w:val="22"/>
        </w:rPr>
        <w:t xml:space="preserve"> minimalne uslove</w:t>
      </w:r>
    </w:p>
    <w:p w:rsidR="0011191E" w:rsidRPr="001B1A4C" w:rsidRDefault="0011191E" w:rsidP="0011191E">
      <w:pPr>
        <w:jc w:val="both"/>
        <w:rPr>
          <w:color w:val="000000"/>
          <w:sz w:val="22"/>
          <w:szCs w:val="22"/>
        </w:rPr>
      </w:pPr>
    </w:p>
    <w:p w:rsidR="0011191E" w:rsidRPr="001B1A4C" w:rsidRDefault="0011191E" w:rsidP="0011191E">
      <w:pPr>
        <w:jc w:val="both"/>
        <w:rPr>
          <w:color w:val="000000"/>
          <w:sz w:val="22"/>
          <w:szCs w:val="22"/>
        </w:rPr>
      </w:pPr>
      <w:r w:rsidRPr="001B1A4C">
        <w:rPr>
          <w:b/>
          <w:color w:val="000000"/>
          <w:sz w:val="22"/>
          <w:szCs w:val="22"/>
        </w:rPr>
        <w:t xml:space="preserve">-da ima na raspolaganju sredstva rada (traktore i motorne pile) </w:t>
      </w:r>
      <w:r w:rsidRPr="001B1A4C">
        <w:rPr>
          <w:color w:val="000000"/>
          <w:sz w:val="22"/>
          <w:szCs w:val="22"/>
        </w:rPr>
        <w:t>za izvršenje navedenih radova kako je navedeno za svaki LOT u obrascu za cijenu ponude:</w:t>
      </w:r>
    </w:p>
    <w:p w:rsidR="0011191E" w:rsidRPr="001B1A4C" w:rsidRDefault="0011191E" w:rsidP="0011191E">
      <w:pPr>
        <w:jc w:val="both"/>
        <w:rPr>
          <w:color w:val="000000"/>
          <w:sz w:val="22"/>
          <w:szCs w:val="22"/>
        </w:rPr>
      </w:pPr>
    </w:p>
    <w:p w:rsidR="0011191E" w:rsidRPr="00E849A0" w:rsidRDefault="0011191E" w:rsidP="0011191E">
      <w:pPr>
        <w:jc w:val="both"/>
        <w:rPr>
          <w:sz w:val="22"/>
          <w:szCs w:val="22"/>
        </w:rPr>
      </w:pPr>
      <w:r w:rsidRPr="00E849A0">
        <w:rPr>
          <w:sz w:val="22"/>
          <w:szCs w:val="22"/>
        </w:rPr>
        <w:t>Ukoliko ponuđač aplicira na sve ili neke</w:t>
      </w:r>
      <w:r w:rsidR="004D242C" w:rsidRPr="00E849A0">
        <w:rPr>
          <w:sz w:val="22"/>
          <w:szCs w:val="22"/>
        </w:rPr>
        <w:t xml:space="preserve"> LOT-</w:t>
      </w:r>
      <w:r w:rsidRPr="00E849A0">
        <w:rPr>
          <w:sz w:val="22"/>
          <w:szCs w:val="22"/>
        </w:rPr>
        <w:t>ove za koje je potrebno da ispuni i dodatne minimalne uslove, kako je navedeno za svaki LOT</w:t>
      </w:r>
      <w:r w:rsidR="003C0BF4" w:rsidRPr="00E849A0">
        <w:rPr>
          <w:sz w:val="22"/>
          <w:szCs w:val="22"/>
        </w:rPr>
        <w:t xml:space="preserve"> </w:t>
      </w:r>
      <w:r w:rsidRPr="00E849A0">
        <w:rPr>
          <w:sz w:val="22"/>
          <w:szCs w:val="22"/>
        </w:rPr>
        <w:t>u obrascu za cijenu ponude</w:t>
      </w:r>
      <w:r w:rsidR="001F0842" w:rsidRPr="00E849A0">
        <w:rPr>
          <w:sz w:val="22"/>
          <w:szCs w:val="22"/>
        </w:rPr>
        <w:t>,</w:t>
      </w:r>
      <w:r w:rsidRPr="00E849A0">
        <w:rPr>
          <w:sz w:val="22"/>
          <w:szCs w:val="22"/>
        </w:rPr>
        <w:t xml:space="preserve"> neophodno je da dokaže </w:t>
      </w:r>
      <w:r w:rsidR="00B644A9" w:rsidRPr="00E849A0">
        <w:rPr>
          <w:sz w:val="22"/>
          <w:szCs w:val="22"/>
        </w:rPr>
        <w:t xml:space="preserve">minimalnu </w:t>
      </w:r>
      <w:r w:rsidRPr="00E849A0">
        <w:rPr>
          <w:sz w:val="22"/>
          <w:szCs w:val="22"/>
        </w:rPr>
        <w:t>raspoloživost tehničkom opremljenošću kumulativno za sve LOT-</w:t>
      </w:r>
      <w:r w:rsidR="001F0842" w:rsidRPr="00E849A0">
        <w:rPr>
          <w:sz w:val="22"/>
          <w:szCs w:val="22"/>
        </w:rPr>
        <w:t>ov</w:t>
      </w:r>
      <w:r w:rsidR="00B644A9" w:rsidRPr="00E849A0">
        <w:rPr>
          <w:sz w:val="22"/>
          <w:szCs w:val="22"/>
        </w:rPr>
        <w:t>e</w:t>
      </w:r>
      <w:r w:rsidRPr="00E849A0">
        <w:rPr>
          <w:sz w:val="22"/>
          <w:szCs w:val="22"/>
        </w:rPr>
        <w:t xml:space="preserve"> na koje je aplicirao.</w:t>
      </w:r>
    </w:p>
    <w:p w:rsidR="0011191E" w:rsidRPr="00E849A0" w:rsidRDefault="0011191E" w:rsidP="0011191E">
      <w:pPr>
        <w:jc w:val="both"/>
        <w:rPr>
          <w:sz w:val="22"/>
          <w:szCs w:val="22"/>
        </w:rPr>
      </w:pPr>
    </w:p>
    <w:p w:rsidR="00B644A9" w:rsidRPr="00E849A0" w:rsidRDefault="00B644A9" w:rsidP="0011191E">
      <w:pPr>
        <w:jc w:val="both"/>
        <w:rPr>
          <w:sz w:val="22"/>
          <w:szCs w:val="22"/>
        </w:rPr>
      </w:pPr>
      <w:r w:rsidRPr="00E849A0">
        <w:rPr>
          <w:sz w:val="22"/>
          <w:szCs w:val="22"/>
        </w:rPr>
        <w:t xml:space="preserve">Ukoliko ponuđač ne ispunjava kumulativno uslove u dijelu </w:t>
      </w:r>
      <w:r w:rsidR="00FD662F" w:rsidRPr="00E849A0">
        <w:rPr>
          <w:sz w:val="22"/>
          <w:szCs w:val="22"/>
        </w:rPr>
        <w:t>minimalne tehniče opremljenosti za LOT-ove na koje je aplicirao Ugovorni organ će postupiti na slijedeći način:</w:t>
      </w:r>
    </w:p>
    <w:p w:rsidR="00FD662F" w:rsidRPr="00E849A0" w:rsidRDefault="00FD662F" w:rsidP="0011191E">
      <w:pPr>
        <w:jc w:val="both"/>
        <w:rPr>
          <w:sz w:val="22"/>
          <w:szCs w:val="22"/>
        </w:rPr>
      </w:pPr>
    </w:p>
    <w:p w:rsidR="0011191E" w:rsidRPr="00E849A0" w:rsidRDefault="00FD662F" w:rsidP="0011191E">
      <w:pPr>
        <w:jc w:val="both"/>
        <w:rPr>
          <w:sz w:val="22"/>
          <w:szCs w:val="22"/>
        </w:rPr>
      </w:pPr>
      <w:r w:rsidRPr="00E849A0">
        <w:rPr>
          <w:sz w:val="22"/>
          <w:szCs w:val="22"/>
        </w:rPr>
        <w:t xml:space="preserve">1.) Ukoliko je ponuđač </w:t>
      </w:r>
      <w:r w:rsidR="0011191E" w:rsidRPr="00E849A0">
        <w:rPr>
          <w:sz w:val="22"/>
          <w:szCs w:val="22"/>
        </w:rPr>
        <w:t>najpovoljniji za više LOT-ova nego što je</w:t>
      </w:r>
      <w:r w:rsidR="005F41C0" w:rsidRPr="00E849A0">
        <w:rPr>
          <w:sz w:val="22"/>
          <w:szCs w:val="22"/>
        </w:rPr>
        <w:t xml:space="preserve"> kumulativno</w:t>
      </w:r>
      <w:r w:rsidR="0011191E" w:rsidRPr="00E849A0">
        <w:rPr>
          <w:sz w:val="22"/>
          <w:szCs w:val="22"/>
        </w:rPr>
        <w:t xml:space="preserve"> kvalificiran u dijelu tehničke opremljenosti, ugovorni organ će donijeti odluku o izboru najpovoljnijeg ponuđača za LOT-ove za koje je kvalificiran a koji u obrascu za cijenu ponude imaju najveću količinu m3.</w:t>
      </w:r>
    </w:p>
    <w:p w:rsidR="0011191E" w:rsidRPr="00E849A0" w:rsidRDefault="0011191E" w:rsidP="0011191E">
      <w:pPr>
        <w:jc w:val="both"/>
        <w:rPr>
          <w:sz w:val="22"/>
          <w:szCs w:val="22"/>
        </w:rPr>
      </w:pPr>
    </w:p>
    <w:p w:rsidR="00456D8A" w:rsidRPr="00E849A0" w:rsidRDefault="00456D8A" w:rsidP="00456D8A">
      <w:pPr>
        <w:jc w:val="both"/>
        <w:rPr>
          <w:sz w:val="22"/>
          <w:szCs w:val="22"/>
        </w:rPr>
      </w:pPr>
      <w:r w:rsidRPr="00E849A0">
        <w:rPr>
          <w:sz w:val="22"/>
          <w:szCs w:val="22"/>
        </w:rPr>
        <w:t xml:space="preserve">2.) Za </w:t>
      </w:r>
      <w:r w:rsidR="004D242C" w:rsidRPr="00E849A0">
        <w:rPr>
          <w:sz w:val="22"/>
          <w:szCs w:val="22"/>
        </w:rPr>
        <w:t>LOT</w:t>
      </w:r>
      <w:r w:rsidRPr="00E849A0">
        <w:rPr>
          <w:sz w:val="22"/>
          <w:szCs w:val="22"/>
        </w:rPr>
        <w:t xml:space="preserve">-ove na koje je Ponuđač aplicirao i nije najpovoljniji </w:t>
      </w:r>
      <w:r w:rsidR="00954B7A" w:rsidRPr="00E849A0">
        <w:rPr>
          <w:sz w:val="22"/>
          <w:szCs w:val="22"/>
        </w:rPr>
        <w:t xml:space="preserve">Ugovorni organ će razmatrati i ocijeniti </w:t>
      </w:r>
      <w:r w:rsidR="00A17D73" w:rsidRPr="00E849A0">
        <w:rPr>
          <w:sz w:val="22"/>
          <w:szCs w:val="22"/>
        </w:rPr>
        <w:t xml:space="preserve">kvalifikacionu ponudu počevši od LOT-ova koji u obrascu za cijenu ponude imaju najveću količinu m3 i rangirati u skladu sa kriterijem za izbor </w:t>
      </w:r>
      <w:r w:rsidRPr="00E849A0">
        <w:rPr>
          <w:sz w:val="22"/>
          <w:szCs w:val="22"/>
        </w:rPr>
        <w:t>najpovoljnijeg ponuđača.</w:t>
      </w:r>
    </w:p>
    <w:p w:rsidR="00456D8A" w:rsidRPr="001B1A4C" w:rsidRDefault="00456D8A" w:rsidP="0011191E">
      <w:pPr>
        <w:jc w:val="both"/>
        <w:rPr>
          <w:color w:val="000000"/>
          <w:sz w:val="22"/>
          <w:szCs w:val="22"/>
        </w:rPr>
      </w:pPr>
    </w:p>
    <w:p w:rsidR="0011191E" w:rsidRPr="001B1A4C" w:rsidRDefault="0011191E" w:rsidP="0011191E">
      <w:pPr>
        <w:jc w:val="both"/>
        <w:rPr>
          <w:color w:val="000000"/>
          <w:sz w:val="22"/>
          <w:szCs w:val="22"/>
        </w:rPr>
      </w:pPr>
      <w:r w:rsidRPr="001B1A4C">
        <w:rPr>
          <w:color w:val="000000"/>
          <w:sz w:val="22"/>
          <w:szCs w:val="22"/>
        </w:rPr>
        <w:t>Ugovorni organ ima pravo da ukoliko smatra opravdanim i potrebnim provjeriti istinitost izjave o raspoloživost</w:t>
      </w:r>
      <w:r w:rsidR="00E849A0">
        <w:rPr>
          <w:color w:val="000000"/>
          <w:sz w:val="22"/>
          <w:szCs w:val="22"/>
        </w:rPr>
        <w:t>i</w:t>
      </w:r>
      <w:r w:rsidRPr="001B1A4C">
        <w:rPr>
          <w:color w:val="000000"/>
          <w:sz w:val="22"/>
          <w:szCs w:val="22"/>
        </w:rPr>
        <w:t xml:space="preserve"> tehničkom opremljenošću koju je ponuđač dao u ponudi.</w:t>
      </w:r>
    </w:p>
    <w:p w:rsidR="0011191E" w:rsidRPr="001B1A4C" w:rsidRDefault="0011191E" w:rsidP="0011191E">
      <w:pPr>
        <w:jc w:val="both"/>
        <w:rPr>
          <w:color w:val="000000"/>
          <w:sz w:val="22"/>
          <w:szCs w:val="22"/>
        </w:rPr>
      </w:pPr>
      <w:r w:rsidRPr="001B1A4C">
        <w:rPr>
          <w:color w:val="000000"/>
          <w:sz w:val="22"/>
          <w:szCs w:val="22"/>
        </w:rPr>
        <w:t xml:space="preserve">Navedena sredstva za rad ponuđač mora imati u svom vlasništvu ili zaključen ugovor o iznajmljivanju, ili ugovor o lizingu ili ugovor o poslovnoj saradnji ili neki drugi dokaz o angažovanju traženih sredstava, </w:t>
      </w:r>
    </w:p>
    <w:p w:rsidR="0011191E" w:rsidRPr="001B1A4C" w:rsidRDefault="0011191E" w:rsidP="0011191E">
      <w:pPr>
        <w:jc w:val="both"/>
        <w:rPr>
          <w:b/>
          <w:color w:val="000000"/>
          <w:sz w:val="22"/>
          <w:szCs w:val="22"/>
        </w:rPr>
      </w:pPr>
    </w:p>
    <w:p w:rsidR="00210AA8" w:rsidRPr="001B1A4C" w:rsidRDefault="0011191E" w:rsidP="0011191E">
      <w:pPr>
        <w:jc w:val="both"/>
        <w:rPr>
          <w:color w:val="000000"/>
          <w:sz w:val="22"/>
          <w:szCs w:val="22"/>
        </w:rPr>
      </w:pPr>
      <w:r w:rsidRPr="001B1A4C">
        <w:rPr>
          <w:b/>
          <w:color w:val="000000"/>
          <w:sz w:val="22"/>
          <w:szCs w:val="22"/>
        </w:rPr>
        <w:t>Dokazi</w:t>
      </w:r>
      <w:r w:rsidRPr="001B1A4C">
        <w:rPr>
          <w:color w:val="000000"/>
          <w:sz w:val="22"/>
          <w:szCs w:val="22"/>
        </w:rPr>
        <w:t xml:space="preserve"> za dodatne minimalne uslove tehničke i profesionalne sposobnosti ponuđača</w:t>
      </w:r>
      <w:r w:rsidR="00E31401">
        <w:rPr>
          <w:color w:val="000000"/>
          <w:sz w:val="22"/>
          <w:szCs w:val="22"/>
        </w:rPr>
        <w:t>, kako se zahtijeva za svaki LOT posebno u obrascu za cijenu ponude</w:t>
      </w:r>
      <w:r w:rsidRPr="001B1A4C">
        <w:rPr>
          <w:color w:val="000000"/>
          <w:sz w:val="22"/>
          <w:szCs w:val="22"/>
        </w:rPr>
        <w:t>:</w:t>
      </w:r>
    </w:p>
    <w:p w:rsidR="003C0BF4" w:rsidRPr="001B1A4C" w:rsidRDefault="0011191E" w:rsidP="0011191E">
      <w:pPr>
        <w:jc w:val="both"/>
        <w:rPr>
          <w:color w:val="000000"/>
          <w:sz w:val="22"/>
          <w:szCs w:val="22"/>
        </w:rPr>
      </w:pPr>
      <w:r w:rsidRPr="001B1A4C">
        <w:rPr>
          <w:color w:val="000000"/>
          <w:sz w:val="22"/>
          <w:szCs w:val="22"/>
        </w:rPr>
        <w:t xml:space="preserve">- </w:t>
      </w:r>
      <w:r w:rsidRPr="001B1A4C">
        <w:rPr>
          <w:b/>
          <w:color w:val="000000"/>
          <w:sz w:val="22"/>
          <w:szCs w:val="22"/>
        </w:rPr>
        <w:t>Izjava</w:t>
      </w:r>
      <w:r w:rsidRPr="001B1A4C">
        <w:rPr>
          <w:color w:val="000000"/>
          <w:sz w:val="22"/>
          <w:szCs w:val="22"/>
        </w:rPr>
        <w:t xml:space="preserve"> </w:t>
      </w:r>
      <w:r w:rsidR="003A7CD7">
        <w:rPr>
          <w:color w:val="000000"/>
          <w:sz w:val="22"/>
          <w:szCs w:val="22"/>
        </w:rPr>
        <w:t xml:space="preserve">(Prilog javnog poziva) </w:t>
      </w:r>
      <w:r w:rsidRPr="001B1A4C">
        <w:rPr>
          <w:color w:val="000000"/>
          <w:sz w:val="22"/>
          <w:szCs w:val="22"/>
        </w:rPr>
        <w:t>ponuđača o tehničkoj opremljenosti i osposobljenosti uz</w:t>
      </w:r>
      <w:r w:rsidR="003C0BF4" w:rsidRPr="001B1A4C">
        <w:rPr>
          <w:color w:val="000000"/>
          <w:sz w:val="22"/>
          <w:szCs w:val="22"/>
        </w:rPr>
        <w:t xml:space="preserve"> </w:t>
      </w:r>
      <w:r w:rsidRPr="001B1A4C">
        <w:rPr>
          <w:color w:val="000000"/>
          <w:sz w:val="22"/>
          <w:szCs w:val="22"/>
        </w:rPr>
        <w:t>specifi</w:t>
      </w:r>
      <w:r w:rsidR="003A7CD7">
        <w:rPr>
          <w:color w:val="000000"/>
          <w:sz w:val="22"/>
          <w:szCs w:val="22"/>
        </w:rPr>
        <w:t xml:space="preserve">kaciju  </w:t>
      </w:r>
      <w:r w:rsidR="003A7CD7">
        <w:rPr>
          <w:color w:val="000000"/>
          <w:sz w:val="22"/>
          <w:szCs w:val="22"/>
        </w:rPr>
        <w:br/>
        <w:t xml:space="preserve">   sredstava za rad koja su </w:t>
      </w:r>
      <w:r w:rsidRPr="001B1A4C">
        <w:rPr>
          <w:color w:val="000000"/>
          <w:sz w:val="22"/>
          <w:szCs w:val="22"/>
        </w:rPr>
        <w:t xml:space="preserve">potrebna za izvršenje radova i </w:t>
      </w:r>
    </w:p>
    <w:p w:rsidR="0011191E" w:rsidRPr="001B1A4C" w:rsidRDefault="003C0BF4" w:rsidP="0011191E">
      <w:pPr>
        <w:jc w:val="both"/>
        <w:rPr>
          <w:color w:val="000000"/>
          <w:sz w:val="22"/>
          <w:szCs w:val="22"/>
        </w:rPr>
      </w:pPr>
      <w:r w:rsidRPr="001B1A4C">
        <w:rPr>
          <w:color w:val="000000"/>
          <w:sz w:val="22"/>
          <w:szCs w:val="22"/>
        </w:rPr>
        <w:t>-</w:t>
      </w:r>
      <w:r w:rsidR="0011191E" w:rsidRPr="001B1A4C">
        <w:rPr>
          <w:color w:val="000000"/>
          <w:sz w:val="22"/>
          <w:szCs w:val="22"/>
        </w:rPr>
        <w:t xml:space="preserve"> </w:t>
      </w:r>
      <w:r w:rsidR="003A7CD7">
        <w:rPr>
          <w:color w:val="000000"/>
          <w:sz w:val="22"/>
          <w:szCs w:val="22"/>
        </w:rPr>
        <w:t xml:space="preserve"> </w:t>
      </w:r>
      <w:r w:rsidR="0011191E" w:rsidRPr="001B1A4C">
        <w:rPr>
          <w:b/>
          <w:color w:val="000000"/>
          <w:sz w:val="22"/>
          <w:szCs w:val="22"/>
        </w:rPr>
        <w:t>kartice</w:t>
      </w:r>
      <w:r w:rsidR="0011191E" w:rsidRPr="001B1A4C">
        <w:rPr>
          <w:color w:val="000000"/>
          <w:sz w:val="22"/>
          <w:szCs w:val="22"/>
        </w:rPr>
        <w:t xml:space="preserve"> osnovnih sredstava kojim raspolaže i/ili dokazi o angažovanim sredstvima trećih lica</w:t>
      </w:r>
      <w:r w:rsidR="003A7CD7">
        <w:rPr>
          <w:color w:val="000000"/>
          <w:sz w:val="22"/>
          <w:szCs w:val="22"/>
        </w:rPr>
        <w:t xml:space="preserve"> za lotove  </w:t>
      </w:r>
      <w:r w:rsidR="003A7CD7">
        <w:rPr>
          <w:color w:val="000000"/>
          <w:sz w:val="22"/>
          <w:szCs w:val="22"/>
        </w:rPr>
        <w:br/>
        <w:t xml:space="preserve">   na </w:t>
      </w:r>
      <w:r w:rsidRPr="001B1A4C">
        <w:rPr>
          <w:color w:val="000000"/>
          <w:sz w:val="22"/>
          <w:szCs w:val="22"/>
        </w:rPr>
        <w:t xml:space="preserve">koje </w:t>
      </w:r>
      <w:r w:rsidR="003A7CD7">
        <w:rPr>
          <w:color w:val="000000"/>
          <w:sz w:val="22"/>
          <w:szCs w:val="22"/>
        </w:rPr>
        <w:t>ponuđač</w:t>
      </w:r>
      <w:r w:rsidR="00E31401">
        <w:rPr>
          <w:color w:val="000000"/>
          <w:sz w:val="22"/>
          <w:szCs w:val="22"/>
        </w:rPr>
        <w:t xml:space="preserve"> aplicira</w:t>
      </w:r>
      <w:r w:rsidRPr="001B1A4C">
        <w:rPr>
          <w:color w:val="000000"/>
          <w:sz w:val="22"/>
          <w:szCs w:val="22"/>
        </w:rPr>
        <w:t>.</w:t>
      </w:r>
    </w:p>
    <w:p w:rsidR="0011191E" w:rsidRPr="001B1A4C" w:rsidRDefault="0011191E" w:rsidP="0011191E">
      <w:pPr>
        <w:jc w:val="both"/>
        <w:rPr>
          <w:color w:val="000000"/>
          <w:sz w:val="22"/>
          <w:szCs w:val="22"/>
        </w:rPr>
      </w:pPr>
    </w:p>
    <w:p w:rsidR="0011191E" w:rsidRPr="001B1A4C" w:rsidRDefault="0011191E" w:rsidP="0011191E">
      <w:pPr>
        <w:jc w:val="both"/>
        <w:rPr>
          <w:color w:val="000000"/>
          <w:sz w:val="22"/>
          <w:szCs w:val="22"/>
        </w:rPr>
      </w:pPr>
      <w:r w:rsidRPr="001B1A4C">
        <w:rPr>
          <w:color w:val="000000"/>
          <w:sz w:val="22"/>
          <w:szCs w:val="22"/>
        </w:rPr>
        <w:t>Ugovorni organ, će isključiti ponuđače kao nekvalifikovane koji propuste da dostave naprijed navedeni dokaz ili dostave pogrešne informacije.</w:t>
      </w:r>
    </w:p>
    <w:p w:rsidR="0011191E" w:rsidRPr="001B1A4C" w:rsidRDefault="0011191E" w:rsidP="0011191E">
      <w:pPr>
        <w:jc w:val="both"/>
        <w:rPr>
          <w:color w:val="000000"/>
          <w:sz w:val="22"/>
          <w:szCs w:val="22"/>
        </w:rPr>
      </w:pPr>
      <w:r w:rsidRPr="001B1A4C">
        <w:rPr>
          <w:color w:val="000000"/>
          <w:sz w:val="22"/>
          <w:szCs w:val="22"/>
        </w:rPr>
        <w:t>Ugovorni organ može u pisanoj formi tražiti od dobavljača da pojasni dokumente koje je dostavio, s tim da ne mijenja suštinu svoje ponude, i to u roku koji odredi ugovorni organ.</w:t>
      </w:r>
    </w:p>
    <w:p w:rsidR="0011191E" w:rsidRDefault="0011191E" w:rsidP="00CA4516">
      <w:pPr>
        <w:jc w:val="both"/>
        <w:rPr>
          <w:noProof/>
          <w:sz w:val="21"/>
          <w:szCs w:val="21"/>
        </w:rPr>
      </w:pPr>
    </w:p>
    <w:p w:rsidR="00CA4516" w:rsidRDefault="00CA4516" w:rsidP="00922973">
      <w:pPr>
        <w:pStyle w:val="ListParagraph"/>
        <w:spacing w:after="0" w:line="240" w:lineRule="auto"/>
        <w:ind w:left="0"/>
        <w:contextualSpacing/>
        <w:jc w:val="both"/>
        <w:rPr>
          <w:rFonts w:ascii="Times New Roman" w:hAnsi="Times New Roman" w:cs="Times New Roman"/>
          <w:b/>
          <w:noProof/>
        </w:rPr>
      </w:pPr>
      <w:r w:rsidRPr="001B1A4C">
        <w:rPr>
          <w:rFonts w:ascii="Times New Roman" w:hAnsi="Times New Roman" w:cs="Times New Roman"/>
          <w:b/>
          <w:noProof/>
        </w:rPr>
        <w:t xml:space="preserve">Dokazi i isprave koje ponuđač treba dostaviti </w:t>
      </w:r>
      <w:r w:rsidR="00E82B77" w:rsidRPr="001B1A4C">
        <w:rPr>
          <w:rFonts w:ascii="Times New Roman" w:hAnsi="Times New Roman" w:cs="Times New Roman"/>
          <w:b/>
          <w:noProof/>
        </w:rPr>
        <w:t xml:space="preserve">uz ponudu </w:t>
      </w:r>
      <w:r w:rsidRPr="001B1A4C">
        <w:rPr>
          <w:rFonts w:ascii="Times New Roman" w:hAnsi="Times New Roman" w:cs="Times New Roman"/>
          <w:b/>
          <w:noProof/>
        </w:rPr>
        <w:t>su:</w:t>
      </w:r>
    </w:p>
    <w:p w:rsidR="00210AA8" w:rsidRDefault="00210AA8" w:rsidP="00922973">
      <w:pPr>
        <w:pStyle w:val="ListParagraph"/>
        <w:spacing w:after="0" w:line="240" w:lineRule="auto"/>
        <w:ind w:left="0"/>
        <w:contextualSpacing/>
        <w:jc w:val="both"/>
        <w:rPr>
          <w:rFonts w:ascii="Times New Roman" w:hAnsi="Times New Roman" w:cs="Times New Roman"/>
          <w:b/>
          <w:noProof/>
        </w:rPr>
      </w:pPr>
    </w:p>
    <w:p w:rsidR="001B1A4C" w:rsidRDefault="001B1A4C" w:rsidP="00CD30E5">
      <w:pPr>
        <w:pStyle w:val="ListParagraph"/>
        <w:numPr>
          <w:ilvl w:val="0"/>
          <w:numId w:val="6"/>
        </w:numPr>
        <w:spacing w:after="0" w:line="240" w:lineRule="auto"/>
        <w:rPr>
          <w:rFonts w:ascii="Arial" w:hAnsi="Arial" w:cs="Arial"/>
          <w:b/>
          <w:color w:val="000000"/>
          <w:sz w:val="20"/>
          <w:szCs w:val="20"/>
        </w:rPr>
      </w:pPr>
      <w:r w:rsidRPr="009E3CF0">
        <w:rPr>
          <w:rFonts w:ascii="Arial" w:hAnsi="Arial" w:cs="Arial"/>
          <w:b/>
          <w:color w:val="000000"/>
          <w:sz w:val="20"/>
          <w:szCs w:val="20"/>
        </w:rPr>
        <w:t xml:space="preserve">Obrazac za ponudu </w:t>
      </w:r>
      <w:r>
        <w:rPr>
          <w:rFonts w:ascii="Arial" w:hAnsi="Arial" w:cs="Arial"/>
          <w:b/>
          <w:color w:val="000000"/>
          <w:sz w:val="20"/>
          <w:szCs w:val="20"/>
        </w:rPr>
        <w:t>I</w:t>
      </w:r>
      <w:r w:rsidRPr="009E3CF0">
        <w:rPr>
          <w:rFonts w:ascii="Arial" w:hAnsi="Arial" w:cs="Arial"/>
          <w:b/>
          <w:color w:val="000000"/>
          <w:sz w:val="20"/>
          <w:szCs w:val="20"/>
        </w:rPr>
        <w:t>,</w:t>
      </w:r>
    </w:p>
    <w:p w:rsidR="001B1A4C" w:rsidRPr="009E3CF0" w:rsidRDefault="001B1A4C" w:rsidP="00CD30E5">
      <w:pPr>
        <w:pStyle w:val="ListParagraph"/>
        <w:numPr>
          <w:ilvl w:val="0"/>
          <w:numId w:val="6"/>
        </w:numPr>
        <w:spacing w:after="0" w:line="240" w:lineRule="auto"/>
        <w:rPr>
          <w:rFonts w:ascii="Arial" w:hAnsi="Arial" w:cs="Arial"/>
          <w:b/>
          <w:color w:val="000000"/>
          <w:sz w:val="20"/>
          <w:szCs w:val="20"/>
        </w:rPr>
      </w:pPr>
      <w:r w:rsidRPr="009E3CF0">
        <w:rPr>
          <w:rFonts w:ascii="Arial" w:hAnsi="Arial" w:cs="Arial"/>
          <w:b/>
          <w:color w:val="000000"/>
          <w:sz w:val="20"/>
          <w:szCs w:val="20"/>
        </w:rPr>
        <w:t xml:space="preserve">Obrazac za ponudu </w:t>
      </w:r>
      <w:r>
        <w:rPr>
          <w:rFonts w:ascii="Arial" w:hAnsi="Arial" w:cs="Arial"/>
          <w:b/>
          <w:color w:val="000000"/>
          <w:sz w:val="20"/>
          <w:szCs w:val="20"/>
        </w:rPr>
        <w:t>II</w:t>
      </w:r>
      <w:r w:rsidRPr="009E3CF0">
        <w:rPr>
          <w:rFonts w:ascii="Arial" w:hAnsi="Arial" w:cs="Arial"/>
          <w:b/>
          <w:color w:val="000000"/>
          <w:sz w:val="20"/>
          <w:szCs w:val="20"/>
        </w:rPr>
        <w:t>,</w:t>
      </w:r>
    </w:p>
    <w:p w:rsidR="001B1A4C" w:rsidRPr="003B167B" w:rsidRDefault="001B1A4C" w:rsidP="00CD30E5">
      <w:pPr>
        <w:pStyle w:val="ListParagraph"/>
        <w:numPr>
          <w:ilvl w:val="0"/>
          <w:numId w:val="6"/>
        </w:numPr>
        <w:spacing w:after="0" w:line="240" w:lineRule="auto"/>
        <w:rPr>
          <w:rFonts w:ascii="Arial" w:hAnsi="Arial" w:cs="Arial"/>
          <w:b/>
          <w:color w:val="000000"/>
          <w:sz w:val="20"/>
          <w:szCs w:val="20"/>
        </w:rPr>
      </w:pPr>
      <w:r w:rsidRPr="003B167B">
        <w:rPr>
          <w:rFonts w:ascii="Arial" w:hAnsi="Arial" w:cs="Arial"/>
          <w:b/>
          <w:color w:val="000000"/>
          <w:sz w:val="20"/>
          <w:szCs w:val="20"/>
        </w:rPr>
        <w:t xml:space="preserve">Izjava </w:t>
      </w:r>
      <w:r>
        <w:rPr>
          <w:rFonts w:ascii="Arial" w:hAnsi="Arial" w:cs="Arial"/>
          <w:b/>
          <w:color w:val="000000"/>
          <w:sz w:val="20"/>
          <w:szCs w:val="20"/>
        </w:rPr>
        <w:t>o preferencijalnom tretmanu.</w:t>
      </w:r>
    </w:p>
    <w:p w:rsidR="001B1A4C" w:rsidRPr="000D6F52" w:rsidRDefault="001B1A4C" w:rsidP="00CD30E5">
      <w:pPr>
        <w:pStyle w:val="ListParagraph"/>
        <w:numPr>
          <w:ilvl w:val="0"/>
          <w:numId w:val="6"/>
        </w:numPr>
        <w:spacing w:after="0" w:line="240" w:lineRule="auto"/>
        <w:rPr>
          <w:rFonts w:ascii="Arial" w:hAnsi="Arial" w:cs="Arial"/>
          <w:b/>
          <w:sz w:val="20"/>
          <w:szCs w:val="20"/>
        </w:rPr>
      </w:pPr>
      <w:r w:rsidRPr="000D6F52">
        <w:rPr>
          <w:rFonts w:ascii="Arial" w:hAnsi="Arial" w:cs="Arial"/>
          <w:b/>
          <w:sz w:val="20"/>
          <w:szCs w:val="20"/>
        </w:rPr>
        <w:t xml:space="preserve">Obrazac za cijenu ponude </w:t>
      </w:r>
      <w:r>
        <w:rPr>
          <w:rFonts w:ascii="Arial" w:hAnsi="Arial" w:cs="Arial"/>
          <w:b/>
          <w:sz w:val="20"/>
          <w:szCs w:val="20"/>
        </w:rPr>
        <w:t>po</w:t>
      </w:r>
      <w:r w:rsidRPr="000D6F52">
        <w:rPr>
          <w:rFonts w:ascii="Arial" w:hAnsi="Arial" w:cs="Arial"/>
          <w:b/>
          <w:sz w:val="20"/>
          <w:szCs w:val="20"/>
        </w:rPr>
        <w:t xml:space="preserve"> lotovima,</w:t>
      </w:r>
    </w:p>
    <w:p w:rsidR="001B1A4C" w:rsidRDefault="001B1A4C" w:rsidP="00CD30E5">
      <w:pPr>
        <w:pStyle w:val="ListParagraph"/>
        <w:numPr>
          <w:ilvl w:val="0"/>
          <w:numId w:val="6"/>
        </w:numPr>
        <w:spacing w:after="0" w:line="240" w:lineRule="auto"/>
        <w:rPr>
          <w:rFonts w:ascii="Arial" w:hAnsi="Arial" w:cs="Arial"/>
          <w:b/>
          <w:sz w:val="20"/>
          <w:szCs w:val="20"/>
        </w:rPr>
      </w:pPr>
      <w:r w:rsidRPr="000D6F52">
        <w:rPr>
          <w:rFonts w:ascii="Arial" w:hAnsi="Arial" w:cs="Arial"/>
          <w:b/>
          <w:sz w:val="20"/>
          <w:szCs w:val="20"/>
        </w:rPr>
        <w:t xml:space="preserve">Dokaz o registraciji iz člana 46. ZJN; </w:t>
      </w:r>
    </w:p>
    <w:p w:rsidR="001B1A4C" w:rsidRPr="00EB503F" w:rsidRDefault="003D070E" w:rsidP="003D070E">
      <w:pPr>
        <w:pStyle w:val="ListParagraph"/>
        <w:spacing w:after="0" w:line="240" w:lineRule="auto"/>
        <w:rPr>
          <w:rFonts w:ascii="Arial" w:hAnsi="Arial" w:cs="Arial"/>
          <w:b/>
          <w:sz w:val="20"/>
          <w:szCs w:val="20"/>
        </w:rPr>
      </w:pPr>
      <w:r>
        <w:rPr>
          <w:rFonts w:ascii="Arial" w:hAnsi="Arial" w:cs="Arial"/>
          <w:b/>
          <w:color w:val="000000"/>
          <w:sz w:val="20"/>
          <w:szCs w:val="20"/>
        </w:rPr>
        <w:t xml:space="preserve">- </w:t>
      </w:r>
      <w:r w:rsidR="001B1A4C">
        <w:rPr>
          <w:rFonts w:ascii="Arial" w:hAnsi="Arial" w:cs="Arial"/>
          <w:b/>
          <w:color w:val="000000"/>
          <w:sz w:val="20"/>
          <w:szCs w:val="20"/>
        </w:rPr>
        <w:t>z</w:t>
      </w:r>
      <w:r w:rsidR="001B1A4C" w:rsidRPr="00EB503F">
        <w:rPr>
          <w:rFonts w:ascii="Arial" w:hAnsi="Arial" w:cs="Arial"/>
          <w:b/>
          <w:color w:val="000000"/>
          <w:sz w:val="20"/>
          <w:szCs w:val="20"/>
        </w:rPr>
        <w:t xml:space="preserve">a pravna lica - kopija Rješenja ili Izvoda iz sudskog registra </w:t>
      </w:r>
      <w:r w:rsidR="001B1A4C" w:rsidRPr="00EB503F">
        <w:rPr>
          <w:rFonts w:ascii="Arial" w:hAnsi="Arial" w:cs="Arial"/>
          <w:b/>
          <w:color w:val="000000"/>
          <w:sz w:val="20"/>
        </w:rPr>
        <w:t>i kopija rješenja o ispunjavanju uslova za izvođenje radova u šumarstvu (licenca)</w:t>
      </w:r>
      <w:r w:rsidR="001B1A4C" w:rsidRPr="00EB503F">
        <w:rPr>
          <w:rFonts w:ascii="Arial" w:hAnsi="Arial" w:cs="Arial"/>
          <w:b/>
          <w:color w:val="000000"/>
          <w:sz w:val="20"/>
          <w:szCs w:val="20"/>
        </w:rPr>
        <w:t xml:space="preserve"> </w:t>
      </w:r>
    </w:p>
    <w:p w:rsidR="001B1A4C" w:rsidRDefault="001B1A4C" w:rsidP="001B1A4C">
      <w:pPr>
        <w:pStyle w:val="ListParagraph"/>
        <w:spacing w:after="0" w:line="240" w:lineRule="auto"/>
        <w:rPr>
          <w:rFonts w:ascii="Arial" w:hAnsi="Arial" w:cs="Arial"/>
          <w:b/>
          <w:color w:val="000000"/>
          <w:sz w:val="20"/>
          <w:szCs w:val="20"/>
        </w:rPr>
      </w:pPr>
      <w:r>
        <w:rPr>
          <w:rFonts w:ascii="Arial" w:hAnsi="Arial" w:cs="Arial"/>
          <w:b/>
          <w:color w:val="000000"/>
          <w:sz w:val="20"/>
          <w:szCs w:val="20"/>
        </w:rPr>
        <w:t xml:space="preserve">- </w:t>
      </w:r>
      <w:r w:rsidRPr="00A34C5B">
        <w:rPr>
          <w:rFonts w:ascii="Arial" w:hAnsi="Arial" w:cs="Arial"/>
          <w:b/>
          <w:color w:val="000000"/>
          <w:sz w:val="20"/>
          <w:szCs w:val="20"/>
        </w:rPr>
        <w:t>za fizička lica kopija Rješenja organa uprave kao dokaz da je ponuđač registrovan za obavljanje predmetnih radova</w:t>
      </w:r>
    </w:p>
    <w:p w:rsidR="001B1A4C" w:rsidRPr="003323CA" w:rsidRDefault="001B1A4C" w:rsidP="00CD30E5">
      <w:pPr>
        <w:pStyle w:val="ListParagraph"/>
        <w:numPr>
          <w:ilvl w:val="0"/>
          <w:numId w:val="6"/>
        </w:numPr>
        <w:spacing w:after="0" w:line="240" w:lineRule="auto"/>
        <w:rPr>
          <w:rFonts w:ascii="Arial" w:hAnsi="Arial" w:cs="Arial"/>
          <w:b/>
          <w:color w:val="000000"/>
          <w:sz w:val="20"/>
          <w:szCs w:val="20"/>
        </w:rPr>
      </w:pPr>
      <w:r w:rsidRPr="00282D76">
        <w:rPr>
          <w:rFonts w:ascii="Arial" w:hAnsi="Arial" w:cs="Arial"/>
          <w:b/>
          <w:color w:val="000000"/>
          <w:sz w:val="20"/>
        </w:rPr>
        <w:t xml:space="preserve">Potvrda iz člana 48. ZJN BiH o urednom izvršenje najmanje jednog ugovora o izvođenju radova u šumarstvu kako je navedeno u </w:t>
      </w:r>
      <w:r w:rsidR="003868FB">
        <w:rPr>
          <w:rFonts w:ascii="Arial" w:hAnsi="Arial" w:cs="Arial"/>
          <w:b/>
          <w:color w:val="000000"/>
          <w:sz w:val="20"/>
        </w:rPr>
        <w:t>pozivu</w:t>
      </w:r>
      <w:r>
        <w:rPr>
          <w:rFonts w:ascii="Arial" w:hAnsi="Arial" w:cs="Arial"/>
          <w:b/>
          <w:color w:val="000000"/>
          <w:sz w:val="20"/>
        </w:rPr>
        <w:t>.</w:t>
      </w:r>
    </w:p>
    <w:p w:rsidR="001B1A4C" w:rsidRPr="003323CA" w:rsidRDefault="001B1A4C" w:rsidP="00CD30E5">
      <w:pPr>
        <w:pStyle w:val="ListParagraph"/>
        <w:numPr>
          <w:ilvl w:val="0"/>
          <w:numId w:val="6"/>
        </w:numPr>
        <w:spacing w:after="0" w:line="240" w:lineRule="auto"/>
        <w:rPr>
          <w:rFonts w:ascii="Arial" w:hAnsi="Arial" w:cs="Arial"/>
          <w:b/>
          <w:color w:val="000000"/>
          <w:sz w:val="20"/>
          <w:szCs w:val="20"/>
        </w:rPr>
      </w:pPr>
      <w:r w:rsidRPr="00282D76">
        <w:rPr>
          <w:rFonts w:ascii="Arial" w:hAnsi="Arial" w:cs="Arial"/>
          <w:b/>
          <w:color w:val="000000"/>
          <w:sz w:val="20"/>
        </w:rPr>
        <w:t>dokazi</w:t>
      </w:r>
      <w:r>
        <w:rPr>
          <w:rFonts w:ascii="Arial" w:hAnsi="Arial" w:cs="Arial"/>
          <w:b/>
          <w:color w:val="000000"/>
          <w:sz w:val="20"/>
        </w:rPr>
        <w:t xml:space="preserve"> o ispunjavanju </w:t>
      </w:r>
      <w:r w:rsidRPr="005D2A33">
        <w:rPr>
          <w:rFonts w:ascii="Arial" w:hAnsi="Arial" w:cs="Arial"/>
          <w:b/>
          <w:color w:val="000000"/>
          <w:sz w:val="20"/>
        </w:rPr>
        <w:t>tehničke i profesionalne sposobnost ponuđača</w:t>
      </w:r>
      <w:r w:rsidRPr="00282D76">
        <w:rPr>
          <w:rFonts w:ascii="Arial" w:hAnsi="Arial" w:cs="Arial"/>
          <w:b/>
          <w:color w:val="000000"/>
          <w:sz w:val="20"/>
        </w:rPr>
        <w:t xml:space="preserve"> za lot</w:t>
      </w:r>
      <w:r>
        <w:rPr>
          <w:rFonts w:ascii="Arial" w:hAnsi="Arial" w:cs="Arial"/>
          <w:b/>
          <w:color w:val="000000"/>
          <w:sz w:val="20"/>
        </w:rPr>
        <w:t>ove za koje se traži    u obrascu za cijenu ponude i to:</w:t>
      </w:r>
    </w:p>
    <w:p w:rsidR="001B1A4C" w:rsidRPr="00A65912" w:rsidRDefault="001B1A4C" w:rsidP="001B1A4C">
      <w:pPr>
        <w:ind w:left="360" w:firstLine="360"/>
        <w:jc w:val="both"/>
        <w:rPr>
          <w:rFonts w:ascii="Arial" w:hAnsi="Arial" w:cs="Arial"/>
          <w:b/>
          <w:color w:val="000000"/>
          <w:szCs w:val="22"/>
        </w:rPr>
      </w:pPr>
      <w:r w:rsidRPr="00A65912">
        <w:rPr>
          <w:rFonts w:ascii="Arial" w:hAnsi="Arial" w:cs="Arial"/>
          <w:b/>
          <w:color w:val="000000"/>
          <w:szCs w:val="22"/>
        </w:rPr>
        <w:t>- Izjava ponuđača o tehničkoj o</w:t>
      </w:r>
      <w:r>
        <w:rPr>
          <w:rFonts w:ascii="Arial" w:hAnsi="Arial" w:cs="Arial"/>
          <w:b/>
          <w:color w:val="000000"/>
          <w:szCs w:val="22"/>
        </w:rPr>
        <w:t xml:space="preserve">premljenosti i osposobljenosti sa </w:t>
      </w:r>
      <w:r w:rsidRPr="00A65912">
        <w:rPr>
          <w:rFonts w:ascii="Arial" w:hAnsi="Arial" w:cs="Arial"/>
          <w:b/>
          <w:color w:val="000000"/>
          <w:szCs w:val="22"/>
        </w:rPr>
        <w:t>specifikacij</w:t>
      </w:r>
      <w:r w:rsidR="0049189B">
        <w:rPr>
          <w:rFonts w:ascii="Arial" w:hAnsi="Arial" w:cs="Arial"/>
          <w:b/>
          <w:color w:val="000000"/>
          <w:szCs w:val="22"/>
        </w:rPr>
        <w:t xml:space="preserve">om sredstava </w:t>
      </w:r>
      <w:r w:rsidR="0049189B">
        <w:rPr>
          <w:rFonts w:ascii="Arial" w:hAnsi="Arial" w:cs="Arial"/>
          <w:b/>
          <w:color w:val="000000"/>
          <w:szCs w:val="22"/>
        </w:rPr>
        <w:br/>
        <w:t xml:space="preserve">         </w:t>
      </w:r>
      <w:r w:rsidR="00E31401">
        <w:rPr>
          <w:rFonts w:ascii="Arial" w:hAnsi="Arial" w:cs="Arial"/>
          <w:b/>
          <w:color w:val="000000"/>
          <w:szCs w:val="22"/>
        </w:rPr>
        <w:t xml:space="preserve"> </w:t>
      </w:r>
      <w:r w:rsidR="0049189B">
        <w:rPr>
          <w:rFonts w:ascii="Arial" w:hAnsi="Arial" w:cs="Arial"/>
          <w:b/>
          <w:color w:val="000000"/>
          <w:szCs w:val="22"/>
        </w:rPr>
        <w:t xml:space="preserve">za </w:t>
      </w:r>
      <w:r>
        <w:rPr>
          <w:rFonts w:ascii="Arial" w:hAnsi="Arial" w:cs="Arial"/>
          <w:b/>
          <w:color w:val="000000"/>
          <w:szCs w:val="22"/>
        </w:rPr>
        <w:t xml:space="preserve">rad </w:t>
      </w:r>
      <w:r w:rsidRPr="00A65912">
        <w:rPr>
          <w:rFonts w:ascii="Arial" w:hAnsi="Arial" w:cs="Arial"/>
          <w:b/>
          <w:color w:val="000000"/>
          <w:szCs w:val="22"/>
        </w:rPr>
        <w:t xml:space="preserve">koja su potrebna za izvršenje radova i </w:t>
      </w:r>
    </w:p>
    <w:p w:rsidR="003868FB" w:rsidRDefault="001B1A4C" w:rsidP="003868FB">
      <w:pPr>
        <w:ind w:left="720"/>
        <w:jc w:val="both"/>
        <w:rPr>
          <w:rFonts w:ascii="Arial" w:hAnsi="Arial" w:cs="Arial"/>
          <w:b/>
          <w:color w:val="000000"/>
          <w:szCs w:val="22"/>
        </w:rPr>
      </w:pPr>
      <w:r w:rsidRPr="00A65912">
        <w:rPr>
          <w:rFonts w:ascii="Arial" w:hAnsi="Arial" w:cs="Arial"/>
          <w:b/>
          <w:color w:val="000000"/>
          <w:szCs w:val="22"/>
        </w:rPr>
        <w:lastRenderedPageBreak/>
        <w:t xml:space="preserve">- kartice osnovnih sredstava kojim raspolaže i/ili dokazi o angažovanim sredstvima trećih </w:t>
      </w:r>
      <w:r w:rsidR="0049189B">
        <w:rPr>
          <w:rFonts w:ascii="Arial" w:hAnsi="Arial" w:cs="Arial"/>
          <w:b/>
          <w:color w:val="000000"/>
          <w:szCs w:val="22"/>
        </w:rPr>
        <w:t xml:space="preserve"> </w:t>
      </w:r>
      <w:r w:rsidR="0049189B">
        <w:rPr>
          <w:rFonts w:ascii="Arial" w:hAnsi="Arial" w:cs="Arial"/>
          <w:b/>
          <w:color w:val="000000"/>
          <w:szCs w:val="22"/>
        </w:rPr>
        <w:br/>
        <w:t xml:space="preserve">    </w:t>
      </w:r>
      <w:r w:rsidRPr="00A65912">
        <w:rPr>
          <w:rFonts w:ascii="Arial" w:hAnsi="Arial" w:cs="Arial"/>
          <w:b/>
          <w:color w:val="000000"/>
          <w:szCs w:val="22"/>
        </w:rPr>
        <w:t>lica</w:t>
      </w:r>
      <w:r w:rsidR="0049189B">
        <w:rPr>
          <w:rFonts w:ascii="Arial" w:hAnsi="Arial" w:cs="Arial"/>
          <w:b/>
          <w:color w:val="000000"/>
          <w:szCs w:val="22"/>
        </w:rPr>
        <w:t xml:space="preserve"> </w:t>
      </w:r>
      <w:r w:rsidR="003868FB" w:rsidRPr="003868FB">
        <w:rPr>
          <w:rFonts w:ascii="Arial" w:hAnsi="Arial" w:cs="Arial"/>
          <w:b/>
          <w:color w:val="000000"/>
          <w:szCs w:val="22"/>
        </w:rPr>
        <w:t xml:space="preserve">za lotove na koje se aplicira </w:t>
      </w:r>
      <w:r w:rsidR="00E31401" w:rsidRPr="00E31401">
        <w:rPr>
          <w:rFonts w:ascii="Arial" w:hAnsi="Arial" w:cs="Arial"/>
          <w:b/>
          <w:color w:val="000000"/>
          <w:szCs w:val="22"/>
        </w:rPr>
        <w:t>kako je navedeno za svaki LOT u obrascu za cijenu ponude</w:t>
      </w:r>
      <w:r w:rsidR="003868FB" w:rsidRPr="003868FB">
        <w:rPr>
          <w:rFonts w:ascii="Arial" w:hAnsi="Arial" w:cs="Arial"/>
          <w:b/>
          <w:color w:val="000000"/>
          <w:szCs w:val="22"/>
        </w:rPr>
        <w:t>.</w:t>
      </w:r>
    </w:p>
    <w:p w:rsidR="003D070E" w:rsidRPr="003D070E" w:rsidRDefault="003D070E" w:rsidP="003D070E">
      <w:pPr>
        <w:jc w:val="both"/>
        <w:rPr>
          <w:rFonts w:ascii="Arial" w:hAnsi="Arial" w:cs="Arial"/>
          <w:b/>
          <w:color w:val="000000"/>
          <w:szCs w:val="22"/>
        </w:rPr>
      </w:pPr>
      <w:r>
        <w:rPr>
          <w:rFonts w:ascii="Arial" w:hAnsi="Arial" w:cs="Arial"/>
          <w:b/>
          <w:color w:val="000000"/>
          <w:szCs w:val="22"/>
        </w:rPr>
        <w:t xml:space="preserve">        8. </w:t>
      </w:r>
      <w:r w:rsidRPr="00ED797E">
        <w:rPr>
          <w:rFonts w:ascii="Arial" w:hAnsi="Arial" w:cs="Arial"/>
          <w:b/>
          <w:color w:val="000000"/>
          <w:szCs w:val="22"/>
        </w:rPr>
        <w:t xml:space="preserve">- kopija uvjerenja da je ponuđač ispunio obaveze u vezi s plaćanjem doprinosa za PIO i </w:t>
      </w:r>
      <w:r w:rsidR="00ED797E">
        <w:rPr>
          <w:rFonts w:ascii="Arial" w:hAnsi="Arial" w:cs="Arial"/>
          <w:b/>
          <w:color w:val="000000"/>
          <w:szCs w:val="22"/>
        </w:rPr>
        <w:t xml:space="preserve"> </w:t>
      </w:r>
      <w:r w:rsidR="00ED797E">
        <w:rPr>
          <w:rFonts w:ascii="Arial" w:hAnsi="Arial" w:cs="Arial"/>
          <w:b/>
          <w:color w:val="000000"/>
          <w:szCs w:val="22"/>
        </w:rPr>
        <w:br/>
        <w:t xml:space="preserve">                </w:t>
      </w:r>
      <w:r w:rsidRPr="00ED797E">
        <w:rPr>
          <w:rFonts w:ascii="Arial" w:hAnsi="Arial" w:cs="Arial"/>
          <w:b/>
          <w:color w:val="000000"/>
          <w:szCs w:val="22"/>
        </w:rPr>
        <w:t>zdravstveno osiguranje kao u td.</w:t>
      </w:r>
    </w:p>
    <w:p w:rsidR="003D070E" w:rsidRPr="003D070E" w:rsidRDefault="003D070E" w:rsidP="003868FB">
      <w:pPr>
        <w:ind w:left="720"/>
        <w:jc w:val="both"/>
        <w:rPr>
          <w:rFonts w:ascii="Arial" w:hAnsi="Arial" w:cs="Arial"/>
          <w:b/>
          <w:color w:val="000000"/>
          <w:szCs w:val="22"/>
          <w:lang w:val="bs-Latn-BA"/>
        </w:rPr>
      </w:pPr>
    </w:p>
    <w:p w:rsidR="0049189B" w:rsidRDefault="0049189B" w:rsidP="006563F6">
      <w:pPr>
        <w:rPr>
          <w:color w:val="FF0000"/>
          <w:sz w:val="22"/>
          <w:szCs w:val="22"/>
        </w:rPr>
      </w:pPr>
    </w:p>
    <w:p w:rsidR="006563F6" w:rsidRPr="0049189B" w:rsidRDefault="00DD7311" w:rsidP="006563F6">
      <w:pPr>
        <w:rPr>
          <w:b/>
          <w:u w:val="single"/>
        </w:rPr>
      </w:pPr>
      <w:r w:rsidRPr="0049189B">
        <w:rPr>
          <w:b/>
        </w:rPr>
        <w:t xml:space="preserve">4. </w:t>
      </w:r>
      <w:r w:rsidR="006563F6" w:rsidRPr="0049189B">
        <w:rPr>
          <w:b/>
          <w:u w:val="single"/>
        </w:rPr>
        <w:t>Način dostav</w:t>
      </w:r>
      <w:r w:rsidR="006563F6" w:rsidRPr="0049189B">
        <w:rPr>
          <w:b/>
          <w:u w:val="single"/>
          <w:lang w:val="sr-Cyrl-BA"/>
        </w:rPr>
        <w:t>ljanja</w:t>
      </w:r>
      <w:r w:rsidR="006563F6" w:rsidRPr="0049189B">
        <w:rPr>
          <w:b/>
          <w:u w:val="single"/>
        </w:rPr>
        <w:t xml:space="preserve"> ponuda</w:t>
      </w:r>
    </w:p>
    <w:p w:rsidR="006563F6" w:rsidRPr="0049189B" w:rsidRDefault="006563F6" w:rsidP="006563F6">
      <w:pPr>
        <w:jc w:val="both"/>
        <w:rPr>
          <w:noProof/>
          <w:sz w:val="21"/>
          <w:szCs w:val="21"/>
        </w:rPr>
      </w:pPr>
    </w:p>
    <w:p w:rsidR="006563F6" w:rsidRPr="0049189B" w:rsidRDefault="006563F6" w:rsidP="006563F6">
      <w:pPr>
        <w:jc w:val="both"/>
        <w:rPr>
          <w:noProof/>
          <w:sz w:val="21"/>
          <w:szCs w:val="21"/>
        </w:rPr>
      </w:pPr>
      <w:r w:rsidRPr="0049189B">
        <w:rPr>
          <w:noProof/>
          <w:sz w:val="21"/>
          <w:szCs w:val="21"/>
        </w:rPr>
        <w:t xml:space="preserve">Ponuda i svi dokumenti i korespodencija u vezi sa ponudom između ponuđača i ugovornog organa moraju biti napisani na jednom od službenih jezika u Bosni i Hercegovini. </w:t>
      </w:r>
    </w:p>
    <w:p w:rsidR="006563F6" w:rsidRPr="0049189B" w:rsidRDefault="006563F6" w:rsidP="006563F6">
      <w:pPr>
        <w:jc w:val="both"/>
      </w:pPr>
      <w:r w:rsidRPr="0049189B">
        <w:t>Ponuda, bez obzira na način dostav</w:t>
      </w:r>
      <w:r w:rsidRPr="0049189B">
        <w:rPr>
          <w:lang w:val="sr-Cyrl-BA"/>
        </w:rPr>
        <w:t>ljanja</w:t>
      </w:r>
      <w:r w:rsidRPr="0049189B">
        <w:t xml:space="preserve">, mora biti primljena u ugovornom organu, na adresi navedenoj u tenderskoj dokumentaciji, do datuma i vremena navedenog u obavještenju o nabavci i tenderskoj dokumentaciji. Sve ponude zaprimljene nakon tog vremena su neblagovremene i kao takve, neotvorene će biti vraćene ponuđaču. </w:t>
      </w:r>
    </w:p>
    <w:p w:rsidR="006563F6" w:rsidRPr="0049189B" w:rsidRDefault="006563F6" w:rsidP="006563F6">
      <w:pPr>
        <w:jc w:val="both"/>
      </w:pPr>
      <w:r w:rsidRPr="0049189B">
        <w:t>Ponude se predaju na protokol ugovornog organa ili putem pošte, na adresu ugovornog organa, u zatvorenoj koverti na kojoj, na prednjoj strani koverte, mora biti navedeno:</w:t>
      </w:r>
    </w:p>
    <w:p w:rsidR="006563F6" w:rsidRPr="0049189B" w:rsidRDefault="006563F6" w:rsidP="006563F6">
      <w:pPr>
        <w:jc w:val="both"/>
      </w:pPr>
    </w:p>
    <w:p w:rsidR="006563F6" w:rsidRPr="0049189B" w:rsidRDefault="006563F6" w:rsidP="006563F6">
      <w:pPr>
        <w:jc w:val="both"/>
        <w:rPr>
          <w:b/>
          <w:color w:val="000000"/>
          <w:szCs w:val="24"/>
        </w:rPr>
      </w:pPr>
      <w:r w:rsidRPr="0049189B">
        <w:rPr>
          <w:b/>
          <w:color w:val="000000"/>
          <w:szCs w:val="24"/>
        </w:rPr>
        <w:t xml:space="preserve">JP''ŠPD ZDK'' d.o.o. Zavidovići, ul. Alije Izetbegovića broj 25., Zavidovići  </w:t>
      </w:r>
      <w:r w:rsidRPr="0049189B">
        <w:rPr>
          <w:b/>
          <w:bCs/>
          <w:color w:val="FF0000"/>
        </w:rPr>
        <w:t xml:space="preserve">ponuda u postupku broj </w:t>
      </w:r>
      <w:r w:rsidR="00B9780C">
        <w:rPr>
          <w:b/>
          <w:bCs/>
          <w:color w:val="0000FF"/>
        </w:rPr>
        <w:t>61</w:t>
      </w:r>
      <w:r w:rsidRPr="0049189B">
        <w:rPr>
          <w:b/>
          <w:bCs/>
          <w:color w:val="0000FF"/>
        </w:rPr>
        <w:t>/18</w:t>
      </w:r>
      <w:r w:rsidRPr="0049189B">
        <w:rPr>
          <w:b/>
          <w:color w:val="000000"/>
          <w:szCs w:val="24"/>
        </w:rPr>
        <w:t xml:space="preserve"> </w:t>
      </w:r>
      <w:r w:rsidRPr="0049189B">
        <w:rPr>
          <w:lang w:val="bs-Latn-BA"/>
        </w:rPr>
        <w:t>''</w:t>
      </w:r>
      <w:r w:rsidRPr="0049189B">
        <w:rPr>
          <w:b/>
          <w:bCs/>
          <w:lang w:val="bs-Latn-BA"/>
        </w:rPr>
        <w:t>NE OTVARATI''</w:t>
      </w:r>
    </w:p>
    <w:p w:rsidR="006563F6" w:rsidRPr="0049189B" w:rsidRDefault="006563F6" w:rsidP="006563F6">
      <w:pPr>
        <w:jc w:val="both"/>
        <w:rPr>
          <w:b/>
          <w:color w:val="000000"/>
          <w:szCs w:val="24"/>
        </w:rPr>
      </w:pPr>
    </w:p>
    <w:p w:rsidR="006563F6" w:rsidRPr="0049189B" w:rsidRDefault="006563F6" w:rsidP="006563F6">
      <w:pPr>
        <w:jc w:val="both"/>
        <w:rPr>
          <w:color w:val="000000"/>
          <w:szCs w:val="24"/>
        </w:rPr>
      </w:pPr>
      <w:r w:rsidRPr="0049189B">
        <w:rPr>
          <w:b/>
          <w:bCs/>
          <w:color w:val="000000"/>
          <w:szCs w:val="24"/>
        </w:rPr>
        <w:t>Rok za dostavljanje ponuda ističe</w:t>
      </w:r>
      <w:r w:rsidRPr="0049189B">
        <w:rPr>
          <w:b/>
          <w:bCs/>
          <w:color w:val="FF0000"/>
          <w:szCs w:val="24"/>
        </w:rPr>
        <w:t xml:space="preserve"> </w:t>
      </w:r>
      <w:r w:rsidR="001E0C49">
        <w:rPr>
          <w:b/>
          <w:bCs/>
          <w:color w:val="FF0000"/>
          <w:szCs w:val="24"/>
        </w:rPr>
        <w:t>03</w:t>
      </w:r>
      <w:r w:rsidRPr="0049189B">
        <w:rPr>
          <w:b/>
          <w:bCs/>
          <w:color w:val="FF0000"/>
          <w:szCs w:val="24"/>
        </w:rPr>
        <w:t>.0</w:t>
      </w:r>
      <w:r w:rsidR="00B9780C">
        <w:rPr>
          <w:b/>
          <w:bCs/>
          <w:color w:val="FF0000"/>
          <w:szCs w:val="24"/>
        </w:rPr>
        <w:t>8</w:t>
      </w:r>
      <w:r w:rsidRPr="0049189B">
        <w:rPr>
          <w:b/>
          <w:bCs/>
          <w:color w:val="FF0000"/>
          <w:szCs w:val="24"/>
        </w:rPr>
        <w:t>.2018. godine u 11,00 sati.</w:t>
      </w:r>
      <w:r w:rsidRPr="0049189B">
        <w:rPr>
          <w:color w:val="000000"/>
          <w:szCs w:val="24"/>
        </w:rPr>
        <w:t xml:space="preserve"> Ponude koje su dostavljene po isteku ovog roka će biti vraćene dobavljaču neotvorene.</w:t>
      </w:r>
    </w:p>
    <w:p w:rsidR="006563F6" w:rsidRPr="0049189B" w:rsidRDefault="006563F6" w:rsidP="006563F6">
      <w:pPr>
        <w:jc w:val="both"/>
        <w:rPr>
          <w:b/>
          <w:bCs/>
          <w:color w:val="000000"/>
          <w:szCs w:val="24"/>
        </w:rPr>
      </w:pPr>
    </w:p>
    <w:p w:rsidR="006563F6" w:rsidRPr="0049189B" w:rsidRDefault="006563F6" w:rsidP="006563F6">
      <w:pPr>
        <w:jc w:val="both"/>
        <w:rPr>
          <w:b/>
          <w:bCs/>
          <w:color w:val="000000"/>
          <w:szCs w:val="24"/>
        </w:rPr>
      </w:pPr>
      <w:r w:rsidRPr="0049189B">
        <w:rPr>
          <w:b/>
          <w:bCs/>
          <w:color w:val="000000"/>
          <w:szCs w:val="24"/>
        </w:rPr>
        <w:t xml:space="preserve">Javno otvaranje ponuda će se održati </w:t>
      </w:r>
      <w:r w:rsidR="001E0C49">
        <w:rPr>
          <w:b/>
          <w:bCs/>
          <w:color w:val="0000FF"/>
          <w:szCs w:val="24"/>
        </w:rPr>
        <w:t>03</w:t>
      </w:r>
      <w:r w:rsidRPr="0049189B">
        <w:rPr>
          <w:b/>
          <w:bCs/>
          <w:color w:val="0000FF"/>
          <w:szCs w:val="24"/>
        </w:rPr>
        <w:t>.</w:t>
      </w:r>
      <w:r w:rsidR="00B9780C">
        <w:rPr>
          <w:b/>
          <w:bCs/>
          <w:color w:val="0000FF"/>
          <w:szCs w:val="24"/>
        </w:rPr>
        <w:t>08</w:t>
      </w:r>
      <w:r w:rsidR="0084450A">
        <w:rPr>
          <w:b/>
          <w:bCs/>
          <w:color w:val="0000FF"/>
          <w:szCs w:val="24"/>
        </w:rPr>
        <w:t>.</w:t>
      </w:r>
      <w:r w:rsidRPr="0049189B">
        <w:rPr>
          <w:b/>
          <w:bCs/>
          <w:color w:val="0000FF"/>
          <w:szCs w:val="24"/>
        </w:rPr>
        <w:t>2018. godine u 12,00 sati</w:t>
      </w:r>
      <w:r w:rsidRPr="0049189B">
        <w:rPr>
          <w:color w:val="000000"/>
          <w:szCs w:val="24"/>
        </w:rPr>
        <w:t>, u prostorijama ugovornog organa, adresa, JP ''ŠPD ZDK'' d.o.o. Zavidovići, ul. Alije Izetbegovića broj 25., Zavidovići.</w:t>
      </w:r>
      <w:r w:rsidRPr="0049189B">
        <w:rPr>
          <w:b/>
          <w:color w:val="000000"/>
          <w:szCs w:val="24"/>
        </w:rPr>
        <w:t xml:space="preserve"> </w:t>
      </w:r>
      <w:r w:rsidRPr="0049189B">
        <w:rPr>
          <w:color w:val="000000"/>
          <w:szCs w:val="24"/>
        </w:rPr>
        <w:t>Ponuđači ili njihovi predstavnici mogu prisustvovati otvaranju ponuda. Informacije koje se iskažu u toku javnog otvaranja ponuda će se dostaviti svim ponuđačima koji su u roku dostavili ponude.</w:t>
      </w:r>
    </w:p>
    <w:p w:rsidR="006563F6" w:rsidRPr="0049189B" w:rsidRDefault="006563F6" w:rsidP="006563F6"/>
    <w:p w:rsidR="006563F6" w:rsidRPr="0049189B" w:rsidRDefault="001D1250" w:rsidP="006563F6">
      <w:pPr>
        <w:jc w:val="both"/>
        <w:rPr>
          <w:b/>
          <w:u w:val="single"/>
        </w:rPr>
      </w:pPr>
      <w:r w:rsidRPr="0049189B">
        <w:rPr>
          <w:b/>
        </w:rPr>
        <w:t xml:space="preserve">5. </w:t>
      </w:r>
      <w:r w:rsidR="006563F6" w:rsidRPr="0049189B">
        <w:rPr>
          <w:b/>
          <w:u w:val="single"/>
        </w:rPr>
        <w:t>Uvezivanje i numerisanje ponude</w:t>
      </w:r>
    </w:p>
    <w:p w:rsidR="006563F6" w:rsidRPr="0049189B" w:rsidRDefault="006563F6" w:rsidP="006563F6">
      <w:pPr>
        <w:jc w:val="both"/>
      </w:pPr>
    </w:p>
    <w:p w:rsidR="006563F6" w:rsidRPr="0049189B" w:rsidRDefault="006563F6" w:rsidP="006563F6">
      <w:pPr>
        <w:jc w:val="both"/>
      </w:pPr>
      <w:r w:rsidRPr="0049189B">
        <w:t>Ponuda  se  piše neizbrisivom tintom. Izrađuje se na način da čini cjelinu. Ako zbog obima ili drugih objektivnih okolnosti ponuda ne može biti izrađena na način da čini cjelinu, onda se izrađuje u dva ili više dijelova.</w:t>
      </w:r>
    </w:p>
    <w:p w:rsidR="006563F6" w:rsidRPr="0049189B" w:rsidRDefault="006563F6" w:rsidP="006563F6">
      <w:pPr>
        <w:jc w:val="both"/>
      </w:pPr>
      <w:r w:rsidRPr="0049189B">
        <w:t xml:space="preserve">Ponuda se </w:t>
      </w:r>
      <w:r w:rsidRPr="0049189B">
        <w:rPr>
          <w:b/>
        </w:rPr>
        <w:t>čvrsto uvezuje</w:t>
      </w:r>
      <w:r w:rsidRPr="0049189B">
        <w:t xml:space="preserve"> na način da se onemogući naknadno vađenje ili umetanje listova. Ako je ponuda izrađena u dva ili više dijelova, svaki dio se čvrsto uvezuje na način da se onemogući naknadno vađenje ili umetanje listova. </w:t>
      </w:r>
    </w:p>
    <w:p w:rsidR="006563F6" w:rsidRPr="0049189B" w:rsidRDefault="006563F6" w:rsidP="006563F6">
      <w:pPr>
        <w:jc w:val="both"/>
      </w:pPr>
      <w:r w:rsidRPr="0049189B">
        <w:t>Stranice ponude se označavaju brojem na način da je vidljiv redni broj stranice. Kada je ponuda izrađena od više dijelova, stranice se označavaju na način da svaki slijedeći dio započinje rednim brojem kojim se nastavlja redni broj stranice kojim završava prethodni dio. Garancija kao dio ponude se ne numeriše. Ako sadrži štampanu literaturu, brošure, kataloge koji imaju originalno numerisane brojeve, onda se ti dijelovi ponude ne numerišu dodatno.</w:t>
      </w:r>
    </w:p>
    <w:p w:rsidR="006563F6" w:rsidRPr="0049189B" w:rsidRDefault="006563F6" w:rsidP="006563F6">
      <w:pPr>
        <w:jc w:val="both"/>
      </w:pPr>
      <w:r w:rsidRPr="0049189B">
        <w:t>Ponuda neće biti odbačena ukoliko su listovi ponude numerisani na način da je obezbjeđen kontinuitet numerisanja, te će se smatrati manjim odstupanjem koje ne mijenja, niti se bitno udaljava od karakteristika, uslova i drugih zahtjeva utvrđenih u obavještenju o nabavci i tenderskoj dokumentaciji.</w:t>
      </w:r>
    </w:p>
    <w:p w:rsidR="006563F6" w:rsidRPr="0049189B" w:rsidRDefault="006563F6" w:rsidP="006563F6">
      <w:pPr>
        <w:jc w:val="both"/>
        <w:rPr>
          <w:b/>
          <w:strike/>
          <w:color w:val="FF0000"/>
          <w:lang w:val="bs-Latn-BA"/>
        </w:rPr>
      </w:pPr>
    </w:p>
    <w:p w:rsidR="006563F6" w:rsidRPr="0049189B" w:rsidRDefault="006563F6" w:rsidP="006563F6">
      <w:pPr>
        <w:jc w:val="both"/>
      </w:pPr>
      <w:r w:rsidRPr="0049189B">
        <w:t>Ponuđači mogu dostaviti ponudu za jedan lot, za više lotova ili za sve lotove. Ponuđač koji aplicira na više lotova dovoljno je da tražene kvalifikacione isprave i dokaze dostavi u jednom primjerku u jednoj koverti sa popunjenim obrascem za ponudu i obrascem za cijenu ponude za lotove na koje aplicira.</w:t>
      </w:r>
    </w:p>
    <w:p w:rsidR="006563F6" w:rsidRPr="0049189B" w:rsidRDefault="006563F6" w:rsidP="006563F6">
      <w:pPr>
        <w:jc w:val="both"/>
        <w:rPr>
          <w:lang w:val="bs-Latn-BA"/>
        </w:rPr>
      </w:pPr>
      <w:r w:rsidRPr="0049189B">
        <w:rPr>
          <w:lang w:val="bs-Latn-BA"/>
        </w:rPr>
        <w:t>Ugovorni organ u predmetu ove nabavke ne dozvoljava dostavljanje alternativnih ponuda.</w:t>
      </w:r>
    </w:p>
    <w:p w:rsidR="00CA4516" w:rsidRPr="0049189B" w:rsidRDefault="00CA4516" w:rsidP="00CA4516">
      <w:pPr>
        <w:jc w:val="both"/>
        <w:rPr>
          <w:noProof/>
          <w:color w:val="FF0000"/>
          <w:sz w:val="21"/>
          <w:szCs w:val="21"/>
          <w:lang w:val="bs-Latn-BA"/>
        </w:rPr>
      </w:pPr>
    </w:p>
    <w:p w:rsidR="00CA4516" w:rsidRPr="006F4350" w:rsidRDefault="00CA4516" w:rsidP="00CA4516">
      <w:pPr>
        <w:autoSpaceDE w:val="0"/>
        <w:autoSpaceDN w:val="0"/>
        <w:adjustRightInd w:val="0"/>
        <w:ind w:left="-180" w:right="-716"/>
        <w:jc w:val="both"/>
        <w:rPr>
          <w:b/>
          <w:noProof/>
          <w:sz w:val="21"/>
          <w:szCs w:val="21"/>
        </w:rPr>
      </w:pPr>
      <w:r w:rsidRPr="006F4350">
        <w:rPr>
          <w:b/>
          <w:noProof/>
          <w:sz w:val="21"/>
          <w:szCs w:val="21"/>
        </w:rPr>
        <w:t xml:space="preserve">     </w:t>
      </w:r>
      <w:r w:rsidR="00A43D13" w:rsidRPr="006F4350">
        <w:rPr>
          <w:b/>
          <w:noProof/>
          <w:sz w:val="21"/>
          <w:szCs w:val="21"/>
        </w:rPr>
        <w:t>6</w:t>
      </w:r>
      <w:r w:rsidRPr="006F4350">
        <w:rPr>
          <w:b/>
          <w:noProof/>
          <w:sz w:val="21"/>
          <w:szCs w:val="21"/>
        </w:rPr>
        <w:t xml:space="preserve">. </w:t>
      </w:r>
      <w:r w:rsidRPr="00654970">
        <w:rPr>
          <w:b/>
          <w:noProof/>
          <w:sz w:val="21"/>
          <w:szCs w:val="21"/>
          <w:lang w:val="de-DE"/>
        </w:rPr>
        <w:t>KRITERIJ</w:t>
      </w:r>
      <w:r w:rsidRPr="006F4350">
        <w:rPr>
          <w:b/>
          <w:noProof/>
          <w:sz w:val="21"/>
          <w:szCs w:val="21"/>
        </w:rPr>
        <w:t xml:space="preserve"> </w:t>
      </w:r>
      <w:r w:rsidRPr="00654970">
        <w:rPr>
          <w:b/>
          <w:noProof/>
          <w:sz w:val="21"/>
          <w:szCs w:val="21"/>
          <w:lang w:val="de-DE"/>
        </w:rPr>
        <w:t>DODJELE</w:t>
      </w:r>
      <w:r w:rsidRPr="006F4350">
        <w:rPr>
          <w:b/>
          <w:noProof/>
          <w:sz w:val="21"/>
          <w:szCs w:val="21"/>
        </w:rPr>
        <w:t xml:space="preserve"> </w:t>
      </w:r>
      <w:r w:rsidRPr="00654970">
        <w:rPr>
          <w:b/>
          <w:noProof/>
          <w:sz w:val="21"/>
          <w:szCs w:val="21"/>
          <w:lang w:val="de-DE"/>
        </w:rPr>
        <w:t>UGOVORA</w:t>
      </w:r>
    </w:p>
    <w:p w:rsidR="00CA4516" w:rsidRPr="006F4350" w:rsidRDefault="00CA4516" w:rsidP="00CA4516">
      <w:pPr>
        <w:autoSpaceDE w:val="0"/>
        <w:autoSpaceDN w:val="0"/>
        <w:adjustRightInd w:val="0"/>
        <w:ind w:right="-716"/>
        <w:jc w:val="both"/>
        <w:rPr>
          <w:noProof/>
          <w:sz w:val="21"/>
          <w:szCs w:val="21"/>
        </w:rPr>
      </w:pPr>
    </w:p>
    <w:p w:rsidR="00CA4516" w:rsidRPr="006F4350" w:rsidRDefault="00CA4516" w:rsidP="00CA4516">
      <w:pPr>
        <w:ind w:left="426" w:hanging="426"/>
        <w:jc w:val="both"/>
        <w:rPr>
          <w:noProof/>
          <w:sz w:val="21"/>
          <w:szCs w:val="21"/>
        </w:rPr>
      </w:pPr>
      <w:r w:rsidRPr="006F4350">
        <w:rPr>
          <w:noProof/>
          <w:sz w:val="21"/>
          <w:szCs w:val="21"/>
        </w:rPr>
        <w:t xml:space="preserve">     9.1 </w:t>
      </w:r>
      <w:r w:rsidRPr="00654970">
        <w:rPr>
          <w:noProof/>
          <w:sz w:val="21"/>
          <w:szCs w:val="21"/>
          <w:lang w:val="de-DE"/>
        </w:rPr>
        <w:t>Ugovor</w:t>
      </w:r>
      <w:r w:rsidRPr="006F4350">
        <w:rPr>
          <w:noProof/>
          <w:sz w:val="21"/>
          <w:szCs w:val="21"/>
        </w:rPr>
        <w:t xml:space="preserve"> </w:t>
      </w:r>
      <w:r w:rsidRPr="00654970">
        <w:rPr>
          <w:noProof/>
          <w:sz w:val="21"/>
          <w:szCs w:val="21"/>
          <w:lang w:val="de-DE"/>
        </w:rPr>
        <w:t>se</w:t>
      </w:r>
      <w:r w:rsidRPr="006F4350">
        <w:rPr>
          <w:noProof/>
          <w:sz w:val="21"/>
          <w:szCs w:val="21"/>
        </w:rPr>
        <w:t xml:space="preserve"> </w:t>
      </w:r>
      <w:r w:rsidRPr="00654970">
        <w:rPr>
          <w:noProof/>
          <w:sz w:val="21"/>
          <w:szCs w:val="21"/>
          <w:lang w:val="de-DE"/>
        </w:rPr>
        <w:t>dodjeljuje</w:t>
      </w:r>
      <w:r w:rsidRPr="006F4350">
        <w:rPr>
          <w:noProof/>
          <w:sz w:val="21"/>
          <w:szCs w:val="21"/>
        </w:rPr>
        <w:t xml:space="preserve"> </w:t>
      </w:r>
      <w:r w:rsidRPr="00654970">
        <w:rPr>
          <w:noProof/>
          <w:sz w:val="21"/>
          <w:szCs w:val="21"/>
          <w:lang w:val="de-DE"/>
        </w:rPr>
        <w:t>ponu</w:t>
      </w:r>
      <w:r w:rsidRPr="006F4350">
        <w:rPr>
          <w:noProof/>
          <w:sz w:val="21"/>
          <w:szCs w:val="21"/>
        </w:rPr>
        <w:t>đ</w:t>
      </w:r>
      <w:r w:rsidRPr="00654970">
        <w:rPr>
          <w:noProof/>
          <w:sz w:val="21"/>
          <w:szCs w:val="21"/>
          <w:lang w:val="de-DE"/>
        </w:rPr>
        <w:t>a</w:t>
      </w:r>
      <w:r w:rsidRPr="006F4350">
        <w:rPr>
          <w:noProof/>
          <w:sz w:val="21"/>
          <w:szCs w:val="21"/>
        </w:rPr>
        <w:t>č</w:t>
      </w:r>
      <w:r w:rsidRPr="00654970">
        <w:rPr>
          <w:noProof/>
          <w:sz w:val="21"/>
          <w:szCs w:val="21"/>
          <w:lang w:val="de-DE"/>
        </w:rPr>
        <w:t>u</w:t>
      </w:r>
      <w:r w:rsidRPr="006F4350">
        <w:rPr>
          <w:noProof/>
          <w:sz w:val="21"/>
          <w:szCs w:val="21"/>
        </w:rPr>
        <w:t xml:space="preserve"> </w:t>
      </w:r>
      <w:r w:rsidRPr="00654970">
        <w:rPr>
          <w:noProof/>
          <w:sz w:val="21"/>
          <w:szCs w:val="21"/>
          <w:lang w:val="de-DE"/>
        </w:rPr>
        <w:t>na</w:t>
      </w:r>
      <w:r w:rsidRPr="006F4350">
        <w:rPr>
          <w:noProof/>
          <w:sz w:val="21"/>
          <w:szCs w:val="21"/>
        </w:rPr>
        <w:t xml:space="preserve"> </w:t>
      </w:r>
      <w:r w:rsidRPr="00654970">
        <w:rPr>
          <w:noProof/>
          <w:sz w:val="21"/>
          <w:szCs w:val="21"/>
          <w:lang w:val="de-DE"/>
        </w:rPr>
        <w:t>osnovu</w:t>
      </w:r>
      <w:r w:rsidRPr="006F4350">
        <w:rPr>
          <w:noProof/>
          <w:sz w:val="21"/>
          <w:szCs w:val="21"/>
        </w:rPr>
        <w:t xml:space="preserve"> </w:t>
      </w:r>
      <w:r w:rsidRPr="00654970">
        <w:rPr>
          <w:noProof/>
          <w:sz w:val="21"/>
          <w:szCs w:val="21"/>
          <w:lang w:val="de-DE"/>
        </w:rPr>
        <w:t>kriterija</w:t>
      </w:r>
      <w:r w:rsidRPr="006F4350">
        <w:rPr>
          <w:noProof/>
          <w:sz w:val="21"/>
          <w:szCs w:val="21"/>
        </w:rPr>
        <w:t>:</w:t>
      </w:r>
      <w:r w:rsidRPr="00654970">
        <w:rPr>
          <w:noProof/>
          <w:sz w:val="21"/>
          <w:szCs w:val="21"/>
          <w:shd w:val="clear" w:color="auto" w:fill="E0E0E0"/>
          <w:lang w:val="de-DE"/>
        </w:rPr>
        <w:t>Najni</w:t>
      </w:r>
      <w:r w:rsidRPr="006F4350">
        <w:rPr>
          <w:noProof/>
          <w:sz w:val="21"/>
          <w:szCs w:val="21"/>
          <w:shd w:val="clear" w:color="auto" w:fill="E0E0E0"/>
        </w:rPr>
        <w:t>ž</w:t>
      </w:r>
      <w:r w:rsidRPr="00654970">
        <w:rPr>
          <w:noProof/>
          <w:sz w:val="21"/>
          <w:szCs w:val="21"/>
          <w:shd w:val="clear" w:color="auto" w:fill="E0E0E0"/>
          <w:lang w:val="de-DE"/>
        </w:rPr>
        <w:t>a</w:t>
      </w:r>
      <w:r w:rsidRPr="006F4350">
        <w:rPr>
          <w:noProof/>
          <w:sz w:val="21"/>
          <w:szCs w:val="21"/>
          <w:shd w:val="clear" w:color="auto" w:fill="E0E0E0"/>
        </w:rPr>
        <w:t xml:space="preserve"> </w:t>
      </w:r>
      <w:r w:rsidRPr="00654970">
        <w:rPr>
          <w:noProof/>
          <w:sz w:val="21"/>
          <w:szCs w:val="21"/>
          <w:shd w:val="clear" w:color="auto" w:fill="E0E0E0"/>
          <w:lang w:val="de-DE"/>
        </w:rPr>
        <w:t>cijena</w:t>
      </w:r>
      <w:r w:rsidRPr="006F4350">
        <w:rPr>
          <w:noProof/>
          <w:sz w:val="21"/>
          <w:szCs w:val="21"/>
          <w:shd w:val="clear" w:color="auto" w:fill="E0E0E0"/>
        </w:rPr>
        <w:t xml:space="preserve"> </w:t>
      </w:r>
      <w:r w:rsidRPr="00654970">
        <w:rPr>
          <w:noProof/>
          <w:sz w:val="21"/>
          <w:szCs w:val="21"/>
          <w:shd w:val="clear" w:color="auto" w:fill="E0E0E0"/>
          <w:lang w:val="de-DE"/>
        </w:rPr>
        <w:t>tehni</w:t>
      </w:r>
      <w:r w:rsidRPr="006F4350">
        <w:rPr>
          <w:noProof/>
          <w:sz w:val="21"/>
          <w:szCs w:val="21"/>
          <w:shd w:val="clear" w:color="auto" w:fill="E0E0E0"/>
        </w:rPr>
        <w:t>č</w:t>
      </w:r>
      <w:r w:rsidRPr="00654970">
        <w:rPr>
          <w:noProof/>
          <w:sz w:val="21"/>
          <w:szCs w:val="21"/>
          <w:shd w:val="clear" w:color="auto" w:fill="E0E0E0"/>
          <w:lang w:val="de-DE"/>
        </w:rPr>
        <w:t>ki</w:t>
      </w:r>
      <w:r w:rsidRPr="006F4350">
        <w:rPr>
          <w:noProof/>
          <w:sz w:val="21"/>
          <w:szCs w:val="21"/>
          <w:shd w:val="clear" w:color="auto" w:fill="E0E0E0"/>
        </w:rPr>
        <w:t xml:space="preserve"> </w:t>
      </w:r>
      <w:r w:rsidRPr="00654970">
        <w:rPr>
          <w:noProof/>
          <w:sz w:val="21"/>
          <w:szCs w:val="21"/>
          <w:shd w:val="clear" w:color="auto" w:fill="E0E0E0"/>
          <w:lang w:val="de-DE"/>
        </w:rPr>
        <w:t>zadovoljavaju</w:t>
      </w:r>
      <w:r w:rsidRPr="006F4350">
        <w:rPr>
          <w:noProof/>
          <w:sz w:val="21"/>
          <w:szCs w:val="21"/>
          <w:shd w:val="clear" w:color="auto" w:fill="E0E0E0"/>
        </w:rPr>
        <w:t>ć</w:t>
      </w:r>
      <w:r w:rsidRPr="00654970">
        <w:rPr>
          <w:noProof/>
          <w:sz w:val="21"/>
          <w:szCs w:val="21"/>
          <w:shd w:val="clear" w:color="auto" w:fill="E0E0E0"/>
          <w:lang w:val="de-DE"/>
        </w:rPr>
        <w:t>e</w:t>
      </w:r>
      <w:r w:rsidRPr="006F4350">
        <w:rPr>
          <w:noProof/>
          <w:sz w:val="21"/>
          <w:szCs w:val="21"/>
          <w:shd w:val="clear" w:color="auto" w:fill="E0E0E0"/>
        </w:rPr>
        <w:t xml:space="preserve"> </w:t>
      </w:r>
      <w:r w:rsidRPr="00654970">
        <w:rPr>
          <w:noProof/>
          <w:sz w:val="21"/>
          <w:szCs w:val="21"/>
          <w:shd w:val="clear" w:color="auto" w:fill="E0E0E0"/>
          <w:lang w:val="de-DE"/>
        </w:rPr>
        <w:t>ponude</w:t>
      </w:r>
      <w:r w:rsidRPr="006F4350">
        <w:rPr>
          <w:noProof/>
          <w:sz w:val="21"/>
          <w:szCs w:val="21"/>
          <w:shd w:val="clear" w:color="auto" w:fill="E0E0E0"/>
        </w:rPr>
        <w:t>.</w:t>
      </w:r>
    </w:p>
    <w:p w:rsidR="00CA4516" w:rsidRPr="006F4350" w:rsidRDefault="00CA4516" w:rsidP="00CA4516">
      <w:pPr>
        <w:ind w:right="-716"/>
        <w:jc w:val="both"/>
        <w:rPr>
          <w:noProof/>
          <w:sz w:val="21"/>
          <w:szCs w:val="21"/>
        </w:rPr>
      </w:pPr>
    </w:p>
    <w:p w:rsidR="00CA4516" w:rsidRPr="006F4350" w:rsidRDefault="00CA4516" w:rsidP="00CA4516">
      <w:pPr>
        <w:ind w:right="-716"/>
        <w:jc w:val="both"/>
        <w:rPr>
          <w:noProof/>
          <w:sz w:val="21"/>
          <w:szCs w:val="21"/>
        </w:rPr>
      </w:pPr>
      <w:r w:rsidRPr="00654970">
        <w:rPr>
          <w:noProof/>
          <w:sz w:val="21"/>
          <w:szCs w:val="21"/>
          <w:lang w:val="de-DE"/>
        </w:rPr>
        <w:t>Ugovor</w:t>
      </w:r>
      <w:r w:rsidRPr="006F4350">
        <w:rPr>
          <w:noProof/>
          <w:sz w:val="21"/>
          <w:szCs w:val="21"/>
        </w:rPr>
        <w:t xml:space="preserve"> </w:t>
      </w:r>
      <w:r w:rsidRPr="00654970">
        <w:rPr>
          <w:noProof/>
          <w:sz w:val="21"/>
          <w:szCs w:val="21"/>
          <w:lang w:val="de-DE"/>
        </w:rPr>
        <w:t>se</w:t>
      </w:r>
      <w:r w:rsidRPr="006F4350">
        <w:rPr>
          <w:noProof/>
          <w:sz w:val="21"/>
          <w:szCs w:val="21"/>
        </w:rPr>
        <w:t xml:space="preserve"> </w:t>
      </w:r>
      <w:r w:rsidRPr="00654970">
        <w:rPr>
          <w:noProof/>
          <w:sz w:val="21"/>
          <w:szCs w:val="21"/>
          <w:lang w:val="de-DE"/>
        </w:rPr>
        <w:t>dodjeljuje</w:t>
      </w:r>
      <w:r w:rsidRPr="006F4350">
        <w:rPr>
          <w:noProof/>
          <w:sz w:val="21"/>
          <w:szCs w:val="21"/>
        </w:rPr>
        <w:t xml:space="preserve"> </w:t>
      </w:r>
      <w:r w:rsidRPr="00654970">
        <w:rPr>
          <w:noProof/>
          <w:sz w:val="21"/>
          <w:szCs w:val="21"/>
          <w:lang w:val="de-DE"/>
        </w:rPr>
        <w:t>ponu</w:t>
      </w:r>
      <w:r w:rsidRPr="006F4350">
        <w:rPr>
          <w:noProof/>
          <w:sz w:val="21"/>
          <w:szCs w:val="21"/>
        </w:rPr>
        <w:t>đ</w:t>
      </w:r>
      <w:r w:rsidRPr="00654970">
        <w:rPr>
          <w:noProof/>
          <w:sz w:val="21"/>
          <w:szCs w:val="21"/>
          <w:lang w:val="de-DE"/>
        </w:rPr>
        <w:t>a</w:t>
      </w:r>
      <w:r w:rsidRPr="006F4350">
        <w:rPr>
          <w:noProof/>
          <w:sz w:val="21"/>
          <w:szCs w:val="21"/>
        </w:rPr>
        <w:t>č</w:t>
      </w:r>
      <w:r w:rsidRPr="00654970">
        <w:rPr>
          <w:noProof/>
          <w:sz w:val="21"/>
          <w:szCs w:val="21"/>
          <w:lang w:val="de-DE"/>
        </w:rPr>
        <w:t>u</w:t>
      </w:r>
      <w:r w:rsidRPr="006F4350">
        <w:rPr>
          <w:noProof/>
          <w:sz w:val="21"/>
          <w:szCs w:val="21"/>
        </w:rPr>
        <w:t xml:space="preserve"> </w:t>
      </w:r>
      <w:r w:rsidRPr="00654970">
        <w:rPr>
          <w:noProof/>
          <w:sz w:val="21"/>
          <w:szCs w:val="21"/>
          <w:lang w:val="de-DE"/>
        </w:rPr>
        <w:t>koji</w:t>
      </w:r>
      <w:r w:rsidRPr="006F4350">
        <w:rPr>
          <w:noProof/>
          <w:sz w:val="21"/>
          <w:szCs w:val="21"/>
        </w:rPr>
        <w:t xml:space="preserve"> </w:t>
      </w:r>
      <w:r w:rsidRPr="00654970">
        <w:rPr>
          <w:noProof/>
          <w:sz w:val="21"/>
          <w:szCs w:val="21"/>
          <w:lang w:val="de-DE"/>
        </w:rPr>
        <w:t>je</w:t>
      </w:r>
      <w:r w:rsidRPr="006F4350">
        <w:rPr>
          <w:noProof/>
          <w:sz w:val="21"/>
          <w:szCs w:val="21"/>
        </w:rPr>
        <w:t xml:space="preserve"> </w:t>
      </w:r>
      <w:r w:rsidRPr="00654970">
        <w:rPr>
          <w:noProof/>
          <w:sz w:val="21"/>
          <w:szCs w:val="21"/>
          <w:lang w:val="de-DE"/>
        </w:rPr>
        <w:t>ponudio</w:t>
      </w:r>
      <w:r w:rsidRPr="006F4350">
        <w:rPr>
          <w:noProof/>
          <w:sz w:val="21"/>
          <w:szCs w:val="21"/>
        </w:rPr>
        <w:t xml:space="preserve"> </w:t>
      </w:r>
      <w:r w:rsidRPr="00654970">
        <w:rPr>
          <w:noProof/>
          <w:sz w:val="21"/>
          <w:szCs w:val="21"/>
          <w:lang w:val="de-DE"/>
        </w:rPr>
        <w:t>najni</w:t>
      </w:r>
      <w:r w:rsidRPr="006F4350">
        <w:rPr>
          <w:noProof/>
          <w:sz w:val="21"/>
          <w:szCs w:val="21"/>
        </w:rPr>
        <w:t>ž</w:t>
      </w:r>
      <w:r w:rsidRPr="00654970">
        <w:rPr>
          <w:noProof/>
          <w:sz w:val="21"/>
          <w:szCs w:val="21"/>
          <w:lang w:val="de-DE"/>
        </w:rPr>
        <w:t>u</w:t>
      </w:r>
      <w:r w:rsidRPr="006F4350">
        <w:rPr>
          <w:noProof/>
          <w:sz w:val="21"/>
          <w:szCs w:val="21"/>
        </w:rPr>
        <w:t xml:space="preserve"> </w:t>
      </w:r>
      <w:r w:rsidRPr="00654970">
        <w:rPr>
          <w:noProof/>
          <w:sz w:val="21"/>
          <w:szCs w:val="21"/>
          <w:lang w:val="de-DE"/>
        </w:rPr>
        <w:t>ukupnu</w:t>
      </w:r>
      <w:r w:rsidRPr="006F4350">
        <w:rPr>
          <w:noProof/>
          <w:sz w:val="21"/>
          <w:szCs w:val="21"/>
        </w:rPr>
        <w:t xml:space="preserve"> </w:t>
      </w:r>
      <w:r w:rsidRPr="00654970">
        <w:rPr>
          <w:noProof/>
          <w:sz w:val="21"/>
          <w:szCs w:val="21"/>
          <w:lang w:val="de-DE"/>
        </w:rPr>
        <w:t>cijenu</w:t>
      </w:r>
      <w:r w:rsidRPr="006F4350">
        <w:rPr>
          <w:noProof/>
          <w:sz w:val="21"/>
          <w:szCs w:val="21"/>
        </w:rPr>
        <w:t xml:space="preserve"> </w:t>
      </w:r>
      <w:r w:rsidRPr="00654970">
        <w:rPr>
          <w:noProof/>
          <w:sz w:val="21"/>
          <w:szCs w:val="21"/>
          <w:lang w:val="de-DE"/>
        </w:rPr>
        <w:t>tehni</w:t>
      </w:r>
      <w:r w:rsidRPr="006F4350">
        <w:rPr>
          <w:noProof/>
          <w:sz w:val="21"/>
          <w:szCs w:val="21"/>
        </w:rPr>
        <w:t>č</w:t>
      </w:r>
      <w:r w:rsidRPr="00654970">
        <w:rPr>
          <w:noProof/>
          <w:sz w:val="21"/>
          <w:szCs w:val="21"/>
          <w:lang w:val="de-DE"/>
        </w:rPr>
        <w:t>ki</w:t>
      </w:r>
      <w:r w:rsidRPr="006F4350">
        <w:rPr>
          <w:noProof/>
          <w:sz w:val="21"/>
          <w:szCs w:val="21"/>
        </w:rPr>
        <w:t xml:space="preserve"> </w:t>
      </w:r>
      <w:r w:rsidRPr="00654970">
        <w:rPr>
          <w:noProof/>
          <w:sz w:val="21"/>
          <w:szCs w:val="21"/>
          <w:lang w:val="de-DE"/>
        </w:rPr>
        <w:t>zadovoljavaju</w:t>
      </w:r>
      <w:r w:rsidRPr="006F4350">
        <w:rPr>
          <w:noProof/>
          <w:sz w:val="21"/>
          <w:szCs w:val="21"/>
        </w:rPr>
        <w:t>ć</w:t>
      </w:r>
      <w:r w:rsidRPr="00654970">
        <w:rPr>
          <w:noProof/>
          <w:sz w:val="21"/>
          <w:szCs w:val="21"/>
          <w:lang w:val="de-DE"/>
        </w:rPr>
        <w:t>e</w:t>
      </w:r>
      <w:r w:rsidRPr="006F4350">
        <w:rPr>
          <w:noProof/>
          <w:sz w:val="21"/>
          <w:szCs w:val="21"/>
        </w:rPr>
        <w:t xml:space="preserve"> </w:t>
      </w:r>
      <w:r w:rsidRPr="00654970">
        <w:rPr>
          <w:noProof/>
          <w:sz w:val="21"/>
          <w:szCs w:val="21"/>
          <w:lang w:val="de-DE"/>
        </w:rPr>
        <w:t>ponude</w:t>
      </w:r>
      <w:r w:rsidRPr="006F4350">
        <w:rPr>
          <w:noProof/>
          <w:sz w:val="21"/>
          <w:szCs w:val="21"/>
        </w:rPr>
        <w:t xml:space="preserve">. </w:t>
      </w:r>
    </w:p>
    <w:p w:rsidR="00CA4516" w:rsidRPr="002D4159" w:rsidRDefault="00CA4516" w:rsidP="00CA4516">
      <w:pPr>
        <w:ind w:right="59"/>
        <w:jc w:val="both"/>
        <w:rPr>
          <w:noProof/>
          <w:sz w:val="21"/>
          <w:szCs w:val="21"/>
        </w:rPr>
      </w:pPr>
      <w:r w:rsidRPr="002D4159">
        <w:rPr>
          <w:noProof/>
          <w:sz w:val="21"/>
          <w:szCs w:val="21"/>
        </w:rPr>
        <w:t>Može biti ponuđena samo jedna cijena i ne može se mijenjati. O cijeni se neće pregovarati. Međutim ako ponuđena cijena i najpovoljnijeg ponuđača bude neprihvatljiva za ugovorni organ postupak će se otkazati.</w:t>
      </w:r>
    </w:p>
    <w:p w:rsidR="00CA4516" w:rsidRPr="002D4159" w:rsidRDefault="00CA4516" w:rsidP="00CA4516">
      <w:pPr>
        <w:ind w:right="-716"/>
        <w:jc w:val="both"/>
        <w:rPr>
          <w:noProof/>
          <w:sz w:val="21"/>
          <w:szCs w:val="21"/>
        </w:rPr>
      </w:pPr>
    </w:p>
    <w:p w:rsidR="00CA4516" w:rsidRPr="002D4159" w:rsidRDefault="00A43D13" w:rsidP="00CA4516">
      <w:pPr>
        <w:autoSpaceDE w:val="0"/>
        <w:autoSpaceDN w:val="0"/>
        <w:adjustRightInd w:val="0"/>
        <w:ind w:right="-716"/>
        <w:jc w:val="both"/>
        <w:rPr>
          <w:b/>
          <w:noProof/>
          <w:sz w:val="21"/>
          <w:szCs w:val="21"/>
        </w:rPr>
      </w:pPr>
      <w:r>
        <w:rPr>
          <w:b/>
          <w:noProof/>
          <w:sz w:val="21"/>
          <w:szCs w:val="21"/>
        </w:rPr>
        <w:t>7</w:t>
      </w:r>
      <w:r w:rsidR="00CA4516" w:rsidRPr="002D4159">
        <w:rPr>
          <w:b/>
          <w:noProof/>
          <w:sz w:val="21"/>
          <w:szCs w:val="21"/>
        </w:rPr>
        <w:t>. PREFERENCIJALNI TRETMAN DOMAĆEG</w:t>
      </w:r>
    </w:p>
    <w:p w:rsidR="00CA4516" w:rsidRPr="00C5535C" w:rsidRDefault="00CA4516" w:rsidP="00CA4516">
      <w:pPr>
        <w:jc w:val="both"/>
        <w:rPr>
          <w:rFonts w:ascii="Arial" w:hAnsi="Arial" w:cs="Arial"/>
          <w:b/>
        </w:rPr>
      </w:pPr>
    </w:p>
    <w:p w:rsidR="00CA4516" w:rsidRPr="00FA39C2" w:rsidRDefault="00CA4516" w:rsidP="00CA4516">
      <w:pPr>
        <w:pStyle w:val="NoSpacing"/>
        <w:jc w:val="both"/>
        <w:rPr>
          <w:color w:val="000000"/>
          <w:sz w:val="20"/>
          <w:szCs w:val="20"/>
        </w:rPr>
      </w:pPr>
      <w:r w:rsidRPr="00FA39C2">
        <w:rPr>
          <w:color w:val="000000"/>
          <w:sz w:val="20"/>
          <w:szCs w:val="20"/>
        </w:rPr>
        <w:t xml:space="preserve">Ugovorni organ </w:t>
      </w:r>
      <w:r w:rsidRPr="00FA39C2">
        <w:rPr>
          <w:sz w:val="20"/>
          <w:szCs w:val="20"/>
        </w:rPr>
        <w:t xml:space="preserve">obavezno </w:t>
      </w:r>
      <w:r w:rsidRPr="00FA39C2">
        <w:rPr>
          <w:color w:val="000000"/>
          <w:sz w:val="20"/>
          <w:szCs w:val="20"/>
        </w:rPr>
        <w:t xml:space="preserve">primjenjuje preferencijalni tretman domaćeg (preferencijalni tretman cijene) u skladu sa Odlukom Vijeća Ministara BiH o obaveznoj primjeni preferencijalnog tretmana domaćeg od 04.10.2016. godine. Preferencijalni tretman cijena će se primjenjivati samo u svrhu poređenja ponuda prilikom ocjene ponuda. </w:t>
      </w:r>
    </w:p>
    <w:p w:rsidR="00CA4516" w:rsidRPr="00FA39C2" w:rsidRDefault="00CA4516" w:rsidP="00CA4516">
      <w:pPr>
        <w:pStyle w:val="NoSpacing"/>
        <w:jc w:val="both"/>
        <w:rPr>
          <w:color w:val="000000"/>
          <w:sz w:val="20"/>
          <w:szCs w:val="20"/>
        </w:rPr>
      </w:pPr>
      <w:r w:rsidRPr="00FA39C2">
        <w:rPr>
          <w:color w:val="000000"/>
          <w:sz w:val="20"/>
          <w:szCs w:val="20"/>
        </w:rPr>
        <w:t>Prilikom obračuna cijena ponuda, u svrhu poređenja ponuda, ugovorni organ će umanjiti cijene domaćih ponuda za preferencijalni faktor u propisanom procentualnom iznosu.</w:t>
      </w:r>
    </w:p>
    <w:p w:rsidR="00CA4516" w:rsidRPr="00FA39C2" w:rsidRDefault="00CA4516" w:rsidP="00CA4516">
      <w:pPr>
        <w:pStyle w:val="NoSpacing"/>
        <w:jc w:val="both"/>
        <w:rPr>
          <w:color w:val="000000"/>
          <w:sz w:val="20"/>
          <w:szCs w:val="20"/>
        </w:rPr>
      </w:pPr>
      <w:r w:rsidRPr="00FA39C2">
        <w:rPr>
          <w:color w:val="000000"/>
          <w:sz w:val="20"/>
          <w:szCs w:val="20"/>
        </w:rPr>
        <w:t>Domaće ponude, u smislu ove odredbe, su ponude koje podnose pravna  ili fizička lica  sa sjedištem u BiH i koja su registrirana  u skladu sa zakonima u BiH  i kod kojih je najmanje 50% radne snage za izvršenje ugovora su rezidenti iz Bosne i Hercegovine.</w:t>
      </w:r>
    </w:p>
    <w:p w:rsidR="00CA4516" w:rsidRDefault="00CA4516" w:rsidP="00CA4516">
      <w:pPr>
        <w:pStyle w:val="NoSpacing"/>
        <w:jc w:val="both"/>
        <w:rPr>
          <w:color w:val="000000"/>
          <w:sz w:val="20"/>
          <w:szCs w:val="20"/>
        </w:rPr>
      </w:pPr>
      <w:r w:rsidRPr="00FA39C2">
        <w:rPr>
          <w:color w:val="000000"/>
          <w:sz w:val="20"/>
          <w:szCs w:val="20"/>
        </w:rPr>
        <w:t>Kao dokaz o uživanju preferencijalnog tretmana domaćeg ponuđač je dužan dostaviti slijedeći dokaz:</w:t>
      </w:r>
    </w:p>
    <w:p w:rsidR="00210AA8" w:rsidRPr="00FA39C2" w:rsidRDefault="00210AA8" w:rsidP="00CA4516">
      <w:pPr>
        <w:pStyle w:val="NoSpacing"/>
        <w:jc w:val="both"/>
        <w:rPr>
          <w:color w:val="000000"/>
          <w:sz w:val="20"/>
          <w:szCs w:val="20"/>
        </w:rPr>
      </w:pPr>
    </w:p>
    <w:p w:rsidR="00CA4516" w:rsidRPr="00FA39C2" w:rsidRDefault="00CA4516" w:rsidP="00CA4516">
      <w:pPr>
        <w:pStyle w:val="NoSpacing"/>
        <w:jc w:val="both"/>
        <w:rPr>
          <w:color w:val="000000"/>
          <w:sz w:val="20"/>
          <w:szCs w:val="20"/>
        </w:rPr>
      </w:pPr>
      <w:r w:rsidRPr="00FA39C2">
        <w:rPr>
          <w:color w:val="000000"/>
          <w:sz w:val="20"/>
          <w:szCs w:val="20"/>
        </w:rPr>
        <w:lastRenderedPageBreak/>
        <w:t>-</w:t>
      </w:r>
      <w:r w:rsidRPr="00FA39C2">
        <w:rPr>
          <w:b/>
          <w:color w:val="0000FF"/>
          <w:sz w:val="20"/>
          <w:szCs w:val="20"/>
        </w:rPr>
        <w:t>Izjava</w:t>
      </w:r>
      <w:r w:rsidRPr="00FA39C2">
        <w:rPr>
          <w:color w:val="000000"/>
          <w:sz w:val="20"/>
          <w:szCs w:val="20"/>
        </w:rPr>
        <w:t xml:space="preserve"> koja je sastavni dio tenderske dokumentacije u kojoj stoji da je preduzeće koje dostavlja  ovu ponudu domaće sa sjedištem u BiH i da najmanje 50% radne snage za izvršenje ugovora su rezidenti iz Bosne i Hercegovine.</w:t>
      </w:r>
    </w:p>
    <w:p w:rsidR="00CA4516" w:rsidRPr="00FA39C2" w:rsidRDefault="00CA4516" w:rsidP="00CA4516">
      <w:pPr>
        <w:pStyle w:val="NoSpacing"/>
        <w:jc w:val="both"/>
        <w:rPr>
          <w:color w:val="000000"/>
          <w:sz w:val="20"/>
          <w:szCs w:val="20"/>
        </w:rPr>
      </w:pPr>
      <w:r w:rsidRPr="00FA39C2">
        <w:rPr>
          <w:color w:val="000000"/>
          <w:sz w:val="20"/>
          <w:szCs w:val="20"/>
        </w:rPr>
        <w:t xml:space="preserve">Ukoliko ponuđač ne dostavi traženi dokaz o preferencijalnom tretmanu domaćeg njegova ponuda neće biti odbijena ali neće uživati preferencijalni tretman domaćeg. </w:t>
      </w:r>
    </w:p>
    <w:p w:rsidR="00CA4516" w:rsidRPr="00FA39C2" w:rsidRDefault="00CA4516" w:rsidP="00CA4516">
      <w:pPr>
        <w:ind w:left="142" w:right="-716" w:hanging="142"/>
        <w:jc w:val="both"/>
        <w:rPr>
          <w:noProof/>
          <w:color w:val="FF0000"/>
          <w:sz w:val="21"/>
          <w:szCs w:val="21"/>
          <w:lang w:val="bs-Latn-BA"/>
        </w:rPr>
      </w:pPr>
      <w:r w:rsidRPr="00FA39C2">
        <w:rPr>
          <w:noProof/>
          <w:color w:val="FF0000"/>
          <w:sz w:val="21"/>
          <w:szCs w:val="21"/>
          <w:lang w:val="bs-Latn-BA"/>
        </w:rPr>
        <w:tab/>
      </w:r>
    </w:p>
    <w:p w:rsidR="00CA4516" w:rsidRPr="002D4159" w:rsidRDefault="00CA4516" w:rsidP="001D1250">
      <w:pPr>
        <w:ind w:left="142" w:right="-716" w:hanging="142"/>
        <w:jc w:val="both"/>
        <w:rPr>
          <w:noProof/>
          <w:sz w:val="21"/>
          <w:szCs w:val="21"/>
        </w:rPr>
      </w:pPr>
      <w:r w:rsidRPr="002D4159">
        <w:rPr>
          <w:b/>
          <w:noProof/>
          <w:sz w:val="21"/>
          <w:szCs w:val="21"/>
          <w:lang w:val="bs-Latn-BA"/>
        </w:rPr>
        <w:t xml:space="preserve">      </w:t>
      </w:r>
    </w:p>
    <w:p w:rsidR="00CA4516" w:rsidRPr="002D4159" w:rsidRDefault="00CA4516" w:rsidP="00CA4516">
      <w:pPr>
        <w:autoSpaceDE w:val="0"/>
        <w:autoSpaceDN w:val="0"/>
        <w:adjustRightInd w:val="0"/>
        <w:ind w:right="-716"/>
        <w:jc w:val="both"/>
        <w:rPr>
          <w:b/>
          <w:noProof/>
          <w:sz w:val="21"/>
          <w:szCs w:val="21"/>
        </w:rPr>
      </w:pPr>
      <w:r w:rsidRPr="002D4159">
        <w:rPr>
          <w:b/>
          <w:noProof/>
          <w:sz w:val="21"/>
          <w:szCs w:val="21"/>
        </w:rPr>
        <w:t xml:space="preserve">   </w:t>
      </w:r>
      <w:r w:rsidR="00A43D13">
        <w:rPr>
          <w:b/>
          <w:noProof/>
          <w:sz w:val="21"/>
          <w:szCs w:val="21"/>
        </w:rPr>
        <w:t>8</w:t>
      </w:r>
      <w:r w:rsidRPr="002D4159">
        <w:rPr>
          <w:b/>
          <w:noProof/>
          <w:sz w:val="21"/>
          <w:szCs w:val="21"/>
        </w:rPr>
        <w:t>. POUKA O PRAVNOM LIJEKU</w:t>
      </w:r>
    </w:p>
    <w:p w:rsidR="00CA4516" w:rsidRPr="002D4159" w:rsidRDefault="00CA4516" w:rsidP="00CA4516">
      <w:pPr>
        <w:autoSpaceDE w:val="0"/>
        <w:autoSpaceDN w:val="0"/>
        <w:adjustRightInd w:val="0"/>
        <w:ind w:right="-716"/>
        <w:jc w:val="both"/>
        <w:rPr>
          <w:noProof/>
          <w:sz w:val="21"/>
          <w:szCs w:val="21"/>
        </w:rPr>
      </w:pPr>
    </w:p>
    <w:p w:rsidR="00CA4516" w:rsidRPr="002D4159" w:rsidRDefault="00CA4516" w:rsidP="00CA4516">
      <w:pPr>
        <w:jc w:val="both"/>
        <w:rPr>
          <w:noProof/>
          <w:sz w:val="21"/>
          <w:szCs w:val="21"/>
        </w:rPr>
      </w:pPr>
      <w:r w:rsidRPr="002D4159">
        <w:rPr>
          <w:noProof/>
          <w:sz w:val="21"/>
          <w:szCs w:val="21"/>
        </w:rPr>
        <w:t>Žalba se izjavljuje Uredu za razmatranje žalbi BiH, putem ugovornog organa, u roku i na način propisan Zakonom o javnim nabavkama BiH..</w:t>
      </w:r>
    </w:p>
    <w:p w:rsidR="00CA4516" w:rsidRPr="002D4159" w:rsidRDefault="00CA4516" w:rsidP="00CA4516">
      <w:pPr>
        <w:jc w:val="both"/>
        <w:rPr>
          <w:noProof/>
          <w:sz w:val="21"/>
          <w:szCs w:val="21"/>
        </w:rPr>
      </w:pPr>
      <w:r w:rsidRPr="002D4159">
        <w:rPr>
          <w:noProof/>
          <w:sz w:val="21"/>
          <w:szCs w:val="21"/>
        </w:rPr>
        <w:t>Za sve što nije predviđeno ovim konkurentskim zahtjevom, primjenjuju se direktno odredbe Zakona o javnim nabavkama BiH i podzakonskih akata.</w:t>
      </w:r>
    </w:p>
    <w:p w:rsidR="00CE235D" w:rsidRDefault="00E02B72" w:rsidP="00CE235D">
      <w:pPr>
        <w:pStyle w:val="PlainText"/>
        <w:ind w:left="6480" w:firstLine="720"/>
        <w:rPr>
          <w:rFonts w:ascii="Arial" w:hAnsi="Arial" w:cs="Arial"/>
          <w:b/>
          <w:sz w:val="22"/>
          <w:szCs w:val="22"/>
        </w:rPr>
      </w:pPr>
      <w:r>
        <w:rPr>
          <w:rFonts w:ascii="Arial" w:hAnsi="Arial" w:cs="Arial"/>
          <w:b/>
          <w:sz w:val="22"/>
          <w:szCs w:val="22"/>
        </w:rPr>
        <w:tab/>
      </w:r>
      <w:r w:rsidR="00CE235D">
        <w:rPr>
          <w:rFonts w:ascii="Arial" w:hAnsi="Arial" w:cs="Arial"/>
          <w:b/>
          <w:sz w:val="22"/>
          <w:szCs w:val="22"/>
        </w:rPr>
        <w:t xml:space="preserve">   </w:t>
      </w:r>
    </w:p>
    <w:p w:rsidR="00CE235D" w:rsidRDefault="00CE235D" w:rsidP="00CE235D">
      <w:pPr>
        <w:tabs>
          <w:tab w:val="left" w:pos="5805"/>
        </w:tabs>
        <w:jc w:val="center"/>
        <w:rPr>
          <w:lang w:val="de-DE"/>
        </w:rPr>
      </w:pPr>
      <w:r>
        <w:rPr>
          <w:b/>
          <w:sz w:val="22"/>
          <w:szCs w:val="22"/>
          <w:lang w:val="bs-Latn-BA"/>
        </w:rPr>
        <w:tab/>
      </w:r>
      <w:r>
        <w:rPr>
          <w:b/>
          <w:lang w:val="bs-Latn-BA"/>
        </w:rPr>
        <w:t xml:space="preserve">                              </w:t>
      </w:r>
      <w:r>
        <w:rPr>
          <w:lang w:val="de-DE"/>
        </w:rPr>
        <w:t>DIREKTOR</w:t>
      </w:r>
      <w:r>
        <w:rPr>
          <w:lang w:val="de-DE"/>
        </w:rPr>
        <w:tab/>
        <w:t xml:space="preserve">               </w:t>
      </w:r>
    </w:p>
    <w:p w:rsidR="00CE235D" w:rsidRDefault="00CE235D" w:rsidP="00CE235D">
      <w:pPr>
        <w:tabs>
          <w:tab w:val="left" w:pos="5805"/>
        </w:tabs>
        <w:jc w:val="center"/>
        <w:rPr>
          <w:lang w:val="de-DE"/>
        </w:rPr>
      </w:pPr>
      <w:r>
        <w:rPr>
          <w:lang w:val="de-DE"/>
        </w:rPr>
        <w:tab/>
        <w:t xml:space="preserve">  </w:t>
      </w:r>
      <w:r>
        <w:rPr>
          <w:lang w:val="de-DE"/>
        </w:rPr>
        <w:tab/>
        <w:t xml:space="preserve">           </w:t>
      </w:r>
      <w:r>
        <w:rPr>
          <w:bCs/>
          <w:lang w:val="de-DE"/>
        </w:rPr>
        <w:t>_____________________</w:t>
      </w:r>
    </w:p>
    <w:p w:rsidR="00CE235D" w:rsidRDefault="00CE235D" w:rsidP="00CE235D">
      <w:pPr>
        <w:autoSpaceDE w:val="0"/>
        <w:autoSpaceDN w:val="0"/>
        <w:adjustRightInd w:val="0"/>
        <w:jc w:val="right"/>
        <w:rPr>
          <w:b/>
          <w:lang w:val="de-DE"/>
        </w:rPr>
      </w:pPr>
      <w:r>
        <w:rPr>
          <w:lang w:val="de-DE"/>
        </w:rPr>
        <w:tab/>
      </w:r>
    </w:p>
    <w:p w:rsidR="00CE235D" w:rsidRDefault="00CE235D" w:rsidP="00CE235D">
      <w:pPr>
        <w:pStyle w:val="Heading4"/>
        <w:ind w:left="5040" w:firstLine="720"/>
        <w:rPr>
          <w:sz w:val="20"/>
          <w:lang w:val="de-DE"/>
        </w:rPr>
      </w:pPr>
      <w:r>
        <w:rPr>
          <w:sz w:val="20"/>
        </w:rPr>
        <w:tab/>
      </w:r>
      <w:r>
        <w:rPr>
          <w:sz w:val="20"/>
        </w:rPr>
        <w:tab/>
      </w:r>
      <w:r>
        <w:rPr>
          <w:sz w:val="20"/>
        </w:rPr>
        <w:tab/>
      </w:r>
      <w:r>
        <w:rPr>
          <w:sz w:val="20"/>
          <w:lang w:val="de-DE"/>
        </w:rPr>
        <w:t xml:space="preserve"> </w:t>
      </w:r>
    </w:p>
    <w:p w:rsidR="00CE235D" w:rsidRDefault="00CE235D" w:rsidP="00CE235D">
      <w:pPr>
        <w:pStyle w:val="Heading4"/>
        <w:ind w:left="6480" w:firstLine="720"/>
        <w:jc w:val="left"/>
        <w:rPr>
          <w:b w:val="0"/>
          <w:sz w:val="20"/>
          <w:lang w:val="de-DE"/>
        </w:rPr>
      </w:pPr>
      <w:r>
        <w:rPr>
          <w:b w:val="0"/>
          <w:sz w:val="20"/>
          <w:lang w:val="de-DE"/>
        </w:rPr>
        <w:t xml:space="preserve">    ID  ZA EKF  POSLOVE</w:t>
      </w:r>
    </w:p>
    <w:p w:rsidR="00CE235D" w:rsidRPr="00CE235D" w:rsidRDefault="00CE235D" w:rsidP="00CE235D">
      <w:pPr>
        <w:pStyle w:val="Heading4"/>
        <w:ind w:left="5040" w:firstLine="720"/>
        <w:rPr>
          <w:b w:val="0"/>
          <w:sz w:val="20"/>
          <w:lang w:val="de-DE"/>
        </w:rPr>
      </w:pPr>
      <w:r w:rsidRPr="00CE235D">
        <w:rPr>
          <w:b w:val="0"/>
          <w:sz w:val="20"/>
          <w:lang w:val="de-DE"/>
        </w:rPr>
        <w:t xml:space="preserve">           _____________________                            </w:t>
      </w:r>
    </w:p>
    <w:p w:rsidR="00CE235D" w:rsidRPr="00CE235D" w:rsidRDefault="00CE235D" w:rsidP="00CE235D">
      <w:pPr>
        <w:pStyle w:val="Heading4"/>
        <w:ind w:left="6480" w:firstLine="720"/>
        <w:rPr>
          <w:b w:val="0"/>
          <w:sz w:val="20"/>
          <w:lang w:val="de-DE"/>
        </w:rPr>
      </w:pPr>
    </w:p>
    <w:p w:rsidR="00CE235D" w:rsidRDefault="00CE235D" w:rsidP="00CE235D">
      <w:pPr>
        <w:pStyle w:val="Heading4"/>
        <w:ind w:left="6480"/>
        <w:rPr>
          <w:b w:val="0"/>
          <w:sz w:val="20"/>
          <w:lang w:val="en-US"/>
        </w:rPr>
      </w:pPr>
      <w:r w:rsidRPr="00CE235D">
        <w:rPr>
          <w:b w:val="0"/>
          <w:sz w:val="20"/>
          <w:lang w:val="de-DE"/>
        </w:rPr>
        <w:t xml:space="preserve">   </w:t>
      </w:r>
      <w:r>
        <w:rPr>
          <w:b w:val="0"/>
          <w:sz w:val="20"/>
          <w:lang w:val="en-US"/>
        </w:rPr>
        <w:t>ID  ZA TEHNIČKE POSLOVE</w:t>
      </w:r>
    </w:p>
    <w:p w:rsidR="00CE235D" w:rsidRDefault="00CE235D" w:rsidP="00CE235D">
      <w:pPr>
        <w:ind w:left="5760" w:right="-149"/>
        <w:jc w:val="center"/>
      </w:pPr>
      <w:r>
        <w:t xml:space="preserve">                      _____________________</w:t>
      </w:r>
    </w:p>
    <w:p w:rsidR="00CE235D" w:rsidRDefault="00CE235D" w:rsidP="00CE235D">
      <w:pPr>
        <w:ind w:left="5040" w:right="-149" w:firstLine="720"/>
      </w:pPr>
      <w:r>
        <w:tab/>
        <w:t xml:space="preserve">             </w:t>
      </w:r>
      <w:r>
        <w:tab/>
        <w:t xml:space="preserve">         </w:t>
      </w:r>
    </w:p>
    <w:p w:rsidR="00CE235D" w:rsidRDefault="00CE235D" w:rsidP="00CE235D">
      <w:pPr>
        <w:pStyle w:val="Heading4"/>
        <w:ind w:left="6480" w:firstLine="720"/>
        <w:jc w:val="left"/>
        <w:rPr>
          <w:b w:val="0"/>
          <w:sz w:val="20"/>
          <w:lang w:val="en-US"/>
        </w:rPr>
      </w:pPr>
      <w:r>
        <w:rPr>
          <w:b w:val="0"/>
          <w:sz w:val="20"/>
          <w:lang w:val="en-US"/>
        </w:rPr>
        <w:t xml:space="preserve">  ID ZA PRAVNE POSLOVE</w:t>
      </w:r>
    </w:p>
    <w:p w:rsidR="00CE235D" w:rsidRDefault="00CE235D" w:rsidP="00DB53A4">
      <w:pPr>
        <w:tabs>
          <w:tab w:val="left" w:pos="720"/>
          <w:tab w:val="left" w:pos="7396"/>
        </w:tabs>
        <w:ind w:right="-149"/>
      </w:pPr>
      <w:r>
        <w:t xml:space="preserve">            </w:t>
      </w:r>
      <w:r>
        <w:tab/>
      </w:r>
      <w:r w:rsidR="00DB53A4">
        <w:tab/>
        <w:t>____________________</w:t>
      </w:r>
    </w:p>
    <w:p w:rsidR="00CE235D" w:rsidRDefault="00CE235D" w:rsidP="00CE235D">
      <w:pPr>
        <w:ind w:right="-149"/>
      </w:pPr>
      <w:r>
        <w:t xml:space="preserve">   </w:t>
      </w:r>
      <w:r>
        <w:rPr>
          <w:rFonts w:eastAsia="Arial"/>
        </w:rPr>
        <w:t>Pripremio,______________________</w:t>
      </w:r>
    </w:p>
    <w:p w:rsidR="00CE235D" w:rsidRDefault="00CE235D" w:rsidP="00CE235D">
      <w:pPr>
        <w:ind w:right="-149"/>
        <w:jc w:val="both"/>
        <w:rPr>
          <w:rFonts w:eastAsia="Arial"/>
        </w:rPr>
      </w:pPr>
      <w:r>
        <w:rPr>
          <w:rFonts w:eastAsia="Arial"/>
        </w:rPr>
        <w:t xml:space="preserve">                </w:t>
      </w:r>
      <w:r w:rsidR="00B9780C">
        <w:rPr>
          <w:rFonts w:eastAsia="Arial"/>
        </w:rPr>
        <w:t>Zvekić Avdić Elvira, dipl.pravnik</w:t>
      </w:r>
    </w:p>
    <w:p w:rsidR="00CE235D" w:rsidRDefault="00CE235D" w:rsidP="00CE235D">
      <w:pPr>
        <w:ind w:right="-149"/>
      </w:pPr>
      <w:r>
        <w:t xml:space="preserve">                       </w:t>
      </w:r>
    </w:p>
    <w:p w:rsidR="00CE235D" w:rsidRDefault="00CE235D" w:rsidP="00CE235D">
      <w:pPr>
        <w:ind w:right="-149" w:firstLine="720"/>
        <w:rPr>
          <w:rFonts w:eastAsia="Arial"/>
        </w:rPr>
      </w:pPr>
      <w:r>
        <w:rPr>
          <w:rFonts w:eastAsia="Arial"/>
        </w:rPr>
        <w:t>______________________</w:t>
      </w:r>
    </w:p>
    <w:p w:rsidR="00CE235D" w:rsidRDefault="00CE235D" w:rsidP="00CE235D">
      <w:pPr>
        <w:ind w:right="-149"/>
        <w:jc w:val="both"/>
        <w:rPr>
          <w:rFonts w:eastAsia="Arial"/>
        </w:rPr>
      </w:pPr>
      <w:r>
        <w:rPr>
          <w:rFonts w:eastAsia="Arial"/>
        </w:rPr>
        <w:t xml:space="preserve">                Kovač Admir, dipl.ecc.</w:t>
      </w:r>
    </w:p>
    <w:p w:rsidR="00CE235D" w:rsidRDefault="00CE235D" w:rsidP="00CE235D">
      <w:pPr>
        <w:pStyle w:val="NoSpacing"/>
        <w:ind w:left="6372"/>
        <w:rPr>
          <w:b/>
          <w:sz w:val="18"/>
          <w:szCs w:val="18"/>
        </w:rPr>
      </w:pPr>
    </w:p>
    <w:p w:rsidR="00CE235D" w:rsidRDefault="00CE235D" w:rsidP="00CE235D">
      <w:pPr>
        <w:pStyle w:val="NoSpacing"/>
        <w:ind w:left="6372"/>
        <w:rPr>
          <w:b/>
          <w:sz w:val="18"/>
          <w:szCs w:val="18"/>
        </w:rPr>
      </w:pPr>
    </w:p>
    <w:p w:rsidR="006C5630" w:rsidRDefault="006C5630" w:rsidP="00CE235D">
      <w:pPr>
        <w:pStyle w:val="PlainText"/>
        <w:rPr>
          <w:b/>
          <w:color w:val="FF0000"/>
          <w:lang w:val="pt-PT"/>
        </w:rPr>
      </w:pPr>
    </w:p>
    <w:p w:rsidR="003D1C11" w:rsidRDefault="003D1C11" w:rsidP="00E41728">
      <w:pPr>
        <w:jc w:val="center"/>
        <w:rPr>
          <w:b/>
          <w:color w:val="0000FF"/>
          <w:sz w:val="28"/>
          <w:szCs w:val="28"/>
          <w:lang w:val="pt-PT"/>
        </w:rPr>
      </w:pPr>
    </w:p>
    <w:p w:rsidR="001558F3" w:rsidRDefault="001558F3" w:rsidP="00E41728">
      <w:pPr>
        <w:jc w:val="center"/>
        <w:rPr>
          <w:b/>
          <w:color w:val="0000FF"/>
          <w:sz w:val="28"/>
          <w:szCs w:val="28"/>
          <w:lang w:val="pt-PT"/>
        </w:rPr>
      </w:pPr>
    </w:p>
    <w:p w:rsidR="001558F3" w:rsidRDefault="001558F3" w:rsidP="00E41728">
      <w:pPr>
        <w:jc w:val="center"/>
        <w:rPr>
          <w:b/>
          <w:color w:val="0000FF"/>
          <w:sz w:val="28"/>
          <w:szCs w:val="28"/>
          <w:lang w:val="pt-PT"/>
        </w:rPr>
      </w:pPr>
    </w:p>
    <w:p w:rsidR="001558F3" w:rsidRDefault="001558F3" w:rsidP="00E41728">
      <w:pPr>
        <w:jc w:val="center"/>
        <w:rPr>
          <w:b/>
          <w:color w:val="0000FF"/>
          <w:sz w:val="28"/>
          <w:szCs w:val="28"/>
          <w:lang w:val="pt-PT"/>
        </w:rPr>
      </w:pPr>
    </w:p>
    <w:p w:rsidR="00494610" w:rsidRDefault="00494610" w:rsidP="00E41728">
      <w:pPr>
        <w:jc w:val="center"/>
        <w:rPr>
          <w:b/>
          <w:color w:val="0000FF"/>
          <w:sz w:val="28"/>
          <w:szCs w:val="28"/>
          <w:lang w:val="pt-PT"/>
        </w:rPr>
      </w:pPr>
    </w:p>
    <w:p w:rsidR="00494610" w:rsidRDefault="00494610" w:rsidP="00E41728">
      <w:pPr>
        <w:jc w:val="center"/>
        <w:rPr>
          <w:b/>
          <w:color w:val="0000FF"/>
          <w:sz w:val="28"/>
          <w:szCs w:val="28"/>
          <w:lang w:val="pt-PT"/>
        </w:rPr>
      </w:pPr>
    </w:p>
    <w:p w:rsidR="00494610" w:rsidRDefault="00494610" w:rsidP="00E41728">
      <w:pPr>
        <w:jc w:val="center"/>
        <w:rPr>
          <w:b/>
          <w:color w:val="0000FF"/>
          <w:sz w:val="28"/>
          <w:szCs w:val="28"/>
          <w:lang w:val="pt-PT"/>
        </w:rPr>
      </w:pPr>
    </w:p>
    <w:p w:rsidR="00494610" w:rsidRDefault="00494610" w:rsidP="00E41728">
      <w:pPr>
        <w:jc w:val="center"/>
        <w:rPr>
          <w:b/>
          <w:color w:val="0000FF"/>
          <w:sz w:val="28"/>
          <w:szCs w:val="28"/>
          <w:lang w:val="pt-PT"/>
        </w:rPr>
      </w:pPr>
    </w:p>
    <w:p w:rsidR="001679F6" w:rsidRDefault="001679F6" w:rsidP="00E41728">
      <w:pPr>
        <w:jc w:val="center"/>
        <w:rPr>
          <w:b/>
          <w:color w:val="0000FF"/>
          <w:sz w:val="28"/>
          <w:szCs w:val="28"/>
          <w:lang w:val="pt-PT"/>
        </w:rPr>
      </w:pPr>
    </w:p>
    <w:p w:rsidR="00431E2E" w:rsidRDefault="00431E2E" w:rsidP="00E41728">
      <w:pPr>
        <w:jc w:val="center"/>
        <w:rPr>
          <w:b/>
          <w:color w:val="0000FF"/>
          <w:sz w:val="28"/>
          <w:szCs w:val="28"/>
          <w:lang w:val="pt-PT"/>
        </w:rPr>
      </w:pPr>
    </w:p>
    <w:p w:rsidR="00431E2E" w:rsidRDefault="00431E2E" w:rsidP="00E41728">
      <w:pPr>
        <w:jc w:val="center"/>
        <w:rPr>
          <w:b/>
          <w:color w:val="0000FF"/>
          <w:sz w:val="28"/>
          <w:szCs w:val="28"/>
          <w:lang w:val="pt-PT"/>
        </w:rPr>
      </w:pPr>
    </w:p>
    <w:p w:rsidR="00431E2E" w:rsidRDefault="00431E2E" w:rsidP="00E41728">
      <w:pPr>
        <w:jc w:val="center"/>
        <w:rPr>
          <w:b/>
          <w:color w:val="0000FF"/>
          <w:sz w:val="28"/>
          <w:szCs w:val="28"/>
          <w:lang w:val="pt-PT"/>
        </w:rPr>
      </w:pPr>
    </w:p>
    <w:p w:rsidR="00431E2E" w:rsidRDefault="00431E2E" w:rsidP="00E41728">
      <w:pPr>
        <w:jc w:val="center"/>
        <w:rPr>
          <w:b/>
          <w:color w:val="0000FF"/>
          <w:sz w:val="28"/>
          <w:szCs w:val="28"/>
          <w:lang w:val="pt-PT"/>
        </w:rPr>
      </w:pPr>
    </w:p>
    <w:p w:rsidR="00431E2E" w:rsidRDefault="00431E2E" w:rsidP="00E41728">
      <w:pPr>
        <w:jc w:val="center"/>
        <w:rPr>
          <w:b/>
          <w:color w:val="0000FF"/>
          <w:sz w:val="28"/>
          <w:szCs w:val="28"/>
          <w:lang w:val="pt-PT"/>
        </w:rPr>
      </w:pPr>
    </w:p>
    <w:p w:rsidR="00431E2E" w:rsidRDefault="00431E2E" w:rsidP="00E41728">
      <w:pPr>
        <w:jc w:val="center"/>
        <w:rPr>
          <w:b/>
          <w:color w:val="0000FF"/>
          <w:sz w:val="28"/>
          <w:szCs w:val="28"/>
          <w:lang w:val="pt-PT"/>
        </w:rPr>
      </w:pPr>
    </w:p>
    <w:p w:rsidR="00431E2E" w:rsidRDefault="00431E2E" w:rsidP="00E41728">
      <w:pPr>
        <w:jc w:val="center"/>
        <w:rPr>
          <w:b/>
          <w:color w:val="0000FF"/>
          <w:sz w:val="28"/>
          <w:szCs w:val="28"/>
          <w:lang w:val="pt-PT"/>
        </w:rPr>
      </w:pPr>
    </w:p>
    <w:p w:rsidR="00431E2E" w:rsidRDefault="00431E2E" w:rsidP="00E41728">
      <w:pPr>
        <w:jc w:val="center"/>
        <w:rPr>
          <w:b/>
          <w:color w:val="0000FF"/>
          <w:sz w:val="28"/>
          <w:szCs w:val="28"/>
          <w:lang w:val="pt-PT"/>
        </w:rPr>
      </w:pPr>
    </w:p>
    <w:p w:rsidR="00431E2E" w:rsidRDefault="00431E2E" w:rsidP="00E41728">
      <w:pPr>
        <w:jc w:val="center"/>
        <w:rPr>
          <w:b/>
          <w:color w:val="0000FF"/>
          <w:sz w:val="28"/>
          <w:szCs w:val="28"/>
          <w:lang w:val="pt-PT"/>
        </w:rPr>
      </w:pPr>
    </w:p>
    <w:p w:rsidR="00431E2E" w:rsidRDefault="00431E2E" w:rsidP="00E41728">
      <w:pPr>
        <w:jc w:val="center"/>
        <w:rPr>
          <w:b/>
          <w:color w:val="0000FF"/>
          <w:sz w:val="28"/>
          <w:szCs w:val="28"/>
          <w:lang w:val="pt-PT"/>
        </w:rPr>
      </w:pPr>
    </w:p>
    <w:p w:rsidR="00431E2E" w:rsidRDefault="00431E2E" w:rsidP="00E41728">
      <w:pPr>
        <w:jc w:val="center"/>
        <w:rPr>
          <w:b/>
          <w:color w:val="0000FF"/>
          <w:sz w:val="28"/>
          <w:szCs w:val="28"/>
          <w:lang w:val="pt-PT"/>
        </w:rPr>
      </w:pPr>
    </w:p>
    <w:p w:rsidR="00431E2E" w:rsidRDefault="00431E2E" w:rsidP="00E41728">
      <w:pPr>
        <w:jc w:val="center"/>
        <w:rPr>
          <w:b/>
          <w:color w:val="0000FF"/>
          <w:sz w:val="28"/>
          <w:szCs w:val="28"/>
          <w:lang w:val="pt-PT"/>
        </w:rPr>
      </w:pPr>
    </w:p>
    <w:p w:rsidR="00431E2E" w:rsidRDefault="00431E2E" w:rsidP="00E41728">
      <w:pPr>
        <w:jc w:val="center"/>
        <w:rPr>
          <w:b/>
          <w:color w:val="0000FF"/>
          <w:sz w:val="28"/>
          <w:szCs w:val="28"/>
          <w:lang w:val="pt-PT"/>
        </w:rPr>
      </w:pPr>
    </w:p>
    <w:p w:rsidR="00431E2E" w:rsidRDefault="00431E2E" w:rsidP="00E41728">
      <w:pPr>
        <w:jc w:val="center"/>
        <w:rPr>
          <w:b/>
          <w:color w:val="0000FF"/>
          <w:sz w:val="28"/>
          <w:szCs w:val="28"/>
          <w:lang w:val="pt-PT"/>
        </w:rPr>
      </w:pPr>
    </w:p>
    <w:p w:rsidR="00431E2E" w:rsidRDefault="00431E2E" w:rsidP="00E41728">
      <w:pPr>
        <w:jc w:val="center"/>
        <w:rPr>
          <w:b/>
          <w:color w:val="0000FF"/>
          <w:sz w:val="28"/>
          <w:szCs w:val="28"/>
          <w:lang w:val="pt-PT"/>
        </w:rPr>
      </w:pPr>
    </w:p>
    <w:p w:rsidR="00431E2E" w:rsidRDefault="00431E2E" w:rsidP="00E41728">
      <w:pPr>
        <w:jc w:val="center"/>
        <w:rPr>
          <w:b/>
          <w:color w:val="0000FF"/>
          <w:sz w:val="28"/>
          <w:szCs w:val="28"/>
          <w:lang w:val="pt-PT"/>
        </w:rPr>
      </w:pPr>
    </w:p>
    <w:p w:rsidR="00431E2E" w:rsidRDefault="00431E2E" w:rsidP="00E41728">
      <w:pPr>
        <w:jc w:val="center"/>
        <w:rPr>
          <w:b/>
          <w:color w:val="0000FF"/>
          <w:sz w:val="28"/>
          <w:szCs w:val="28"/>
          <w:lang w:val="pt-PT"/>
        </w:rPr>
      </w:pPr>
    </w:p>
    <w:p w:rsidR="00A45B2D" w:rsidRDefault="00A45B2D" w:rsidP="00E41728">
      <w:pPr>
        <w:jc w:val="center"/>
        <w:rPr>
          <w:b/>
          <w:color w:val="0000FF"/>
          <w:sz w:val="28"/>
          <w:szCs w:val="28"/>
          <w:lang w:val="pt-PT"/>
        </w:rPr>
      </w:pPr>
    </w:p>
    <w:p w:rsidR="00A45B2D" w:rsidRDefault="00A45B2D" w:rsidP="00722984">
      <w:pPr>
        <w:jc w:val="right"/>
        <w:rPr>
          <w:b/>
          <w:color w:val="0000FF"/>
          <w:sz w:val="28"/>
          <w:szCs w:val="28"/>
          <w:lang w:val="pt-PT"/>
        </w:rPr>
      </w:pPr>
    </w:p>
    <w:p w:rsidR="00722984" w:rsidRPr="00C84D1E" w:rsidRDefault="00AC1899" w:rsidP="00722984">
      <w:pPr>
        <w:jc w:val="right"/>
        <w:rPr>
          <w:b/>
          <w:sz w:val="24"/>
          <w:szCs w:val="24"/>
          <w:lang w:val="pt-PT"/>
        </w:rPr>
      </w:pPr>
      <w:r w:rsidRPr="00E90959">
        <w:rPr>
          <w:b/>
          <w:color w:val="0000FF"/>
          <w:sz w:val="28"/>
          <w:szCs w:val="28"/>
          <w:lang w:val="pt-PT"/>
        </w:rPr>
        <w:t>OBRAZAC ZA PONUD</w:t>
      </w:r>
      <w:r w:rsidR="00FE330C">
        <w:rPr>
          <w:b/>
          <w:color w:val="0000FF"/>
          <w:sz w:val="28"/>
          <w:szCs w:val="28"/>
          <w:lang w:val="pt-PT"/>
        </w:rPr>
        <w:t xml:space="preserve">U I  </w:t>
      </w:r>
      <w:r w:rsidR="004579F1" w:rsidRPr="00E90959">
        <w:rPr>
          <w:b/>
          <w:color w:val="0000FF"/>
          <w:sz w:val="28"/>
          <w:szCs w:val="28"/>
          <w:lang w:val="pt-PT"/>
        </w:rPr>
        <w:t xml:space="preserve">- </w:t>
      </w:r>
      <w:r w:rsidR="00B9780C">
        <w:rPr>
          <w:rFonts w:ascii="Arial" w:hAnsi="Arial" w:cs="Arial"/>
          <w:b/>
          <w:bCs/>
          <w:color w:val="0000FF"/>
          <w:sz w:val="24"/>
          <w:szCs w:val="24"/>
        </w:rPr>
        <w:t>61</w:t>
      </w:r>
      <w:r w:rsidR="008A4346" w:rsidRPr="008A4346">
        <w:rPr>
          <w:rFonts w:ascii="Arial" w:hAnsi="Arial" w:cs="Arial"/>
          <w:b/>
          <w:bCs/>
          <w:color w:val="0000FF"/>
          <w:sz w:val="24"/>
          <w:szCs w:val="24"/>
        </w:rPr>
        <w:t>/1</w:t>
      </w:r>
      <w:r w:rsidR="00A43D13">
        <w:rPr>
          <w:rFonts w:ascii="Arial" w:hAnsi="Arial" w:cs="Arial"/>
          <w:b/>
          <w:bCs/>
          <w:color w:val="0000FF"/>
          <w:sz w:val="24"/>
          <w:szCs w:val="24"/>
        </w:rPr>
        <w:t>8</w:t>
      </w:r>
      <w:r w:rsidR="00722984">
        <w:rPr>
          <w:rFonts w:ascii="Arial" w:hAnsi="Arial" w:cs="Arial"/>
          <w:b/>
          <w:bCs/>
          <w:color w:val="0000FF"/>
          <w:sz w:val="24"/>
          <w:szCs w:val="24"/>
        </w:rPr>
        <w:tab/>
      </w:r>
      <w:r w:rsidR="00722984">
        <w:rPr>
          <w:rFonts w:ascii="Arial" w:hAnsi="Arial" w:cs="Arial"/>
          <w:b/>
          <w:bCs/>
          <w:color w:val="0000FF"/>
          <w:sz w:val="24"/>
          <w:szCs w:val="24"/>
        </w:rPr>
        <w:tab/>
      </w:r>
      <w:r w:rsidR="00722984">
        <w:rPr>
          <w:rFonts w:ascii="Arial" w:hAnsi="Arial" w:cs="Arial"/>
          <w:b/>
          <w:bCs/>
          <w:color w:val="0000FF"/>
          <w:sz w:val="24"/>
          <w:szCs w:val="24"/>
        </w:rPr>
        <w:tab/>
      </w:r>
      <w:r w:rsidR="00722984">
        <w:rPr>
          <w:rFonts w:ascii="Arial" w:hAnsi="Arial" w:cs="Arial"/>
          <w:b/>
          <w:bCs/>
          <w:color w:val="0000FF"/>
          <w:sz w:val="24"/>
          <w:szCs w:val="24"/>
        </w:rPr>
        <w:tab/>
      </w:r>
      <w:r w:rsidR="003E4261">
        <w:rPr>
          <w:b/>
          <w:sz w:val="24"/>
          <w:szCs w:val="24"/>
          <w:lang w:val="pt-PT"/>
        </w:rPr>
        <w:t>1</w:t>
      </w:r>
      <w:r w:rsidR="00722984" w:rsidRPr="00C84D1E">
        <w:rPr>
          <w:b/>
          <w:sz w:val="24"/>
          <w:szCs w:val="24"/>
          <w:lang w:val="pt-PT"/>
        </w:rPr>
        <w:t>.</w:t>
      </w:r>
    </w:p>
    <w:p w:rsidR="00AC1899" w:rsidRPr="00E90959" w:rsidRDefault="00AC1899" w:rsidP="00E41728">
      <w:pPr>
        <w:jc w:val="center"/>
        <w:rPr>
          <w:b/>
          <w:color w:val="0000FF"/>
          <w:sz w:val="28"/>
          <w:szCs w:val="28"/>
          <w:lang w:val="pt-PT"/>
        </w:rPr>
      </w:pPr>
    </w:p>
    <w:p w:rsidR="00E90959" w:rsidRPr="004040CA" w:rsidRDefault="00E90959" w:rsidP="00AC1899">
      <w:pPr>
        <w:tabs>
          <w:tab w:val="left" w:pos="5805"/>
        </w:tabs>
        <w:jc w:val="both"/>
        <w:rPr>
          <w:color w:val="000000"/>
          <w:lang w:val="pt-PT" w:eastAsia="bs-Latn-BA"/>
        </w:rPr>
      </w:pPr>
    </w:p>
    <w:p w:rsidR="00AC1899" w:rsidRPr="00037A5B" w:rsidRDefault="00AC1899" w:rsidP="00AC1899">
      <w:pPr>
        <w:rPr>
          <w:rFonts w:ascii="Arial" w:hAnsi="Arial" w:cs="Arial"/>
          <w:color w:val="0000FF"/>
          <w:sz w:val="22"/>
          <w:lang w:val="pt-PT"/>
        </w:rPr>
      </w:pPr>
      <w:r w:rsidRPr="00B771DA">
        <w:rPr>
          <w:rFonts w:ascii="Arial" w:hAnsi="Arial" w:cs="Arial"/>
          <w:sz w:val="22"/>
          <w:lang w:val="pt-PT"/>
        </w:rPr>
        <w:t>Naziv ugovora i broj nabavke:</w:t>
      </w:r>
      <w:r w:rsidRPr="00A00175">
        <w:rPr>
          <w:rFonts w:ascii="Arial" w:hAnsi="Arial" w:cs="Arial"/>
          <w:sz w:val="22"/>
          <w:szCs w:val="22"/>
          <w:lang w:val="pt-PT"/>
        </w:rPr>
        <w:t xml:space="preserve"> </w:t>
      </w:r>
      <w:r w:rsidR="00431E2E" w:rsidRPr="001B7E10">
        <w:rPr>
          <w:rFonts w:ascii="Arial" w:hAnsi="Arial" w:cs="Arial"/>
          <w:b/>
          <w:sz w:val="22"/>
          <w:szCs w:val="22"/>
        </w:rPr>
        <w:t xml:space="preserve">Usluge </w:t>
      </w:r>
      <w:r w:rsidR="00A43D13">
        <w:rPr>
          <w:rFonts w:ascii="Arial" w:hAnsi="Arial" w:cs="Arial"/>
          <w:b/>
          <w:sz w:val="22"/>
          <w:szCs w:val="22"/>
        </w:rPr>
        <w:t xml:space="preserve">u šumarstvu </w:t>
      </w:r>
      <w:r w:rsidR="00BC16E3">
        <w:rPr>
          <w:rFonts w:ascii="Arial" w:hAnsi="Arial" w:cs="Arial"/>
          <w:b/>
          <w:sz w:val="22"/>
          <w:szCs w:val="22"/>
        </w:rPr>
        <w:t xml:space="preserve"> </w:t>
      </w:r>
      <w:r w:rsidR="00A00175" w:rsidRPr="00A00175">
        <w:rPr>
          <w:rFonts w:ascii="Arial" w:hAnsi="Arial" w:cs="Arial"/>
          <w:b/>
          <w:sz w:val="22"/>
          <w:szCs w:val="22"/>
        </w:rPr>
        <w:t>sječa i izvoz drvnih sortimnata</w:t>
      </w:r>
    </w:p>
    <w:p w:rsidR="00E90959" w:rsidRDefault="00E90959" w:rsidP="00AC1899">
      <w:pPr>
        <w:rPr>
          <w:rFonts w:ascii="Arial" w:hAnsi="Arial" w:cs="Arial"/>
          <w:sz w:val="22"/>
          <w:lang w:val="pt-PT"/>
        </w:rPr>
      </w:pPr>
    </w:p>
    <w:p w:rsidR="00AC1899" w:rsidRPr="00B771DA" w:rsidRDefault="00AC1899" w:rsidP="00AC1899">
      <w:pPr>
        <w:rPr>
          <w:rFonts w:ascii="Arial" w:hAnsi="Arial" w:cs="Arial"/>
          <w:sz w:val="22"/>
          <w:lang w:val="pt-PT"/>
        </w:rPr>
      </w:pPr>
      <w:r w:rsidRPr="00B771DA">
        <w:rPr>
          <w:rFonts w:ascii="Arial" w:hAnsi="Arial" w:cs="Arial"/>
          <w:sz w:val="22"/>
          <w:lang w:val="pt-PT"/>
        </w:rPr>
        <w:t xml:space="preserve">Obavještenje o nabavci objavljeno </w:t>
      </w:r>
      <w:r w:rsidR="0034049D">
        <w:rPr>
          <w:rFonts w:ascii="Arial" w:hAnsi="Arial" w:cs="Arial"/>
          <w:sz w:val="22"/>
          <w:lang w:val="pt-PT"/>
        </w:rPr>
        <w:t>na portalu AJN</w:t>
      </w:r>
    </w:p>
    <w:p w:rsidR="00E90959" w:rsidRDefault="00E90959" w:rsidP="00AC1899">
      <w:pPr>
        <w:rPr>
          <w:rFonts w:ascii="Arial" w:hAnsi="Arial" w:cs="Arial"/>
          <w:sz w:val="22"/>
        </w:rPr>
      </w:pPr>
    </w:p>
    <w:p w:rsidR="00AC1899" w:rsidRDefault="00AC1899" w:rsidP="00AC1899">
      <w:pPr>
        <w:rPr>
          <w:rFonts w:ascii="Arial" w:hAnsi="Arial" w:cs="Arial"/>
          <w:sz w:val="22"/>
        </w:rPr>
      </w:pPr>
      <w:r>
        <w:rPr>
          <w:rFonts w:ascii="Arial" w:hAnsi="Arial" w:cs="Arial"/>
          <w:sz w:val="22"/>
        </w:rPr>
        <w:t>PRIMA: JP ‘’ŠPD ZDK’’ d.o.o. Zavidovići, Alije Izetbegovića broj 25.,Zavidovići</w:t>
      </w:r>
    </w:p>
    <w:p w:rsidR="00E90959" w:rsidRDefault="00E90959" w:rsidP="00AC1899">
      <w:pPr>
        <w:rPr>
          <w:rFonts w:ascii="Arial" w:hAnsi="Arial" w:cs="Arial"/>
          <w:sz w:val="22"/>
        </w:rPr>
      </w:pPr>
    </w:p>
    <w:p w:rsidR="00AC1899" w:rsidRPr="00D60B77" w:rsidRDefault="00AC1899" w:rsidP="00AC1899">
      <w:pPr>
        <w:rPr>
          <w:sz w:val="24"/>
          <w:szCs w:val="24"/>
        </w:rPr>
      </w:pPr>
      <w:r w:rsidRPr="00D60B77">
        <w:rPr>
          <w:rFonts w:ascii="Arial" w:hAnsi="Arial" w:cs="Arial"/>
          <w:sz w:val="24"/>
          <w:szCs w:val="24"/>
        </w:rPr>
        <w:t>DOSTAVIO:</w:t>
      </w:r>
      <w:r w:rsidRPr="00D60B77">
        <w:rPr>
          <w:sz w:val="24"/>
          <w:szCs w:val="24"/>
        </w:rPr>
        <w:t xml:space="preserve"> </w:t>
      </w:r>
    </w:p>
    <w:p w:rsidR="00E41728" w:rsidRDefault="00E41728" w:rsidP="00AC1899"/>
    <w:p w:rsidR="00E90959" w:rsidRDefault="00E90959" w:rsidP="00AC1899"/>
    <w:tbl>
      <w:tblPr>
        <w:tblW w:w="7980" w:type="dxa"/>
        <w:tblCellSpacing w:w="0"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000"/>
      </w:tblPr>
      <w:tblGrid>
        <w:gridCol w:w="5158"/>
        <w:gridCol w:w="2822"/>
      </w:tblGrid>
      <w:tr w:rsidR="00AC1899">
        <w:trPr>
          <w:trHeight w:val="330"/>
          <w:tblCellSpacing w:w="0" w:type="dxa"/>
        </w:trPr>
        <w:tc>
          <w:tcPr>
            <w:tcW w:w="3232" w:type="pct"/>
            <w:tcBorders>
              <w:top w:val="outset" w:sz="6" w:space="0" w:color="auto"/>
              <w:left w:val="outset" w:sz="6" w:space="0" w:color="auto"/>
              <w:bottom w:val="outset" w:sz="6" w:space="0" w:color="auto"/>
              <w:right w:val="outset" w:sz="6" w:space="0" w:color="auto"/>
            </w:tcBorders>
            <w:shd w:val="clear" w:color="auto" w:fill="F2F2F2"/>
          </w:tcPr>
          <w:p w:rsidR="00AC1899" w:rsidRDefault="00AC1899" w:rsidP="00017FF1">
            <w:pPr>
              <w:spacing w:line="288" w:lineRule="atLeast"/>
              <w:rPr>
                <w:rFonts w:ascii="Arial" w:hAnsi="Arial" w:cs="Arial"/>
                <w:color w:val="333333"/>
                <w:sz w:val="22"/>
                <w:szCs w:val="22"/>
              </w:rPr>
            </w:pPr>
            <w:r>
              <w:rPr>
                <w:rFonts w:ascii="Arial" w:hAnsi="Arial" w:cs="Arial"/>
                <w:b/>
                <w:bCs/>
                <w:color w:val="333333"/>
                <w:sz w:val="22"/>
                <w:szCs w:val="22"/>
              </w:rPr>
              <w:t>Ime / imena dobavljača</w:t>
            </w:r>
          </w:p>
        </w:tc>
        <w:tc>
          <w:tcPr>
            <w:tcW w:w="1768" w:type="pct"/>
            <w:tcBorders>
              <w:top w:val="outset" w:sz="6" w:space="0" w:color="auto"/>
              <w:left w:val="outset" w:sz="6" w:space="0" w:color="auto"/>
              <w:bottom w:val="outset" w:sz="6" w:space="0" w:color="auto"/>
              <w:right w:val="outset" w:sz="6" w:space="0" w:color="auto"/>
            </w:tcBorders>
            <w:shd w:val="clear" w:color="auto" w:fill="F2F2F2"/>
          </w:tcPr>
          <w:p w:rsidR="00AC1899" w:rsidRDefault="00AC1899" w:rsidP="00017FF1">
            <w:pPr>
              <w:spacing w:line="288" w:lineRule="atLeast"/>
              <w:rPr>
                <w:rFonts w:ascii="Arial" w:hAnsi="Arial" w:cs="Arial"/>
                <w:color w:val="333333"/>
                <w:sz w:val="22"/>
                <w:szCs w:val="22"/>
              </w:rPr>
            </w:pPr>
            <w:r>
              <w:rPr>
                <w:rFonts w:ascii="Arial" w:hAnsi="Arial" w:cs="Arial"/>
                <w:b/>
                <w:bCs/>
                <w:color w:val="333333"/>
                <w:sz w:val="22"/>
                <w:szCs w:val="22"/>
              </w:rPr>
              <w:t>Potpis</w:t>
            </w:r>
          </w:p>
        </w:tc>
      </w:tr>
      <w:tr w:rsidR="00AC1899">
        <w:trPr>
          <w:trHeight w:val="284"/>
          <w:tblCellSpacing w:w="0" w:type="dxa"/>
        </w:trPr>
        <w:tc>
          <w:tcPr>
            <w:tcW w:w="0" w:type="auto"/>
            <w:tcBorders>
              <w:top w:val="outset" w:sz="6" w:space="0" w:color="auto"/>
              <w:left w:val="outset" w:sz="6" w:space="0" w:color="auto"/>
              <w:bottom w:val="outset" w:sz="6" w:space="0" w:color="auto"/>
              <w:right w:val="outset" w:sz="6" w:space="0" w:color="auto"/>
            </w:tcBorders>
          </w:tcPr>
          <w:p w:rsidR="00AC1899" w:rsidRDefault="00AC1899" w:rsidP="00017FF1">
            <w:pPr>
              <w:spacing w:line="288" w:lineRule="atLeast"/>
              <w:rPr>
                <w:rFonts w:ascii="Arial" w:hAnsi="Arial" w:cs="Arial"/>
                <w:color w:val="333333"/>
                <w:sz w:val="22"/>
                <w:szCs w:val="22"/>
              </w:rPr>
            </w:pPr>
            <w:r>
              <w:rPr>
                <w:rFonts w:ascii="Arial" w:hAnsi="Arial" w:cs="Arial"/>
                <w:color w:val="333333"/>
                <w:sz w:val="22"/>
                <w:szCs w:val="22"/>
              </w:rPr>
              <w:t> </w:t>
            </w:r>
          </w:p>
        </w:tc>
        <w:tc>
          <w:tcPr>
            <w:tcW w:w="0" w:type="auto"/>
            <w:tcBorders>
              <w:top w:val="outset" w:sz="6" w:space="0" w:color="auto"/>
              <w:left w:val="outset" w:sz="6" w:space="0" w:color="auto"/>
              <w:bottom w:val="outset" w:sz="6" w:space="0" w:color="auto"/>
              <w:right w:val="outset" w:sz="6" w:space="0" w:color="auto"/>
            </w:tcBorders>
          </w:tcPr>
          <w:p w:rsidR="00AC1899" w:rsidRDefault="00AC1899" w:rsidP="00017FF1">
            <w:pPr>
              <w:spacing w:line="288" w:lineRule="atLeast"/>
              <w:rPr>
                <w:rFonts w:ascii="Arial" w:hAnsi="Arial" w:cs="Arial"/>
                <w:color w:val="333333"/>
                <w:sz w:val="22"/>
                <w:szCs w:val="22"/>
              </w:rPr>
            </w:pPr>
            <w:r>
              <w:rPr>
                <w:rFonts w:ascii="Arial" w:hAnsi="Arial" w:cs="Arial"/>
                <w:b/>
                <w:bCs/>
                <w:color w:val="333333"/>
                <w:sz w:val="22"/>
                <w:szCs w:val="22"/>
              </w:rPr>
              <w:t> </w:t>
            </w:r>
          </w:p>
        </w:tc>
      </w:tr>
    </w:tbl>
    <w:p w:rsidR="00AC1899" w:rsidRDefault="00AC1899" w:rsidP="00AC1899">
      <w:pPr>
        <w:rPr>
          <w:b/>
          <w:bCs/>
        </w:rPr>
      </w:pPr>
    </w:p>
    <w:p w:rsidR="00AC1899" w:rsidRPr="00D60B77" w:rsidRDefault="00AC1899" w:rsidP="00AC1899">
      <w:pPr>
        <w:rPr>
          <w:sz w:val="24"/>
          <w:szCs w:val="24"/>
        </w:rPr>
      </w:pPr>
      <w:r w:rsidRPr="00D60B77">
        <w:rPr>
          <w:b/>
          <w:bCs/>
          <w:sz w:val="24"/>
          <w:szCs w:val="24"/>
        </w:rPr>
        <w:t xml:space="preserve">KONTAKT LICE </w:t>
      </w:r>
      <w:r w:rsidRPr="00D60B77">
        <w:rPr>
          <w:sz w:val="24"/>
          <w:szCs w:val="24"/>
        </w:rPr>
        <w:t>(</w:t>
      </w:r>
      <w:r w:rsidRPr="00D60B77">
        <w:rPr>
          <w:i/>
          <w:iCs/>
          <w:sz w:val="24"/>
          <w:szCs w:val="24"/>
        </w:rPr>
        <w:t>za ovu ponudu</w:t>
      </w:r>
      <w:r w:rsidRPr="00D60B77">
        <w:rPr>
          <w:sz w:val="24"/>
          <w:szCs w:val="24"/>
        </w:rPr>
        <w:t>)</w:t>
      </w:r>
    </w:p>
    <w:p w:rsidR="00E41728" w:rsidRDefault="00E41728" w:rsidP="00AC1899"/>
    <w:p w:rsidR="00E90959" w:rsidRDefault="00E90959" w:rsidP="00AC1899"/>
    <w:tbl>
      <w:tblPr>
        <w:tblW w:w="6390" w:type="dxa"/>
        <w:tblCellSpacing w:w="0"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000"/>
      </w:tblPr>
      <w:tblGrid>
        <w:gridCol w:w="1678"/>
        <w:gridCol w:w="4712"/>
      </w:tblGrid>
      <w:tr w:rsidR="00AC1899">
        <w:trPr>
          <w:trHeight w:val="227"/>
          <w:tblCellSpacing w:w="0" w:type="dxa"/>
        </w:trPr>
        <w:tc>
          <w:tcPr>
            <w:tcW w:w="1300" w:type="pct"/>
            <w:tcBorders>
              <w:top w:val="outset" w:sz="6" w:space="0" w:color="auto"/>
              <w:left w:val="outset" w:sz="6" w:space="0" w:color="auto"/>
              <w:bottom w:val="outset" w:sz="6" w:space="0" w:color="auto"/>
              <w:right w:val="outset" w:sz="6" w:space="0" w:color="auto"/>
            </w:tcBorders>
            <w:shd w:val="clear" w:color="auto" w:fill="F2F2F2"/>
          </w:tcPr>
          <w:p w:rsidR="00AC1899" w:rsidRDefault="00AC1899" w:rsidP="00017FF1">
            <w:pPr>
              <w:spacing w:line="288" w:lineRule="atLeast"/>
              <w:rPr>
                <w:rFonts w:ascii="Arial" w:hAnsi="Arial" w:cs="Arial"/>
                <w:color w:val="333333"/>
                <w:sz w:val="22"/>
                <w:szCs w:val="22"/>
              </w:rPr>
            </w:pPr>
            <w:r>
              <w:rPr>
                <w:rFonts w:ascii="Arial" w:hAnsi="Arial" w:cs="Arial"/>
                <w:b/>
                <w:bCs/>
                <w:color w:val="333333"/>
                <w:sz w:val="22"/>
                <w:szCs w:val="22"/>
              </w:rPr>
              <w:t>Ime i prezime</w:t>
            </w:r>
          </w:p>
        </w:tc>
        <w:tc>
          <w:tcPr>
            <w:tcW w:w="3650" w:type="pct"/>
            <w:tcBorders>
              <w:top w:val="outset" w:sz="6" w:space="0" w:color="auto"/>
              <w:left w:val="outset" w:sz="6" w:space="0" w:color="auto"/>
              <w:bottom w:val="outset" w:sz="6" w:space="0" w:color="auto"/>
              <w:right w:val="outset" w:sz="6" w:space="0" w:color="auto"/>
            </w:tcBorders>
          </w:tcPr>
          <w:p w:rsidR="00AC1899" w:rsidRDefault="00AC1899" w:rsidP="00017FF1">
            <w:pPr>
              <w:spacing w:line="288" w:lineRule="atLeast"/>
              <w:rPr>
                <w:rFonts w:ascii="Arial" w:hAnsi="Arial" w:cs="Arial"/>
                <w:color w:val="333333"/>
                <w:sz w:val="22"/>
                <w:szCs w:val="22"/>
              </w:rPr>
            </w:pPr>
            <w:r>
              <w:rPr>
                <w:rFonts w:ascii="Arial" w:hAnsi="Arial" w:cs="Arial"/>
                <w:color w:val="333333"/>
                <w:sz w:val="22"/>
                <w:szCs w:val="22"/>
              </w:rPr>
              <w:t> </w:t>
            </w:r>
          </w:p>
        </w:tc>
      </w:tr>
      <w:tr w:rsidR="00AC1899">
        <w:trPr>
          <w:trHeight w:val="227"/>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2F2F2"/>
          </w:tcPr>
          <w:p w:rsidR="00AC1899" w:rsidRDefault="00AC1899" w:rsidP="00017FF1">
            <w:pPr>
              <w:spacing w:line="288" w:lineRule="atLeast"/>
              <w:rPr>
                <w:rFonts w:ascii="Arial" w:hAnsi="Arial" w:cs="Arial"/>
                <w:color w:val="333333"/>
                <w:sz w:val="22"/>
                <w:szCs w:val="22"/>
                <w:lang w:val="de-DE"/>
              </w:rPr>
            </w:pPr>
            <w:r>
              <w:rPr>
                <w:rFonts w:ascii="Arial" w:hAnsi="Arial" w:cs="Arial"/>
                <w:b/>
                <w:bCs/>
                <w:color w:val="333333"/>
                <w:sz w:val="22"/>
                <w:szCs w:val="22"/>
                <w:lang w:val="de-DE"/>
              </w:rPr>
              <w:t>Adresa</w:t>
            </w:r>
          </w:p>
        </w:tc>
        <w:tc>
          <w:tcPr>
            <w:tcW w:w="0" w:type="auto"/>
            <w:tcBorders>
              <w:top w:val="outset" w:sz="6" w:space="0" w:color="auto"/>
              <w:left w:val="outset" w:sz="6" w:space="0" w:color="auto"/>
              <w:bottom w:val="outset" w:sz="6" w:space="0" w:color="auto"/>
              <w:right w:val="outset" w:sz="6" w:space="0" w:color="auto"/>
            </w:tcBorders>
          </w:tcPr>
          <w:p w:rsidR="00AC1899" w:rsidRDefault="00AC1899" w:rsidP="00017FF1">
            <w:pPr>
              <w:spacing w:line="288" w:lineRule="atLeast"/>
              <w:rPr>
                <w:rFonts w:ascii="Arial" w:hAnsi="Arial" w:cs="Arial"/>
                <w:color w:val="333333"/>
                <w:sz w:val="22"/>
                <w:szCs w:val="22"/>
                <w:lang w:val="de-DE"/>
              </w:rPr>
            </w:pPr>
            <w:r>
              <w:rPr>
                <w:rFonts w:ascii="Arial" w:hAnsi="Arial" w:cs="Arial"/>
                <w:color w:val="333333"/>
                <w:sz w:val="22"/>
                <w:szCs w:val="22"/>
                <w:lang w:val="de-DE"/>
              </w:rPr>
              <w:t> </w:t>
            </w:r>
          </w:p>
        </w:tc>
      </w:tr>
      <w:tr w:rsidR="00AC1899">
        <w:trPr>
          <w:trHeight w:val="227"/>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2F2F2"/>
          </w:tcPr>
          <w:p w:rsidR="00AC1899" w:rsidRDefault="00AC1899" w:rsidP="00017FF1">
            <w:pPr>
              <w:spacing w:line="288" w:lineRule="atLeast"/>
              <w:rPr>
                <w:rFonts w:ascii="Arial" w:hAnsi="Arial" w:cs="Arial"/>
                <w:color w:val="333333"/>
                <w:sz w:val="22"/>
                <w:szCs w:val="22"/>
                <w:lang w:val="de-DE"/>
              </w:rPr>
            </w:pPr>
            <w:r>
              <w:rPr>
                <w:rFonts w:ascii="Arial" w:hAnsi="Arial" w:cs="Arial"/>
                <w:b/>
                <w:bCs/>
                <w:color w:val="333333"/>
                <w:sz w:val="22"/>
                <w:szCs w:val="22"/>
                <w:lang w:val="de-DE"/>
              </w:rPr>
              <w:t>Telefon</w:t>
            </w:r>
          </w:p>
        </w:tc>
        <w:tc>
          <w:tcPr>
            <w:tcW w:w="0" w:type="auto"/>
            <w:tcBorders>
              <w:top w:val="outset" w:sz="6" w:space="0" w:color="auto"/>
              <w:left w:val="outset" w:sz="6" w:space="0" w:color="auto"/>
              <w:bottom w:val="outset" w:sz="6" w:space="0" w:color="auto"/>
              <w:right w:val="outset" w:sz="6" w:space="0" w:color="auto"/>
            </w:tcBorders>
          </w:tcPr>
          <w:p w:rsidR="00AC1899" w:rsidRDefault="00AC1899" w:rsidP="00017FF1">
            <w:pPr>
              <w:spacing w:line="288" w:lineRule="atLeast"/>
              <w:rPr>
                <w:rFonts w:ascii="Arial" w:hAnsi="Arial" w:cs="Arial"/>
                <w:color w:val="333333"/>
                <w:sz w:val="22"/>
                <w:szCs w:val="22"/>
                <w:lang w:val="de-DE"/>
              </w:rPr>
            </w:pPr>
            <w:r>
              <w:rPr>
                <w:rFonts w:ascii="Arial" w:hAnsi="Arial" w:cs="Arial"/>
                <w:color w:val="333333"/>
                <w:sz w:val="22"/>
                <w:szCs w:val="22"/>
                <w:lang w:val="de-DE"/>
              </w:rPr>
              <w:t> </w:t>
            </w:r>
          </w:p>
        </w:tc>
      </w:tr>
      <w:tr w:rsidR="00AC1899">
        <w:trPr>
          <w:trHeight w:val="227"/>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2F2F2"/>
          </w:tcPr>
          <w:p w:rsidR="00AC1899" w:rsidRDefault="00AC1899" w:rsidP="00017FF1">
            <w:pPr>
              <w:spacing w:line="288" w:lineRule="atLeast"/>
              <w:rPr>
                <w:rFonts w:ascii="Arial" w:hAnsi="Arial" w:cs="Arial"/>
                <w:color w:val="333333"/>
                <w:sz w:val="22"/>
                <w:szCs w:val="22"/>
                <w:lang w:val="de-DE"/>
              </w:rPr>
            </w:pPr>
            <w:r>
              <w:rPr>
                <w:rFonts w:ascii="Arial" w:hAnsi="Arial" w:cs="Arial"/>
                <w:b/>
                <w:bCs/>
                <w:color w:val="333333"/>
                <w:sz w:val="22"/>
                <w:szCs w:val="22"/>
                <w:lang w:val="de-DE"/>
              </w:rPr>
              <w:t>Faks</w:t>
            </w:r>
          </w:p>
        </w:tc>
        <w:tc>
          <w:tcPr>
            <w:tcW w:w="0" w:type="auto"/>
            <w:tcBorders>
              <w:top w:val="outset" w:sz="6" w:space="0" w:color="auto"/>
              <w:left w:val="outset" w:sz="6" w:space="0" w:color="auto"/>
              <w:bottom w:val="outset" w:sz="6" w:space="0" w:color="auto"/>
              <w:right w:val="outset" w:sz="6" w:space="0" w:color="auto"/>
            </w:tcBorders>
          </w:tcPr>
          <w:p w:rsidR="00AC1899" w:rsidRDefault="00AC1899" w:rsidP="00017FF1">
            <w:pPr>
              <w:spacing w:line="288" w:lineRule="atLeast"/>
              <w:rPr>
                <w:rFonts w:ascii="Arial" w:hAnsi="Arial" w:cs="Arial"/>
                <w:color w:val="333333"/>
                <w:sz w:val="22"/>
                <w:szCs w:val="22"/>
                <w:lang w:val="de-DE"/>
              </w:rPr>
            </w:pPr>
            <w:r>
              <w:rPr>
                <w:rFonts w:ascii="Arial" w:hAnsi="Arial" w:cs="Arial"/>
                <w:color w:val="333333"/>
                <w:sz w:val="22"/>
                <w:szCs w:val="22"/>
                <w:lang w:val="de-DE"/>
              </w:rPr>
              <w:t> </w:t>
            </w:r>
          </w:p>
        </w:tc>
      </w:tr>
      <w:tr w:rsidR="00AC1899">
        <w:trPr>
          <w:trHeight w:val="227"/>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2F2F2"/>
          </w:tcPr>
          <w:p w:rsidR="00AC1899" w:rsidRDefault="00AC1899" w:rsidP="00017FF1">
            <w:pPr>
              <w:spacing w:line="288" w:lineRule="atLeast"/>
              <w:rPr>
                <w:rFonts w:ascii="Arial" w:hAnsi="Arial" w:cs="Arial"/>
                <w:color w:val="333333"/>
                <w:sz w:val="22"/>
                <w:szCs w:val="22"/>
                <w:lang w:val="de-DE"/>
              </w:rPr>
            </w:pPr>
            <w:r>
              <w:rPr>
                <w:rFonts w:ascii="Arial" w:hAnsi="Arial" w:cs="Arial"/>
                <w:b/>
                <w:bCs/>
                <w:color w:val="333333"/>
                <w:sz w:val="22"/>
                <w:szCs w:val="22"/>
                <w:lang w:val="de-DE"/>
              </w:rPr>
              <w:t>E-mail</w:t>
            </w:r>
          </w:p>
        </w:tc>
        <w:tc>
          <w:tcPr>
            <w:tcW w:w="0" w:type="auto"/>
            <w:tcBorders>
              <w:top w:val="outset" w:sz="6" w:space="0" w:color="auto"/>
              <w:left w:val="outset" w:sz="6" w:space="0" w:color="auto"/>
              <w:bottom w:val="outset" w:sz="6" w:space="0" w:color="auto"/>
              <w:right w:val="outset" w:sz="6" w:space="0" w:color="auto"/>
            </w:tcBorders>
          </w:tcPr>
          <w:p w:rsidR="00AC1899" w:rsidRDefault="00AC1899" w:rsidP="00017FF1">
            <w:pPr>
              <w:spacing w:line="288" w:lineRule="atLeast"/>
              <w:rPr>
                <w:rFonts w:ascii="Arial" w:hAnsi="Arial" w:cs="Arial"/>
                <w:color w:val="333333"/>
                <w:sz w:val="22"/>
                <w:szCs w:val="22"/>
                <w:lang w:val="de-DE"/>
              </w:rPr>
            </w:pPr>
            <w:r>
              <w:rPr>
                <w:rFonts w:ascii="Arial" w:hAnsi="Arial" w:cs="Arial"/>
                <w:color w:val="333333"/>
                <w:sz w:val="22"/>
                <w:szCs w:val="22"/>
                <w:lang w:val="de-DE"/>
              </w:rPr>
              <w:t> </w:t>
            </w:r>
          </w:p>
        </w:tc>
      </w:tr>
    </w:tbl>
    <w:p w:rsidR="00E90959" w:rsidRDefault="00E90959" w:rsidP="00AC1899">
      <w:pPr>
        <w:pStyle w:val="Heading4"/>
        <w:rPr>
          <w:sz w:val="24"/>
          <w:szCs w:val="24"/>
        </w:rPr>
      </w:pPr>
    </w:p>
    <w:p w:rsidR="00AC1899" w:rsidRDefault="00AC1899" w:rsidP="00AC1899">
      <w:pPr>
        <w:pStyle w:val="Heading4"/>
        <w:rPr>
          <w:sz w:val="24"/>
          <w:szCs w:val="24"/>
        </w:rPr>
      </w:pPr>
      <w:r w:rsidRPr="00AC1899">
        <w:rPr>
          <w:sz w:val="24"/>
          <w:szCs w:val="24"/>
        </w:rPr>
        <w:t>POVJERLJIVE INFORMACIJE AKO IH IMA</w:t>
      </w:r>
    </w:p>
    <w:p w:rsidR="003B4DA1" w:rsidRDefault="003B4DA1" w:rsidP="003B4DA1"/>
    <w:p w:rsidR="00E90959" w:rsidRDefault="00E90959" w:rsidP="003B4DA1"/>
    <w:tbl>
      <w:tblPr>
        <w:tblW w:w="9528" w:type="dxa"/>
        <w:tblCellSpacing w:w="0"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000"/>
      </w:tblPr>
      <w:tblGrid>
        <w:gridCol w:w="2982"/>
        <w:gridCol w:w="2167"/>
        <w:gridCol w:w="1968"/>
        <w:gridCol w:w="2411"/>
      </w:tblGrid>
      <w:tr w:rsidR="00AC1899">
        <w:trPr>
          <w:trHeight w:val="507"/>
          <w:tblCellSpacing w:w="0" w:type="dxa"/>
        </w:trPr>
        <w:tc>
          <w:tcPr>
            <w:tcW w:w="1565" w:type="pct"/>
            <w:tcBorders>
              <w:top w:val="outset" w:sz="6" w:space="0" w:color="auto"/>
              <w:left w:val="outset" w:sz="6" w:space="0" w:color="auto"/>
              <w:bottom w:val="outset" w:sz="6" w:space="0" w:color="auto"/>
              <w:right w:val="outset" w:sz="6" w:space="0" w:color="auto"/>
            </w:tcBorders>
            <w:vAlign w:val="center"/>
          </w:tcPr>
          <w:p w:rsidR="00AC1899" w:rsidRDefault="00AC1899" w:rsidP="00017FF1">
            <w:pPr>
              <w:spacing w:line="288" w:lineRule="atLeast"/>
              <w:jc w:val="center"/>
              <w:rPr>
                <w:rFonts w:ascii="Arial" w:hAnsi="Arial" w:cs="Arial"/>
                <w:color w:val="333333"/>
                <w:sz w:val="18"/>
                <w:szCs w:val="22"/>
                <w:lang w:val="de-DE"/>
              </w:rPr>
            </w:pPr>
            <w:r>
              <w:rPr>
                <w:rFonts w:ascii="Arial" w:hAnsi="Arial" w:cs="Arial"/>
                <w:color w:val="333333"/>
                <w:sz w:val="18"/>
                <w:szCs w:val="22"/>
                <w:lang w:val="de-DE"/>
              </w:rPr>
              <w:t>Informacija koja je povjerljiva</w:t>
            </w:r>
          </w:p>
        </w:tc>
        <w:tc>
          <w:tcPr>
            <w:tcW w:w="1137" w:type="pct"/>
            <w:tcBorders>
              <w:top w:val="outset" w:sz="6" w:space="0" w:color="auto"/>
              <w:left w:val="outset" w:sz="6" w:space="0" w:color="auto"/>
              <w:bottom w:val="outset" w:sz="6" w:space="0" w:color="auto"/>
              <w:right w:val="outset" w:sz="6" w:space="0" w:color="auto"/>
            </w:tcBorders>
            <w:vAlign w:val="center"/>
          </w:tcPr>
          <w:p w:rsidR="00AC1899" w:rsidRDefault="00AC1899" w:rsidP="00017FF1">
            <w:pPr>
              <w:spacing w:line="288" w:lineRule="atLeast"/>
              <w:jc w:val="center"/>
              <w:rPr>
                <w:rFonts w:ascii="Arial" w:hAnsi="Arial" w:cs="Arial"/>
                <w:color w:val="333333"/>
                <w:sz w:val="18"/>
                <w:szCs w:val="22"/>
              </w:rPr>
            </w:pPr>
            <w:r>
              <w:rPr>
                <w:rFonts w:ascii="Arial" w:hAnsi="Arial" w:cs="Arial"/>
                <w:color w:val="333333"/>
                <w:sz w:val="18"/>
                <w:szCs w:val="22"/>
              </w:rPr>
              <w:t>Brojevi stranica s tim informacijama, u ponudi</w:t>
            </w:r>
          </w:p>
        </w:tc>
        <w:tc>
          <w:tcPr>
            <w:tcW w:w="1033" w:type="pct"/>
            <w:tcBorders>
              <w:top w:val="outset" w:sz="6" w:space="0" w:color="auto"/>
              <w:left w:val="outset" w:sz="6" w:space="0" w:color="auto"/>
              <w:bottom w:val="outset" w:sz="6" w:space="0" w:color="auto"/>
              <w:right w:val="outset" w:sz="6" w:space="0" w:color="auto"/>
            </w:tcBorders>
            <w:vAlign w:val="center"/>
          </w:tcPr>
          <w:p w:rsidR="00AC1899" w:rsidRDefault="00AC1899" w:rsidP="00017FF1">
            <w:pPr>
              <w:spacing w:line="288" w:lineRule="atLeast"/>
              <w:jc w:val="center"/>
              <w:rPr>
                <w:rFonts w:ascii="Arial" w:hAnsi="Arial" w:cs="Arial"/>
                <w:color w:val="333333"/>
                <w:sz w:val="18"/>
                <w:szCs w:val="22"/>
              </w:rPr>
            </w:pPr>
            <w:r>
              <w:rPr>
                <w:rFonts w:ascii="Arial" w:hAnsi="Arial" w:cs="Arial"/>
                <w:color w:val="333333"/>
                <w:sz w:val="18"/>
                <w:szCs w:val="22"/>
              </w:rPr>
              <w:t>Razlozi za povjerljivost tih informacija</w:t>
            </w:r>
          </w:p>
        </w:tc>
        <w:tc>
          <w:tcPr>
            <w:tcW w:w="1265" w:type="pct"/>
            <w:tcBorders>
              <w:top w:val="outset" w:sz="6" w:space="0" w:color="auto"/>
              <w:left w:val="outset" w:sz="6" w:space="0" w:color="auto"/>
              <w:bottom w:val="outset" w:sz="6" w:space="0" w:color="auto"/>
              <w:right w:val="outset" w:sz="6" w:space="0" w:color="auto"/>
            </w:tcBorders>
            <w:vAlign w:val="center"/>
          </w:tcPr>
          <w:p w:rsidR="00AC1899" w:rsidRDefault="00AC1899" w:rsidP="00017FF1">
            <w:pPr>
              <w:spacing w:line="288" w:lineRule="atLeast"/>
              <w:jc w:val="center"/>
              <w:rPr>
                <w:rFonts w:ascii="Arial" w:hAnsi="Arial" w:cs="Arial"/>
                <w:color w:val="333333"/>
                <w:sz w:val="18"/>
                <w:szCs w:val="22"/>
                <w:lang w:val="de-DE"/>
              </w:rPr>
            </w:pPr>
            <w:r>
              <w:rPr>
                <w:rFonts w:ascii="Arial" w:hAnsi="Arial" w:cs="Arial"/>
                <w:color w:val="333333"/>
                <w:sz w:val="18"/>
                <w:szCs w:val="22"/>
                <w:lang w:val="de-DE"/>
              </w:rPr>
              <w:t>Vremenski period u kojem će te informacije biti povjerljive</w:t>
            </w:r>
          </w:p>
        </w:tc>
      </w:tr>
      <w:tr w:rsidR="00AC1899">
        <w:trPr>
          <w:tblCellSpacing w:w="0" w:type="dxa"/>
        </w:trPr>
        <w:tc>
          <w:tcPr>
            <w:tcW w:w="1565" w:type="pct"/>
            <w:tcBorders>
              <w:top w:val="outset" w:sz="6" w:space="0" w:color="auto"/>
              <w:left w:val="outset" w:sz="6" w:space="0" w:color="auto"/>
              <w:bottom w:val="outset" w:sz="6" w:space="0" w:color="auto"/>
              <w:right w:val="outset" w:sz="6" w:space="0" w:color="auto"/>
            </w:tcBorders>
          </w:tcPr>
          <w:p w:rsidR="00AC1899" w:rsidRDefault="00AC1899" w:rsidP="00017FF1">
            <w:pPr>
              <w:spacing w:line="288" w:lineRule="atLeast"/>
              <w:rPr>
                <w:rFonts w:ascii="Arial" w:hAnsi="Arial" w:cs="Arial"/>
                <w:color w:val="333333"/>
                <w:sz w:val="22"/>
                <w:szCs w:val="22"/>
                <w:lang w:val="de-DE"/>
              </w:rPr>
            </w:pPr>
            <w:r>
              <w:rPr>
                <w:rFonts w:ascii="Arial" w:hAnsi="Arial" w:cs="Arial"/>
                <w:color w:val="333333"/>
                <w:sz w:val="22"/>
                <w:szCs w:val="22"/>
                <w:lang w:val="de-DE"/>
              </w:rPr>
              <w:t> </w:t>
            </w:r>
          </w:p>
        </w:tc>
        <w:tc>
          <w:tcPr>
            <w:tcW w:w="1137" w:type="pct"/>
            <w:tcBorders>
              <w:top w:val="outset" w:sz="6" w:space="0" w:color="auto"/>
              <w:left w:val="outset" w:sz="6" w:space="0" w:color="auto"/>
              <w:bottom w:val="outset" w:sz="6" w:space="0" w:color="auto"/>
              <w:right w:val="outset" w:sz="6" w:space="0" w:color="auto"/>
            </w:tcBorders>
          </w:tcPr>
          <w:p w:rsidR="00AC1899" w:rsidRDefault="00AC1899" w:rsidP="00017FF1">
            <w:pPr>
              <w:spacing w:line="288" w:lineRule="atLeast"/>
              <w:rPr>
                <w:rFonts w:ascii="Arial" w:hAnsi="Arial" w:cs="Arial"/>
                <w:color w:val="333333"/>
                <w:sz w:val="22"/>
                <w:szCs w:val="22"/>
                <w:lang w:val="de-DE"/>
              </w:rPr>
            </w:pPr>
            <w:r>
              <w:rPr>
                <w:rFonts w:ascii="Arial" w:hAnsi="Arial" w:cs="Arial"/>
                <w:color w:val="333333"/>
                <w:sz w:val="22"/>
                <w:szCs w:val="22"/>
                <w:lang w:val="de-DE"/>
              </w:rPr>
              <w:t> </w:t>
            </w:r>
          </w:p>
        </w:tc>
        <w:tc>
          <w:tcPr>
            <w:tcW w:w="1033" w:type="pct"/>
            <w:tcBorders>
              <w:top w:val="outset" w:sz="6" w:space="0" w:color="auto"/>
              <w:left w:val="outset" w:sz="6" w:space="0" w:color="auto"/>
              <w:bottom w:val="outset" w:sz="6" w:space="0" w:color="auto"/>
              <w:right w:val="outset" w:sz="6" w:space="0" w:color="auto"/>
            </w:tcBorders>
          </w:tcPr>
          <w:p w:rsidR="00AC1899" w:rsidRDefault="00AC1899" w:rsidP="00017FF1">
            <w:pPr>
              <w:spacing w:line="288" w:lineRule="atLeast"/>
              <w:rPr>
                <w:rFonts w:ascii="Arial" w:hAnsi="Arial" w:cs="Arial"/>
                <w:color w:val="333333"/>
                <w:sz w:val="22"/>
                <w:szCs w:val="22"/>
                <w:lang w:val="de-DE"/>
              </w:rPr>
            </w:pPr>
            <w:r>
              <w:rPr>
                <w:rFonts w:ascii="Arial" w:hAnsi="Arial" w:cs="Arial"/>
                <w:color w:val="333333"/>
                <w:sz w:val="22"/>
                <w:szCs w:val="22"/>
                <w:lang w:val="de-DE"/>
              </w:rPr>
              <w:t> </w:t>
            </w:r>
          </w:p>
        </w:tc>
        <w:tc>
          <w:tcPr>
            <w:tcW w:w="1265" w:type="pct"/>
            <w:tcBorders>
              <w:top w:val="outset" w:sz="6" w:space="0" w:color="auto"/>
              <w:left w:val="outset" w:sz="6" w:space="0" w:color="auto"/>
              <w:bottom w:val="outset" w:sz="6" w:space="0" w:color="auto"/>
              <w:right w:val="outset" w:sz="6" w:space="0" w:color="auto"/>
            </w:tcBorders>
          </w:tcPr>
          <w:p w:rsidR="00AC1899" w:rsidRDefault="00AC1899" w:rsidP="00017FF1">
            <w:pPr>
              <w:spacing w:line="288" w:lineRule="atLeast"/>
              <w:rPr>
                <w:rFonts w:ascii="Arial" w:hAnsi="Arial" w:cs="Arial"/>
                <w:color w:val="333333"/>
                <w:sz w:val="22"/>
                <w:szCs w:val="22"/>
                <w:lang w:val="de-DE"/>
              </w:rPr>
            </w:pPr>
            <w:r>
              <w:rPr>
                <w:rFonts w:ascii="Arial" w:hAnsi="Arial" w:cs="Arial"/>
                <w:color w:val="333333"/>
                <w:sz w:val="22"/>
                <w:szCs w:val="22"/>
                <w:lang w:val="de-DE"/>
              </w:rPr>
              <w:t> </w:t>
            </w:r>
          </w:p>
        </w:tc>
      </w:tr>
      <w:tr w:rsidR="003B4DA1">
        <w:trPr>
          <w:tblCellSpacing w:w="0" w:type="dxa"/>
        </w:trPr>
        <w:tc>
          <w:tcPr>
            <w:tcW w:w="1565" w:type="pct"/>
            <w:tcBorders>
              <w:top w:val="outset" w:sz="6" w:space="0" w:color="auto"/>
              <w:left w:val="outset" w:sz="6" w:space="0" w:color="auto"/>
              <w:bottom w:val="outset" w:sz="6" w:space="0" w:color="auto"/>
              <w:right w:val="outset" w:sz="6" w:space="0" w:color="auto"/>
            </w:tcBorders>
          </w:tcPr>
          <w:p w:rsidR="003B4DA1" w:rsidRDefault="003B4DA1" w:rsidP="00017FF1">
            <w:pPr>
              <w:spacing w:line="288" w:lineRule="atLeast"/>
              <w:rPr>
                <w:rFonts w:ascii="Arial" w:hAnsi="Arial" w:cs="Arial"/>
                <w:color w:val="333333"/>
                <w:sz w:val="22"/>
                <w:szCs w:val="22"/>
                <w:lang w:val="de-DE"/>
              </w:rPr>
            </w:pPr>
          </w:p>
        </w:tc>
        <w:tc>
          <w:tcPr>
            <w:tcW w:w="1137" w:type="pct"/>
            <w:tcBorders>
              <w:top w:val="outset" w:sz="6" w:space="0" w:color="auto"/>
              <w:left w:val="outset" w:sz="6" w:space="0" w:color="auto"/>
              <w:bottom w:val="outset" w:sz="6" w:space="0" w:color="auto"/>
              <w:right w:val="outset" w:sz="6" w:space="0" w:color="auto"/>
            </w:tcBorders>
          </w:tcPr>
          <w:p w:rsidR="003B4DA1" w:rsidRDefault="003B4DA1" w:rsidP="00017FF1">
            <w:pPr>
              <w:spacing w:line="288" w:lineRule="atLeast"/>
              <w:rPr>
                <w:rFonts w:ascii="Arial" w:hAnsi="Arial" w:cs="Arial"/>
                <w:color w:val="333333"/>
                <w:sz w:val="22"/>
                <w:szCs w:val="22"/>
                <w:lang w:val="de-DE"/>
              </w:rPr>
            </w:pPr>
          </w:p>
        </w:tc>
        <w:tc>
          <w:tcPr>
            <w:tcW w:w="1033" w:type="pct"/>
            <w:tcBorders>
              <w:top w:val="outset" w:sz="6" w:space="0" w:color="auto"/>
              <w:left w:val="outset" w:sz="6" w:space="0" w:color="auto"/>
              <w:bottom w:val="outset" w:sz="6" w:space="0" w:color="auto"/>
              <w:right w:val="outset" w:sz="6" w:space="0" w:color="auto"/>
            </w:tcBorders>
          </w:tcPr>
          <w:p w:rsidR="003B4DA1" w:rsidRDefault="003B4DA1" w:rsidP="00017FF1">
            <w:pPr>
              <w:spacing w:line="288" w:lineRule="atLeast"/>
              <w:rPr>
                <w:rFonts w:ascii="Arial" w:hAnsi="Arial" w:cs="Arial"/>
                <w:color w:val="333333"/>
                <w:sz w:val="22"/>
                <w:szCs w:val="22"/>
                <w:lang w:val="de-DE"/>
              </w:rPr>
            </w:pPr>
          </w:p>
        </w:tc>
        <w:tc>
          <w:tcPr>
            <w:tcW w:w="1265" w:type="pct"/>
            <w:tcBorders>
              <w:top w:val="outset" w:sz="6" w:space="0" w:color="auto"/>
              <w:left w:val="outset" w:sz="6" w:space="0" w:color="auto"/>
              <w:bottom w:val="outset" w:sz="6" w:space="0" w:color="auto"/>
              <w:right w:val="outset" w:sz="6" w:space="0" w:color="auto"/>
            </w:tcBorders>
          </w:tcPr>
          <w:p w:rsidR="003B4DA1" w:rsidRDefault="003B4DA1" w:rsidP="00017FF1">
            <w:pPr>
              <w:spacing w:line="288" w:lineRule="atLeast"/>
              <w:rPr>
                <w:rFonts w:ascii="Arial" w:hAnsi="Arial" w:cs="Arial"/>
                <w:color w:val="333333"/>
                <w:sz w:val="22"/>
                <w:szCs w:val="22"/>
                <w:lang w:val="de-DE"/>
              </w:rPr>
            </w:pPr>
          </w:p>
        </w:tc>
      </w:tr>
    </w:tbl>
    <w:p w:rsidR="00AC1899" w:rsidRDefault="00AC1899" w:rsidP="00AC1899">
      <w:pPr>
        <w:rPr>
          <w:rFonts w:ascii="Arial" w:hAnsi="Arial" w:cs="Arial"/>
          <w:b/>
          <w:szCs w:val="22"/>
        </w:rPr>
      </w:pPr>
    </w:p>
    <w:p w:rsidR="00E90959" w:rsidRDefault="00E90959" w:rsidP="004579F1">
      <w:pPr>
        <w:jc w:val="center"/>
        <w:rPr>
          <w:lang w:val="pt-PT"/>
        </w:rPr>
      </w:pPr>
    </w:p>
    <w:p w:rsidR="00E90959" w:rsidRDefault="00E90959" w:rsidP="004579F1">
      <w:pPr>
        <w:jc w:val="center"/>
        <w:rPr>
          <w:lang w:val="pt-PT"/>
        </w:rPr>
      </w:pPr>
    </w:p>
    <w:p w:rsidR="00E90959" w:rsidRDefault="00E90959" w:rsidP="004579F1">
      <w:pPr>
        <w:jc w:val="center"/>
        <w:rPr>
          <w:lang w:val="pt-PT"/>
        </w:rPr>
      </w:pPr>
    </w:p>
    <w:p w:rsidR="00E90959" w:rsidRDefault="00E90959" w:rsidP="004579F1">
      <w:pPr>
        <w:jc w:val="center"/>
        <w:rPr>
          <w:lang w:val="pt-PT"/>
        </w:rPr>
      </w:pPr>
    </w:p>
    <w:p w:rsidR="00E90959" w:rsidRDefault="00E90959" w:rsidP="004579F1">
      <w:pPr>
        <w:jc w:val="center"/>
        <w:rPr>
          <w:lang w:val="pt-PT"/>
        </w:rPr>
      </w:pPr>
    </w:p>
    <w:p w:rsidR="00E90959" w:rsidRDefault="00E90959" w:rsidP="004579F1">
      <w:pPr>
        <w:jc w:val="center"/>
        <w:rPr>
          <w:lang w:val="pt-PT"/>
        </w:rPr>
      </w:pPr>
    </w:p>
    <w:p w:rsidR="00E90959" w:rsidRDefault="00E90959" w:rsidP="004579F1">
      <w:pPr>
        <w:jc w:val="center"/>
        <w:rPr>
          <w:lang w:val="pt-PT"/>
        </w:rPr>
      </w:pPr>
    </w:p>
    <w:p w:rsidR="00E90959" w:rsidRDefault="00E90959" w:rsidP="004579F1">
      <w:pPr>
        <w:jc w:val="center"/>
        <w:rPr>
          <w:lang w:val="pt-PT"/>
        </w:rPr>
      </w:pPr>
    </w:p>
    <w:p w:rsidR="00E90959" w:rsidRDefault="00E90959" w:rsidP="004579F1">
      <w:pPr>
        <w:jc w:val="center"/>
        <w:rPr>
          <w:lang w:val="pt-PT"/>
        </w:rPr>
      </w:pPr>
    </w:p>
    <w:p w:rsidR="00E90959" w:rsidRDefault="00E90959" w:rsidP="004579F1">
      <w:pPr>
        <w:jc w:val="center"/>
        <w:rPr>
          <w:lang w:val="pt-PT"/>
        </w:rPr>
      </w:pPr>
    </w:p>
    <w:p w:rsidR="00543EAC" w:rsidRDefault="00543EAC" w:rsidP="004579F1">
      <w:pPr>
        <w:jc w:val="center"/>
        <w:rPr>
          <w:lang w:val="pt-PT"/>
        </w:rPr>
      </w:pPr>
    </w:p>
    <w:p w:rsidR="00543EAC" w:rsidRDefault="00543EAC" w:rsidP="004579F1">
      <w:pPr>
        <w:jc w:val="center"/>
        <w:rPr>
          <w:lang w:val="pt-PT"/>
        </w:rPr>
      </w:pPr>
    </w:p>
    <w:p w:rsidR="00543EAC" w:rsidRDefault="00543EAC" w:rsidP="004579F1">
      <w:pPr>
        <w:jc w:val="center"/>
        <w:rPr>
          <w:lang w:val="pt-PT"/>
        </w:rPr>
      </w:pPr>
    </w:p>
    <w:p w:rsidR="00543EAC" w:rsidRDefault="00543EAC" w:rsidP="004579F1">
      <w:pPr>
        <w:jc w:val="center"/>
        <w:rPr>
          <w:lang w:val="pt-PT"/>
        </w:rPr>
      </w:pPr>
    </w:p>
    <w:p w:rsidR="00543EAC" w:rsidRDefault="00543EAC" w:rsidP="004579F1">
      <w:pPr>
        <w:jc w:val="center"/>
        <w:rPr>
          <w:lang w:val="pt-PT"/>
        </w:rPr>
      </w:pPr>
    </w:p>
    <w:p w:rsidR="00543EAC" w:rsidRDefault="00543EAC" w:rsidP="004579F1">
      <w:pPr>
        <w:jc w:val="center"/>
        <w:rPr>
          <w:lang w:val="pt-PT"/>
        </w:rPr>
      </w:pPr>
    </w:p>
    <w:p w:rsidR="00543EAC" w:rsidRDefault="00543EAC" w:rsidP="004579F1">
      <w:pPr>
        <w:jc w:val="center"/>
        <w:rPr>
          <w:lang w:val="pt-PT"/>
        </w:rPr>
      </w:pPr>
    </w:p>
    <w:p w:rsidR="00543EAC" w:rsidRDefault="00543EAC" w:rsidP="004579F1">
      <w:pPr>
        <w:jc w:val="center"/>
        <w:rPr>
          <w:lang w:val="pt-PT"/>
        </w:rPr>
      </w:pPr>
    </w:p>
    <w:p w:rsidR="00543EAC" w:rsidRDefault="00543EAC" w:rsidP="004579F1">
      <w:pPr>
        <w:jc w:val="center"/>
        <w:rPr>
          <w:lang w:val="pt-PT"/>
        </w:rPr>
      </w:pPr>
    </w:p>
    <w:p w:rsidR="00543EAC" w:rsidRDefault="00543EAC" w:rsidP="004579F1">
      <w:pPr>
        <w:jc w:val="center"/>
        <w:rPr>
          <w:lang w:val="pt-PT"/>
        </w:rPr>
      </w:pPr>
    </w:p>
    <w:p w:rsidR="00543EAC" w:rsidRDefault="00543EAC" w:rsidP="004579F1">
      <w:pPr>
        <w:jc w:val="center"/>
        <w:rPr>
          <w:lang w:val="pt-PT"/>
        </w:rPr>
      </w:pPr>
    </w:p>
    <w:p w:rsidR="00543EAC" w:rsidRDefault="00543EAC" w:rsidP="004579F1">
      <w:pPr>
        <w:jc w:val="center"/>
        <w:rPr>
          <w:lang w:val="pt-PT"/>
        </w:rPr>
      </w:pPr>
    </w:p>
    <w:p w:rsidR="005C483D" w:rsidRDefault="005C483D" w:rsidP="004579F1">
      <w:pPr>
        <w:jc w:val="center"/>
        <w:rPr>
          <w:lang w:val="pt-PT"/>
        </w:rPr>
      </w:pPr>
    </w:p>
    <w:p w:rsidR="00E90959" w:rsidRDefault="00E90959" w:rsidP="004579F1">
      <w:pPr>
        <w:jc w:val="center"/>
        <w:rPr>
          <w:lang w:val="pt-PT"/>
        </w:rPr>
      </w:pPr>
    </w:p>
    <w:p w:rsidR="00E90959" w:rsidRPr="00C84D1E" w:rsidRDefault="00C84D1E" w:rsidP="000D6F52">
      <w:pPr>
        <w:jc w:val="right"/>
        <w:rPr>
          <w:b/>
          <w:sz w:val="24"/>
          <w:szCs w:val="24"/>
          <w:lang w:val="pt-PT"/>
        </w:rPr>
      </w:pPr>
      <w:r w:rsidRPr="00C84D1E">
        <w:rPr>
          <w:b/>
          <w:sz w:val="24"/>
          <w:szCs w:val="24"/>
          <w:lang w:val="pt-PT"/>
        </w:rPr>
        <w:t>2.</w:t>
      </w:r>
    </w:p>
    <w:p w:rsidR="003B4DA1" w:rsidRPr="00521F2E" w:rsidRDefault="003B4DA1" w:rsidP="004579F1">
      <w:pPr>
        <w:jc w:val="center"/>
        <w:rPr>
          <w:b/>
          <w:color w:val="0000FF"/>
          <w:sz w:val="28"/>
          <w:szCs w:val="28"/>
          <w:lang w:val="pt-PT"/>
        </w:rPr>
      </w:pPr>
      <w:r w:rsidRPr="00AE7A0B">
        <w:rPr>
          <w:b/>
          <w:color w:val="0000FF"/>
          <w:sz w:val="28"/>
          <w:szCs w:val="28"/>
          <w:lang w:val="pt-PT"/>
        </w:rPr>
        <w:t>OBRAZAC ZA PONUD</w:t>
      </w:r>
      <w:r w:rsidR="004579F1" w:rsidRPr="00AE7A0B">
        <w:rPr>
          <w:b/>
          <w:color w:val="0000FF"/>
          <w:sz w:val="28"/>
          <w:szCs w:val="28"/>
          <w:lang w:val="pt-PT"/>
        </w:rPr>
        <w:t>U</w:t>
      </w:r>
      <w:r w:rsidRPr="00AE7A0B">
        <w:rPr>
          <w:b/>
          <w:color w:val="0000FF"/>
          <w:sz w:val="28"/>
          <w:szCs w:val="28"/>
          <w:lang w:val="pt-PT"/>
        </w:rPr>
        <w:t xml:space="preserve"> </w:t>
      </w:r>
      <w:r w:rsidR="00FE330C">
        <w:rPr>
          <w:b/>
          <w:color w:val="0000FF"/>
          <w:sz w:val="28"/>
          <w:szCs w:val="28"/>
          <w:lang w:val="pt-PT"/>
        </w:rPr>
        <w:t xml:space="preserve">II  - </w:t>
      </w:r>
      <w:r w:rsidR="00BE2035">
        <w:rPr>
          <w:b/>
          <w:color w:val="0000FF"/>
          <w:sz w:val="28"/>
          <w:szCs w:val="28"/>
          <w:lang w:val="pt-PT"/>
        </w:rPr>
        <w:t>6</w:t>
      </w:r>
      <w:r w:rsidR="00B9780C">
        <w:rPr>
          <w:b/>
          <w:color w:val="0000FF"/>
          <w:sz w:val="28"/>
          <w:szCs w:val="28"/>
          <w:lang w:val="pt-PT"/>
        </w:rPr>
        <w:t>1</w:t>
      </w:r>
      <w:r w:rsidR="008A4346" w:rsidRPr="00521F2E">
        <w:rPr>
          <w:b/>
          <w:color w:val="0000FF"/>
          <w:sz w:val="28"/>
          <w:szCs w:val="28"/>
          <w:lang w:val="pt-PT"/>
        </w:rPr>
        <w:t>/1</w:t>
      </w:r>
      <w:r w:rsidR="00D349E7">
        <w:rPr>
          <w:b/>
          <w:color w:val="0000FF"/>
          <w:sz w:val="28"/>
          <w:szCs w:val="28"/>
          <w:lang w:val="pt-PT"/>
        </w:rPr>
        <w:t>8</w:t>
      </w:r>
    </w:p>
    <w:p w:rsidR="004579F1" w:rsidRDefault="004579F1" w:rsidP="00AC1899">
      <w:pPr>
        <w:rPr>
          <w:rFonts w:ascii="Arial" w:hAnsi="Arial" w:cs="Arial"/>
          <w:b/>
          <w:color w:val="000000"/>
          <w:szCs w:val="22"/>
        </w:rPr>
      </w:pPr>
    </w:p>
    <w:p w:rsidR="00AC1899" w:rsidRDefault="00047AB8" w:rsidP="00AC1899">
      <w:pPr>
        <w:rPr>
          <w:rFonts w:ascii="Arial" w:hAnsi="Arial" w:cs="Arial"/>
          <w:b/>
          <w:color w:val="000000"/>
          <w:szCs w:val="22"/>
        </w:rPr>
      </w:pPr>
      <w:r>
        <w:rPr>
          <w:rFonts w:ascii="Arial" w:hAnsi="Arial" w:cs="Arial"/>
          <w:b/>
          <w:color w:val="000000"/>
          <w:szCs w:val="22"/>
        </w:rPr>
        <w:t>P</w:t>
      </w:r>
      <w:r w:rsidR="00AC1899" w:rsidRPr="00AF2FC7">
        <w:rPr>
          <w:rFonts w:ascii="Arial" w:hAnsi="Arial" w:cs="Arial"/>
          <w:b/>
          <w:color w:val="000000"/>
          <w:szCs w:val="22"/>
        </w:rPr>
        <w:t>rava i obaveze ugovornih strana. Ponuđač na ovom obrascu izjavljuje:</w:t>
      </w:r>
    </w:p>
    <w:p w:rsidR="004579F1" w:rsidRPr="00AF2FC7" w:rsidRDefault="004579F1" w:rsidP="00AC1899">
      <w:pPr>
        <w:rPr>
          <w:rFonts w:ascii="Arial" w:hAnsi="Arial" w:cs="Arial"/>
          <w:b/>
          <w:color w:val="000000"/>
          <w:szCs w:val="22"/>
        </w:rPr>
      </w:pPr>
    </w:p>
    <w:p w:rsidR="00F97B07" w:rsidRPr="00031E24" w:rsidRDefault="00F97B07" w:rsidP="00BC07E6">
      <w:pPr>
        <w:numPr>
          <w:ilvl w:val="0"/>
          <w:numId w:val="1"/>
        </w:numPr>
        <w:tabs>
          <w:tab w:val="clear" w:pos="720"/>
        </w:tabs>
        <w:ind w:left="480"/>
        <w:jc w:val="both"/>
        <w:rPr>
          <w:rFonts w:ascii="Arial" w:hAnsi="Arial" w:cs="Arial"/>
          <w:color w:val="000000"/>
          <w:sz w:val="22"/>
          <w:szCs w:val="22"/>
          <w:lang w:val="pl-PL"/>
        </w:rPr>
      </w:pPr>
      <w:r w:rsidRPr="00031E24">
        <w:rPr>
          <w:rFonts w:ascii="Arial" w:hAnsi="Arial" w:cs="Arial"/>
          <w:color w:val="000000"/>
          <w:sz w:val="22"/>
          <w:szCs w:val="22"/>
          <w:lang w:val="pl-PL"/>
        </w:rPr>
        <w:t>Pregledali smo i prihvatamo u potpunosti sadržaj tenderske dokumentacije. Ovom izjavom prihvatamo njene odredbe u cijelosti, bez ikakvih rezervi ili ograničenja.</w:t>
      </w:r>
    </w:p>
    <w:p w:rsidR="00F97B07" w:rsidRDefault="00F97B07" w:rsidP="00BC07E6">
      <w:pPr>
        <w:pStyle w:val="PlainText"/>
        <w:numPr>
          <w:ilvl w:val="0"/>
          <w:numId w:val="1"/>
        </w:numPr>
        <w:tabs>
          <w:tab w:val="clear" w:pos="720"/>
        </w:tabs>
        <w:ind w:left="480"/>
        <w:jc w:val="both"/>
        <w:rPr>
          <w:rFonts w:ascii="Arial" w:hAnsi="Arial" w:cs="Arial"/>
          <w:color w:val="000000"/>
          <w:sz w:val="22"/>
          <w:szCs w:val="22"/>
        </w:rPr>
      </w:pPr>
      <w:r w:rsidRPr="00031E24">
        <w:rPr>
          <w:rFonts w:ascii="Arial" w:hAnsi="Arial" w:cs="Arial"/>
          <w:color w:val="000000"/>
          <w:sz w:val="22"/>
          <w:szCs w:val="22"/>
        </w:rPr>
        <w:t xml:space="preserve">Ponuđač izjavljuje da za njega </w:t>
      </w:r>
      <w:r w:rsidRPr="00031E24">
        <w:rPr>
          <w:rFonts w:ascii="Arial" w:hAnsi="Arial" w:cs="Arial"/>
          <w:b/>
          <w:bCs/>
          <w:color w:val="000000"/>
          <w:sz w:val="22"/>
          <w:szCs w:val="22"/>
        </w:rPr>
        <w:t>ne postoje smetnje</w:t>
      </w:r>
      <w:r w:rsidRPr="00031E24">
        <w:rPr>
          <w:rFonts w:ascii="Arial" w:hAnsi="Arial" w:cs="Arial"/>
          <w:color w:val="000000"/>
          <w:sz w:val="22"/>
          <w:szCs w:val="22"/>
        </w:rPr>
        <w:t xml:space="preserve"> za učestvovanje u postupku javne nabavke u smislu  odredbi Zakona o javnim nabavkama,</w:t>
      </w:r>
    </w:p>
    <w:p w:rsidR="0084160D" w:rsidRPr="00031E24" w:rsidRDefault="0084160D" w:rsidP="00BC07E6">
      <w:pPr>
        <w:numPr>
          <w:ilvl w:val="0"/>
          <w:numId w:val="1"/>
        </w:numPr>
        <w:tabs>
          <w:tab w:val="clear" w:pos="720"/>
        </w:tabs>
        <w:autoSpaceDE w:val="0"/>
        <w:autoSpaceDN w:val="0"/>
        <w:adjustRightInd w:val="0"/>
        <w:ind w:left="480"/>
        <w:jc w:val="both"/>
        <w:rPr>
          <w:rFonts w:ascii="Arial" w:hAnsi="Arial" w:cs="Arial"/>
          <w:color w:val="000000"/>
          <w:sz w:val="22"/>
          <w:szCs w:val="22"/>
        </w:rPr>
      </w:pPr>
      <w:r w:rsidRPr="00031E24">
        <w:rPr>
          <w:rFonts w:ascii="Arial" w:hAnsi="Arial" w:cs="Arial"/>
          <w:color w:val="000000"/>
          <w:sz w:val="22"/>
          <w:szCs w:val="22"/>
        </w:rPr>
        <w:t xml:space="preserve">Ako naša ponuda bude najuspješnija u ovom postupku javne nabavke, obavezujemo se </w:t>
      </w:r>
      <w:r w:rsidRPr="00031E24">
        <w:rPr>
          <w:rFonts w:ascii="Arial" w:hAnsi="Arial" w:cs="Arial"/>
          <w:b/>
          <w:color w:val="000000"/>
          <w:sz w:val="22"/>
          <w:szCs w:val="22"/>
        </w:rPr>
        <w:t>dostaviti dokaze</w:t>
      </w:r>
      <w:r w:rsidR="0076639A">
        <w:rPr>
          <w:rFonts w:ascii="Arial" w:hAnsi="Arial" w:cs="Arial"/>
          <w:color w:val="000000"/>
          <w:sz w:val="22"/>
          <w:szCs w:val="22"/>
        </w:rPr>
        <w:t xml:space="preserve"> o kvalificiranosti </w:t>
      </w:r>
      <w:r w:rsidRPr="00031E24">
        <w:rPr>
          <w:rFonts w:ascii="Arial" w:hAnsi="Arial" w:cs="Arial"/>
          <w:color w:val="000000"/>
          <w:sz w:val="22"/>
          <w:szCs w:val="22"/>
        </w:rPr>
        <w:t>koji su traž</w:t>
      </w:r>
      <w:r w:rsidR="006543B7">
        <w:rPr>
          <w:rFonts w:ascii="Arial" w:hAnsi="Arial" w:cs="Arial"/>
          <w:color w:val="000000"/>
          <w:sz w:val="22"/>
          <w:szCs w:val="22"/>
        </w:rPr>
        <w:t xml:space="preserve">eni tenderskom dokumentacijom </w:t>
      </w:r>
      <w:r w:rsidRPr="00031E24">
        <w:rPr>
          <w:rFonts w:ascii="Arial" w:hAnsi="Arial" w:cs="Arial"/>
          <w:color w:val="000000"/>
          <w:sz w:val="22"/>
          <w:szCs w:val="22"/>
        </w:rPr>
        <w:t>u roku koji je utvrđ</w:t>
      </w:r>
      <w:r w:rsidR="00E41728" w:rsidRPr="00031E24">
        <w:rPr>
          <w:rFonts w:ascii="Arial" w:hAnsi="Arial" w:cs="Arial"/>
          <w:color w:val="000000"/>
          <w:sz w:val="22"/>
          <w:szCs w:val="22"/>
        </w:rPr>
        <w:t>en;</w:t>
      </w:r>
    </w:p>
    <w:p w:rsidR="00F97B07" w:rsidRPr="00031E24" w:rsidRDefault="00F97B07" w:rsidP="00BC07E6">
      <w:pPr>
        <w:numPr>
          <w:ilvl w:val="0"/>
          <w:numId w:val="1"/>
        </w:numPr>
        <w:tabs>
          <w:tab w:val="clear" w:pos="720"/>
        </w:tabs>
        <w:autoSpaceDE w:val="0"/>
        <w:autoSpaceDN w:val="0"/>
        <w:adjustRightInd w:val="0"/>
        <w:ind w:left="480"/>
        <w:jc w:val="both"/>
        <w:rPr>
          <w:rFonts w:ascii="Arial" w:hAnsi="Arial" w:cs="Arial"/>
          <w:color w:val="000000"/>
          <w:sz w:val="22"/>
          <w:szCs w:val="22"/>
        </w:rPr>
      </w:pPr>
      <w:r w:rsidRPr="00031E24">
        <w:rPr>
          <w:rFonts w:ascii="Arial" w:hAnsi="Arial" w:cs="Arial"/>
          <w:color w:val="000000"/>
          <w:sz w:val="22"/>
          <w:szCs w:val="22"/>
        </w:rPr>
        <w:t>Ponuđač izjavljuje da nije nudio mito niti učestvovao u bilo kakvim radnjama koje za cilj imaju korupciju u predmetnoj javnoj nabavci.</w:t>
      </w:r>
    </w:p>
    <w:p w:rsidR="00F97B07" w:rsidRPr="00031E24" w:rsidRDefault="00F97B07" w:rsidP="00BC07E6">
      <w:pPr>
        <w:numPr>
          <w:ilvl w:val="0"/>
          <w:numId w:val="1"/>
        </w:numPr>
        <w:tabs>
          <w:tab w:val="clear" w:pos="720"/>
        </w:tabs>
        <w:autoSpaceDE w:val="0"/>
        <w:autoSpaceDN w:val="0"/>
        <w:adjustRightInd w:val="0"/>
        <w:ind w:left="480"/>
        <w:jc w:val="both"/>
        <w:rPr>
          <w:rFonts w:ascii="Arial" w:hAnsi="Arial" w:cs="Arial"/>
          <w:color w:val="000000"/>
          <w:sz w:val="22"/>
          <w:szCs w:val="22"/>
        </w:rPr>
      </w:pPr>
      <w:r w:rsidRPr="00031E24">
        <w:rPr>
          <w:rFonts w:ascii="Arial" w:hAnsi="Arial" w:cs="Arial"/>
          <w:color w:val="000000"/>
          <w:sz w:val="22"/>
          <w:szCs w:val="22"/>
        </w:rPr>
        <w:t xml:space="preserve">Ponuđač izjavljuje da njegova ponuda </w:t>
      </w:r>
      <w:r w:rsidRPr="00031E24">
        <w:rPr>
          <w:rFonts w:ascii="Arial" w:hAnsi="Arial" w:cs="Arial"/>
          <w:b/>
          <w:bCs/>
          <w:color w:val="000000"/>
          <w:sz w:val="22"/>
          <w:szCs w:val="22"/>
        </w:rPr>
        <w:t>važi 60</w:t>
      </w:r>
      <w:r w:rsidRPr="00031E24">
        <w:rPr>
          <w:rFonts w:ascii="Arial" w:hAnsi="Arial" w:cs="Arial"/>
          <w:bCs/>
          <w:color w:val="000000"/>
          <w:sz w:val="22"/>
          <w:szCs w:val="22"/>
        </w:rPr>
        <w:t xml:space="preserve"> </w:t>
      </w:r>
      <w:r w:rsidRPr="00031E24">
        <w:rPr>
          <w:rFonts w:ascii="Arial" w:hAnsi="Arial" w:cs="Arial"/>
          <w:color w:val="000000"/>
          <w:sz w:val="22"/>
          <w:szCs w:val="22"/>
        </w:rPr>
        <w:t>dana od dana dostavljanja ponude,</w:t>
      </w:r>
    </w:p>
    <w:p w:rsidR="00362012" w:rsidRPr="00362012" w:rsidRDefault="00362012" w:rsidP="00BC07E6">
      <w:pPr>
        <w:numPr>
          <w:ilvl w:val="0"/>
          <w:numId w:val="1"/>
        </w:numPr>
        <w:tabs>
          <w:tab w:val="clear" w:pos="720"/>
        </w:tabs>
        <w:autoSpaceDE w:val="0"/>
        <w:autoSpaceDN w:val="0"/>
        <w:adjustRightInd w:val="0"/>
        <w:ind w:left="480"/>
        <w:jc w:val="both"/>
        <w:rPr>
          <w:rFonts w:ascii="Arial" w:hAnsi="Arial" w:cs="Arial"/>
          <w:color w:val="000000"/>
          <w:sz w:val="22"/>
          <w:szCs w:val="22"/>
        </w:rPr>
      </w:pPr>
      <w:r w:rsidRPr="006543B7">
        <w:rPr>
          <w:rFonts w:ascii="Arial" w:hAnsi="Arial" w:cs="Arial"/>
          <w:sz w:val="22"/>
          <w:szCs w:val="22"/>
        </w:rPr>
        <w:t>Ponuđač se obavezuje da neće mijenjati cijenu za vrijeme trajanja ugovora,</w:t>
      </w:r>
    </w:p>
    <w:p w:rsidR="00362012" w:rsidRPr="00470AA1" w:rsidRDefault="00362012" w:rsidP="00BC07E6">
      <w:pPr>
        <w:numPr>
          <w:ilvl w:val="0"/>
          <w:numId w:val="1"/>
        </w:numPr>
        <w:tabs>
          <w:tab w:val="clear" w:pos="720"/>
        </w:tabs>
        <w:autoSpaceDE w:val="0"/>
        <w:autoSpaceDN w:val="0"/>
        <w:adjustRightInd w:val="0"/>
        <w:ind w:left="480"/>
        <w:jc w:val="both"/>
        <w:rPr>
          <w:rFonts w:ascii="Arial" w:hAnsi="Arial" w:cs="Arial"/>
          <w:color w:val="000000"/>
          <w:sz w:val="22"/>
          <w:szCs w:val="22"/>
        </w:rPr>
      </w:pPr>
      <w:r w:rsidRPr="0064384F">
        <w:rPr>
          <w:rFonts w:ascii="Arial" w:hAnsi="Arial" w:cs="Arial"/>
          <w:sz w:val="22"/>
          <w:szCs w:val="22"/>
        </w:rPr>
        <w:t xml:space="preserve">Ponuđač se obavezuje da će, ukoliko bude izabran za najpovoljnijeg ponuđača pri relizaciji zaključenog ugovora izvršiti sve radove po minimalnoj </w:t>
      </w:r>
      <w:r w:rsidRPr="00633D9C">
        <w:rPr>
          <w:rFonts w:ascii="Arial" w:hAnsi="Arial" w:cs="Arial"/>
          <w:bCs/>
          <w:sz w:val="22"/>
          <w:szCs w:val="22"/>
        </w:rPr>
        <w:t>dinamici</w:t>
      </w:r>
      <w:r w:rsidRPr="0064384F">
        <w:rPr>
          <w:rFonts w:ascii="Arial" w:hAnsi="Arial" w:cs="Arial"/>
          <w:sz w:val="22"/>
          <w:szCs w:val="22"/>
        </w:rPr>
        <w:t xml:space="preserve"> koji su traženi tenderskom dokumentacijom,</w:t>
      </w:r>
    </w:p>
    <w:p w:rsidR="00470AA1" w:rsidRPr="00470AA1" w:rsidRDefault="00470AA1" w:rsidP="00470AA1">
      <w:pPr>
        <w:numPr>
          <w:ilvl w:val="0"/>
          <w:numId w:val="1"/>
        </w:numPr>
        <w:tabs>
          <w:tab w:val="clear" w:pos="720"/>
        </w:tabs>
        <w:autoSpaceDE w:val="0"/>
        <w:autoSpaceDN w:val="0"/>
        <w:adjustRightInd w:val="0"/>
        <w:ind w:left="480"/>
        <w:jc w:val="both"/>
        <w:rPr>
          <w:rFonts w:ascii="Arial" w:hAnsi="Arial" w:cs="Arial"/>
          <w:color w:val="000000"/>
          <w:sz w:val="22"/>
          <w:szCs w:val="22"/>
        </w:rPr>
      </w:pPr>
      <w:r w:rsidRPr="00470AA1">
        <w:rPr>
          <w:rFonts w:ascii="Arial" w:hAnsi="Arial" w:cs="Arial"/>
          <w:color w:val="000000"/>
        </w:rPr>
        <w:t>Ponuđač daje svoju</w:t>
      </w:r>
      <w:r w:rsidRPr="00470AA1">
        <w:rPr>
          <w:rFonts w:ascii="Arial" w:hAnsi="Arial" w:cs="Arial"/>
          <w:b/>
          <w:bCs/>
          <w:color w:val="000000"/>
        </w:rPr>
        <w:t xml:space="preserve"> </w:t>
      </w:r>
      <w:r w:rsidRPr="00470AA1">
        <w:rPr>
          <w:rFonts w:ascii="Arial" w:hAnsi="Arial" w:cs="Arial"/>
          <w:b/>
          <w:color w:val="000000"/>
        </w:rPr>
        <w:t>saglasnost</w:t>
      </w:r>
      <w:r w:rsidRPr="00470AA1">
        <w:rPr>
          <w:rFonts w:ascii="Arial" w:hAnsi="Arial" w:cs="Arial"/>
          <w:color w:val="000000"/>
        </w:rPr>
        <w:t xml:space="preserve"> da mu Ugovorni organ ŠPD-ZDK d.o.o. Zavidovići, za slučaj potpunog ili djelimičnog neispunjenja ugovorenih obaveza, prilikom plaćanja obustavlja dio finan</w:t>
      </w:r>
      <w:r>
        <w:rPr>
          <w:rFonts w:ascii="Arial" w:hAnsi="Arial" w:cs="Arial"/>
          <w:color w:val="000000"/>
        </w:rPr>
        <w:t>s</w:t>
      </w:r>
      <w:r w:rsidRPr="00470AA1">
        <w:rPr>
          <w:rFonts w:ascii="Arial" w:hAnsi="Arial" w:cs="Arial"/>
          <w:color w:val="000000"/>
        </w:rPr>
        <w:t xml:space="preserve">ijskih sredstava u iznosu od </w:t>
      </w:r>
      <w:r w:rsidRPr="00CD11D7">
        <w:rPr>
          <w:rFonts w:ascii="Arial" w:hAnsi="Arial" w:cs="Arial"/>
          <w:b/>
          <w:color w:val="000000"/>
        </w:rPr>
        <w:t xml:space="preserve">10% </w:t>
      </w:r>
      <w:r w:rsidRPr="00470AA1">
        <w:rPr>
          <w:rFonts w:ascii="Arial" w:hAnsi="Arial" w:cs="Arial"/>
          <w:color w:val="000000"/>
        </w:rPr>
        <w:t xml:space="preserve">svakog računa, na ime </w:t>
      </w:r>
      <w:r w:rsidRPr="00CD11D7">
        <w:rPr>
          <w:rFonts w:ascii="Arial" w:hAnsi="Arial" w:cs="Arial"/>
          <w:b/>
          <w:color w:val="000000"/>
        </w:rPr>
        <w:t>garancije</w:t>
      </w:r>
      <w:r w:rsidRPr="00470AA1">
        <w:rPr>
          <w:rFonts w:ascii="Arial" w:hAnsi="Arial" w:cs="Arial"/>
          <w:color w:val="000000"/>
        </w:rPr>
        <w:t xml:space="preserve"> u svrhu osiguranja uspješne realizacije cijelog ugovora, koja će poslužiti za pokrivanje šteta i troškova koje ugovorni organ može imati ukoliko izabrani ponuđač prekrši ugovor o predmetnoj nabavci a ta obustavljena novčana sredstva od 10% će Ugovorni organ isplatiti Ponuđaču u roku od 15 dana nakon uspješne realizacije ugovora. Pokriće iz ove retencije ne oslobađa dobavljača odgovornosti sve do namirenja stvarne štete.</w:t>
      </w:r>
    </w:p>
    <w:p w:rsidR="00362012" w:rsidRPr="00362012" w:rsidRDefault="00362012" w:rsidP="00BC07E6">
      <w:pPr>
        <w:numPr>
          <w:ilvl w:val="0"/>
          <w:numId w:val="1"/>
        </w:numPr>
        <w:tabs>
          <w:tab w:val="clear" w:pos="720"/>
        </w:tabs>
        <w:autoSpaceDE w:val="0"/>
        <w:autoSpaceDN w:val="0"/>
        <w:adjustRightInd w:val="0"/>
        <w:ind w:left="480"/>
        <w:jc w:val="both"/>
        <w:rPr>
          <w:rFonts w:ascii="Arial" w:hAnsi="Arial" w:cs="Arial"/>
          <w:color w:val="000000"/>
          <w:sz w:val="22"/>
          <w:szCs w:val="22"/>
        </w:rPr>
      </w:pPr>
      <w:r w:rsidRPr="0064384F">
        <w:rPr>
          <w:rFonts w:ascii="Arial" w:hAnsi="Arial" w:cs="Arial"/>
          <w:sz w:val="22"/>
          <w:szCs w:val="22"/>
        </w:rPr>
        <w:t>Ponuđač je saglasan da je r</w:t>
      </w:r>
      <w:r w:rsidRPr="0064384F">
        <w:rPr>
          <w:rFonts w:ascii="Arial" w:hAnsi="Arial" w:cs="Arial"/>
          <w:sz w:val="22"/>
          <w:szCs w:val="22"/>
          <w:lang w:val="bs-Latn-BA"/>
        </w:rPr>
        <w:t xml:space="preserve">ok plaćanja po ovom ugovoru </w:t>
      </w:r>
      <w:r w:rsidRPr="0064384F">
        <w:rPr>
          <w:rFonts w:ascii="Arial" w:hAnsi="Arial" w:cs="Arial"/>
          <w:b/>
          <w:bCs/>
          <w:sz w:val="22"/>
          <w:szCs w:val="22"/>
        </w:rPr>
        <w:t xml:space="preserve">30 </w:t>
      </w:r>
      <w:r w:rsidRPr="0064384F">
        <w:rPr>
          <w:rFonts w:ascii="Arial" w:hAnsi="Arial" w:cs="Arial"/>
          <w:b/>
          <w:bCs/>
          <w:sz w:val="22"/>
          <w:szCs w:val="22"/>
          <w:lang w:val="bs-Latn-BA"/>
        </w:rPr>
        <w:t>dana</w:t>
      </w:r>
      <w:r w:rsidRPr="0064384F">
        <w:rPr>
          <w:rFonts w:ascii="Arial" w:hAnsi="Arial" w:cs="Arial"/>
          <w:sz w:val="22"/>
          <w:szCs w:val="22"/>
          <w:lang w:val="bs-Latn-BA"/>
        </w:rPr>
        <w:t xml:space="preserve"> od dana fakturisanja.</w:t>
      </w:r>
      <w:r w:rsidRPr="0064384F">
        <w:rPr>
          <w:rFonts w:ascii="Arial" w:hAnsi="Arial" w:cs="Arial"/>
          <w:sz w:val="22"/>
          <w:szCs w:val="22"/>
        </w:rPr>
        <w:t xml:space="preserve"> Fakturisanje će se vršiti prema podacima o</w:t>
      </w:r>
      <w:r w:rsidRPr="0064384F">
        <w:rPr>
          <w:sz w:val="22"/>
          <w:szCs w:val="22"/>
        </w:rPr>
        <w:t xml:space="preserve"> </w:t>
      </w:r>
      <w:r w:rsidRPr="0064384F">
        <w:rPr>
          <w:rFonts w:ascii="Arial" w:hAnsi="Arial" w:cs="Arial"/>
          <w:sz w:val="22"/>
          <w:szCs w:val="22"/>
        </w:rPr>
        <w:t>izvršenoj otpremi drvnih sortimenata sa tvrdog puta.</w:t>
      </w:r>
    </w:p>
    <w:p w:rsidR="00362012" w:rsidRPr="00362012" w:rsidRDefault="00362012" w:rsidP="00BC07E6">
      <w:pPr>
        <w:numPr>
          <w:ilvl w:val="0"/>
          <w:numId w:val="1"/>
        </w:numPr>
        <w:tabs>
          <w:tab w:val="clear" w:pos="720"/>
        </w:tabs>
        <w:autoSpaceDE w:val="0"/>
        <w:autoSpaceDN w:val="0"/>
        <w:adjustRightInd w:val="0"/>
        <w:ind w:left="480"/>
        <w:jc w:val="both"/>
        <w:rPr>
          <w:rFonts w:ascii="Arial" w:hAnsi="Arial" w:cs="Arial"/>
          <w:color w:val="000000"/>
          <w:sz w:val="22"/>
          <w:szCs w:val="22"/>
        </w:rPr>
      </w:pPr>
      <w:r w:rsidRPr="0064384F">
        <w:rPr>
          <w:rFonts w:ascii="Arial" w:hAnsi="Arial" w:cs="Arial"/>
          <w:sz w:val="22"/>
          <w:szCs w:val="22"/>
        </w:rPr>
        <w:t xml:space="preserve">Ponuđač je saglasan sa sadržajem </w:t>
      </w:r>
      <w:r w:rsidRPr="0064384F">
        <w:rPr>
          <w:rFonts w:ascii="Arial" w:hAnsi="Arial" w:cs="Arial"/>
          <w:b/>
          <w:bCs/>
          <w:sz w:val="22"/>
          <w:szCs w:val="22"/>
        </w:rPr>
        <w:t>prijedloga ugovora</w:t>
      </w:r>
      <w:r w:rsidRPr="0064384F">
        <w:rPr>
          <w:rFonts w:ascii="Arial" w:hAnsi="Arial" w:cs="Arial"/>
          <w:sz w:val="22"/>
          <w:szCs w:val="22"/>
        </w:rPr>
        <w:t xml:space="preserve"> koji će biti zaključen sa JP ŠPD-ZDK d.o.o. Zavidovići za predmetne radove.</w:t>
      </w:r>
    </w:p>
    <w:p w:rsidR="00EA22CA" w:rsidRDefault="00EA22CA" w:rsidP="00031E24">
      <w:pPr>
        <w:autoSpaceDE w:val="0"/>
        <w:autoSpaceDN w:val="0"/>
        <w:adjustRightInd w:val="0"/>
        <w:ind w:left="180"/>
        <w:jc w:val="both"/>
        <w:rPr>
          <w:rFonts w:ascii="Arial" w:hAnsi="Arial" w:cs="Arial"/>
          <w:szCs w:val="22"/>
        </w:rPr>
      </w:pPr>
    </w:p>
    <w:p w:rsidR="00AC1899" w:rsidRDefault="00AC1899" w:rsidP="00AC1899">
      <w:pPr>
        <w:pStyle w:val="NormalWeb"/>
        <w:spacing w:line="288" w:lineRule="atLeast"/>
        <w:jc w:val="right"/>
        <w:rPr>
          <w:rFonts w:ascii="Arial" w:hAnsi="Arial" w:cs="Arial"/>
          <w:b/>
          <w:sz w:val="20"/>
          <w:szCs w:val="22"/>
        </w:rPr>
      </w:pPr>
      <w:r>
        <w:rPr>
          <w:rFonts w:ascii="Arial" w:hAnsi="Arial" w:cs="Arial"/>
          <w:b/>
          <w:sz w:val="20"/>
          <w:szCs w:val="22"/>
        </w:rPr>
        <w:t>Potpis i pečat ponuđača:</w:t>
      </w:r>
      <w:r>
        <w:rPr>
          <w:rFonts w:ascii="Arial" w:hAnsi="Arial" w:cs="Arial"/>
          <w:b/>
          <w:sz w:val="20"/>
          <w:szCs w:val="22"/>
        </w:rPr>
        <w:softHyphen/>
      </w:r>
      <w:r>
        <w:rPr>
          <w:rFonts w:ascii="Arial" w:hAnsi="Arial" w:cs="Arial"/>
          <w:b/>
          <w:sz w:val="20"/>
          <w:szCs w:val="22"/>
        </w:rPr>
        <w:softHyphen/>
      </w:r>
      <w:r>
        <w:rPr>
          <w:rFonts w:ascii="Arial" w:hAnsi="Arial" w:cs="Arial"/>
          <w:b/>
          <w:sz w:val="20"/>
          <w:szCs w:val="22"/>
        </w:rPr>
        <w:softHyphen/>
        <w:t>_____________________________</w:t>
      </w:r>
    </w:p>
    <w:p w:rsidR="00B26EF4" w:rsidRDefault="00B26EF4" w:rsidP="00B26EF4">
      <w:pPr>
        <w:widowControl w:val="0"/>
        <w:autoSpaceDE w:val="0"/>
        <w:autoSpaceDN w:val="0"/>
        <w:adjustRightInd w:val="0"/>
        <w:ind w:right="-20"/>
        <w:rPr>
          <w:rFonts w:ascii="Arial" w:hAnsi="Arial" w:cs="Arial"/>
          <w:color w:val="030303"/>
          <w:sz w:val="16"/>
          <w:szCs w:val="16"/>
        </w:rPr>
      </w:pPr>
    </w:p>
    <w:p w:rsidR="00B26EF4" w:rsidRDefault="00B26EF4" w:rsidP="00B26EF4">
      <w:pPr>
        <w:widowControl w:val="0"/>
        <w:autoSpaceDE w:val="0"/>
        <w:autoSpaceDN w:val="0"/>
        <w:adjustRightInd w:val="0"/>
        <w:ind w:right="-20"/>
        <w:rPr>
          <w:rFonts w:ascii="Arial" w:hAnsi="Arial" w:cs="Arial"/>
          <w:color w:val="030303"/>
          <w:sz w:val="16"/>
          <w:szCs w:val="16"/>
        </w:rPr>
      </w:pPr>
    </w:p>
    <w:p w:rsidR="00B26EF4" w:rsidRDefault="00B26EF4" w:rsidP="00B26EF4">
      <w:pPr>
        <w:jc w:val="center"/>
        <w:rPr>
          <w:rFonts w:ascii="Arial" w:hAnsi="Arial" w:cs="Arial"/>
          <w:b/>
          <w:bCs/>
          <w:color w:val="0000FF"/>
          <w:sz w:val="24"/>
        </w:rPr>
      </w:pPr>
    </w:p>
    <w:p w:rsidR="00B26EF4" w:rsidRDefault="00B26EF4" w:rsidP="00B26EF4">
      <w:pPr>
        <w:jc w:val="center"/>
        <w:rPr>
          <w:rFonts w:ascii="Arial" w:hAnsi="Arial" w:cs="Arial"/>
          <w:b/>
          <w:bCs/>
          <w:color w:val="0000FF"/>
          <w:sz w:val="24"/>
        </w:rPr>
      </w:pPr>
    </w:p>
    <w:p w:rsidR="00B26EF4" w:rsidRDefault="00B26EF4" w:rsidP="003B4DA1">
      <w:pPr>
        <w:widowControl w:val="0"/>
        <w:autoSpaceDE w:val="0"/>
        <w:autoSpaceDN w:val="0"/>
        <w:adjustRightInd w:val="0"/>
        <w:spacing w:before="38"/>
        <w:ind w:left="1287" w:right="-20"/>
        <w:rPr>
          <w:color w:val="050505"/>
          <w:sz w:val="17"/>
          <w:szCs w:val="17"/>
        </w:rPr>
      </w:pPr>
    </w:p>
    <w:p w:rsidR="007A0761" w:rsidRDefault="007A0761" w:rsidP="00DA3C40">
      <w:pPr>
        <w:widowControl w:val="0"/>
        <w:autoSpaceDE w:val="0"/>
        <w:autoSpaceDN w:val="0"/>
        <w:adjustRightInd w:val="0"/>
        <w:spacing w:before="38"/>
        <w:ind w:left="1287" w:right="-20"/>
        <w:jc w:val="center"/>
        <w:rPr>
          <w:rFonts w:ascii="Arial" w:hAnsi="Arial" w:cs="Arial"/>
          <w:b/>
          <w:bCs/>
          <w:color w:val="FF0000"/>
        </w:rPr>
      </w:pPr>
    </w:p>
    <w:p w:rsidR="00AD051C" w:rsidRDefault="00AD051C" w:rsidP="00B24622">
      <w:pPr>
        <w:widowControl w:val="0"/>
        <w:autoSpaceDE w:val="0"/>
        <w:autoSpaceDN w:val="0"/>
        <w:adjustRightInd w:val="0"/>
        <w:spacing w:before="38"/>
        <w:ind w:left="1287" w:right="-20"/>
        <w:jc w:val="center"/>
        <w:rPr>
          <w:rFonts w:ascii="Arial" w:hAnsi="Arial" w:cs="Arial"/>
          <w:b/>
          <w:bCs/>
          <w:color w:val="FF0000"/>
        </w:rPr>
      </w:pPr>
    </w:p>
    <w:p w:rsidR="00C5535C" w:rsidRDefault="00C5535C" w:rsidP="00B24622">
      <w:pPr>
        <w:widowControl w:val="0"/>
        <w:autoSpaceDE w:val="0"/>
        <w:autoSpaceDN w:val="0"/>
        <w:adjustRightInd w:val="0"/>
        <w:spacing w:before="38"/>
        <w:ind w:left="1287" w:right="-20"/>
        <w:jc w:val="center"/>
        <w:rPr>
          <w:rFonts w:ascii="Arial" w:hAnsi="Arial" w:cs="Arial"/>
          <w:b/>
          <w:bCs/>
          <w:color w:val="FF0000"/>
        </w:rPr>
      </w:pPr>
    </w:p>
    <w:p w:rsidR="00C5535C" w:rsidRDefault="00C5535C" w:rsidP="00B24622">
      <w:pPr>
        <w:widowControl w:val="0"/>
        <w:autoSpaceDE w:val="0"/>
        <w:autoSpaceDN w:val="0"/>
        <w:adjustRightInd w:val="0"/>
        <w:spacing w:before="38"/>
        <w:ind w:left="1287" w:right="-20"/>
        <w:jc w:val="center"/>
        <w:rPr>
          <w:rFonts w:ascii="Arial" w:hAnsi="Arial" w:cs="Arial"/>
          <w:b/>
          <w:bCs/>
          <w:color w:val="FF0000"/>
        </w:rPr>
      </w:pPr>
    </w:p>
    <w:p w:rsidR="001E5757" w:rsidRDefault="001E5757" w:rsidP="00B24622">
      <w:pPr>
        <w:widowControl w:val="0"/>
        <w:autoSpaceDE w:val="0"/>
        <w:autoSpaceDN w:val="0"/>
        <w:adjustRightInd w:val="0"/>
        <w:spacing w:before="38"/>
        <w:ind w:left="1287" w:right="-20"/>
        <w:jc w:val="center"/>
        <w:rPr>
          <w:rFonts w:ascii="Arial" w:hAnsi="Arial" w:cs="Arial"/>
          <w:b/>
          <w:bCs/>
          <w:color w:val="FF0000"/>
        </w:rPr>
      </w:pPr>
    </w:p>
    <w:p w:rsidR="001E5757" w:rsidRDefault="001E5757" w:rsidP="00B24622">
      <w:pPr>
        <w:widowControl w:val="0"/>
        <w:autoSpaceDE w:val="0"/>
        <w:autoSpaceDN w:val="0"/>
        <w:adjustRightInd w:val="0"/>
        <w:spacing w:before="38"/>
        <w:ind w:left="1287" w:right="-20"/>
        <w:jc w:val="center"/>
        <w:rPr>
          <w:rFonts w:ascii="Arial" w:hAnsi="Arial" w:cs="Arial"/>
          <w:b/>
          <w:bCs/>
          <w:color w:val="FF0000"/>
        </w:rPr>
      </w:pPr>
    </w:p>
    <w:p w:rsidR="001E5757" w:rsidRDefault="001E5757" w:rsidP="00B24622">
      <w:pPr>
        <w:widowControl w:val="0"/>
        <w:autoSpaceDE w:val="0"/>
        <w:autoSpaceDN w:val="0"/>
        <w:adjustRightInd w:val="0"/>
        <w:spacing w:before="38"/>
        <w:ind w:left="1287" w:right="-20"/>
        <w:jc w:val="center"/>
        <w:rPr>
          <w:rFonts w:ascii="Arial" w:hAnsi="Arial" w:cs="Arial"/>
          <w:b/>
          <w:bCs/>
          <w:color w:val="FF0000"/>
        </w:rPr>
      </w:pPr>
    </w:p>
    <w:p w:rsidR="001E5757" w:rsidRDefault="001E5757" w:rsidP="00B24622">
      <w:pPr>
        <w:widowControl w:val="0"/>
        <w:autoSpaceDE w:val="0"/>
        <w:autoSpaceDN w:val="0"/>
        <w:adjustRightInd w:val="0"/>
        <w:spacing w:before="38"/>
        <w:ind w:left="1287" w:right="-20"/>
        <w:jc w:val="center"/>
        <w:rPr>
          <w:rFonts w:ascii="Arial" w:hAnsi="Arial" w:cs="Arial"/>
          <w:b/>
          <w:bCs/>
          <w:color w:val="FF0000"/>
        </w:rPr>
      </w:pPr>
    </w:p>
    <w:p w:rsidR="001E5757" w:rsidRDefault="001E5757" w:rsidP="00B24622">
      <w:pPr>
        <w:widowControl w:val="0"/>
        <w:autoSpaceDE w:val="0"/>
        <w:autoSpaceDN w:val="0"/>
        <w:adjustRightInd w:val="0"/>
        <w:spacing w:before="38"/>
        <w:ind w:left="1287" w:right="-20"/>
        <w:jc w:val="center"/>
        <w:rPr>
          <w:rFonts w:ascii="Arial" w:hAnsi="Arial" w:cs="Arial"/>
          <w:b/>
          <w:bCs/>
          <w:color w:val="FF0000"/>
        </w:rPr>
      </w:pPr>
    </w:p>
    <w:p w:rsidR="001E5757" w:rsidRDefault="001E5757" w:rsidP="00B24622">
      <w:pPr>
        <w:widowControl w:val="0"/>
        <w:autoSpaceDE w:val="0"/>
        <w:autoSpaceDN w:val="0"/>
        <w:adjustRightInd w:val="0"/>
        <w:spacing w:before="38"/>
        <w:ind w:left="1287" w:right="-20"/>
        <w:jc w:val="center"/>
        <w:rPr>
          <w:rFonts w:ascii="Arial" w:hAnsi="Arial" w:cs="Arial"/>
          <w:b/>
          <w:bCs/>
          <w:color w:val="FF0000"/>
        </w:rPr>
      </w:pPr>
    </w:p>
    <w:p w:rsidR="001E5757" w:rsidRDefault="001E5757" w:rsidP="00B24622">
      <w:pPr>
        <w:widowControl w:val="0"/>
        <w:autoSpaceDE w:val="0"/>
        <w:autoSpaceDN w:val="0"/>
        <w:adjustRightInd w:val="0"/>
        <w:spacing w:before="38"/>
        <w:ind w:left="1287" w:right="-20"/>
        <w:jc w:val="center"/>
        <w:rPr>
          <w:rFonts w:ascii="Arial" w:hAnsi="Arial" w:cs="Arial"/>
          <w:b/>
          <w:bCs/>
          <w:color w:val="FF0000"/>
        </w:rPr>
      </w:pPr>
    </w:p>
    <w:p w:rsidR="001E5757" w:rsidRDefault="001E5757" w:rsidP="00B24622">
      <w:pPr>
        <w:widowControl w:val="0"/>
        <w:autoSpaceDE w:val="0"/>
        <w:autoSpaceDN w:val="0"/>
        <w:adjustRightInd w:val="0"/>
        <w:spacing w:before="38"/>
        <w:ind w:left="1287" w:right="-20"/>
        <w:jc w:val="center"/>
        <w:rPr>
          <w:rFonts w:ascii="Arial" w:hAnsi="Arial" w:cs="Arial"/>
          <w:b/>
          <w:bCs/>
          <w:color w:val="FF0000"/>
        </w:rPr>
      </w:pPr>
    </w:p>
    <w:p w:rsidR="008263E0" w:rsidRDefault="008263E0" w:rsidP="00B24622">
      <w:pPr>
        <w:widowControl w:val="0"/>
        <w:autoSpaceDE w:val="0"/>
        <w:autoSpaceDN w:val="0"/>
        <w:adjustRightInd w:val="0"/>
        <w:spacing w:before="38"/>
        <w:ind w:left="1287" w:right="-20"/>
        <w:jc w:val="center"/>
        <w:rPr>
          <w:rFonts w:ascii="Arial" w:hAnsi="Arial" w:cs="Arial"/>
          <w:b/>
          <w:bCs/>
          <w:color w:val="FF0000"/>
        </w:rPr>
      </w:pPr>
    </w:p>
    <w:p w:rsidR="008263E0" w:rsidRDefault="008263E0" w:rsidP="00B24622">
      <w:pPr>
        <w:widowControl w:val="0"/>
        <w:autoSpaceDE w:val="0"/>
        <w:autoSpaceDN w:val="0"/>
        <w:adjustRightInd w:val="0"/>
        <w:spacing w:before="38"/>
        <w:ind w:left="1287" w:right="-20"/>
        <w:jc w:val="center"/>
        <w:rPr>
          <w:rFonts w:ascii="Arial" w:hAnsi="Arial" w:cs="Arial"/>
          <w:b/>
          <w:bCs/>
          <w:color w:val="FF0000"/>
        </w:rPr>
      </w:pPr>
    </w:p>
    <w:p w:rsidR="008263E0" w:rsidRDefault="008263E0" w:rsidP="00B24622">
      <w:pPr>
        <w:widowControl w:val="0"/>
        <w:autoSpaceDE w:val="0"/>
        <w:autoSpaceDN w:val="0"/>
        <w:adjustRightInd w:val="0"/>
        <w:spacing w:before="38"/>
        <w:ind w:left="1287" w:right="-20"/>
        <w:jc w:val="center"/>
        <w:rPr>
          <w:rFonts w:ascii="Arial" w:hAnsi="Arial" w:cs="Arial"/>
          <w:b/>
          <w:bCs/>
          <w:color w:val="FF0000"/>
        </w:rPr>
      </w:pPr>
    </w:p>
    <w:p w:rsidR="008263E0" w:rsidRDefault="008263E0" w:rsidP="00B24622">
      <w:pPr>
        <w:widowControl w:val="0"/>
        <w:autoSpaceDE w:val="0"/>
        <w:autoSpaceDN w:val="0"/>
        <w:adjustRightInd w:val="0"/>
        <w:spacing w:before="38"/>
        <w:ind w:left="1287" w:right="-20"/>
        <w:jc w:val="center"/>
        <w:rPr>
          <w:rFonts w:ascii="Arial" w:hAnsi="Arial" w:cs="Arial"/>
          <w:b/>
          <w:bCs/>
          <w:color w:val="FF0000"/>
        </w:rPr>
      </w:pPr>
    </w:p>
    <w:p w:rsidR="008263E0" w:rsidRDefault="008263E0" w:rsidP="00B24622">
      <w:pPr>
        <w:widowControl w:val="0"/>
        <w:autoSpaceDE w:val="0"/>
        <w:autoSpaceDN w:val="0"/>
        <w:adjustRightInd w:val="0"/>
        <w:spacing w:before="38"/>
        <w:ind w:left="1287" w:right="-20"/>
        <w:jc w:val="center"/>
        <w:rPr>
          <w:rFonts w:ascii="Arial" w:hAnsi="Arial" w:cs="Arial"/>
          <w:b/>
          <w:bCs/>
          <w:color w:val="FF0000"/>
        </w:rPr>
      </w:pPr>
    </w:p>
    <w:p w:rsidR="008263E0" w:rsidRDefault="008263E0" w:rsidP="00B24622">
      <w:pPr>
        <w:widowControl w:val="0"/>
        <w:autoSpaceDE w:val="0"/>
        <w:autoSpaceDN w:val="0"/>
        <w:adjustRightInd w:val="0"/>
        <w:spacing w:before="38"/>
        <w:ind w:left="1287" w:right="-20"/>
        <w:jc w:val="center"/>
        <w:rPr>
          <w:rFonts w:ascii="Arial" w:hAnsi="Arial" w:cs="Arial"/>
          <w:b/>
          <w:bCs/>
          <w:color w:val="FF0000"/>
        </w:rPr>
      </w:pPr>
    </w:p>
    <w:p w:rsidR="001E5757" w:rsidRDefault="001E5757" w:rsidP="00B24622">
      <w:pPr>
        <w:widowControl w:val="0"/>
        <w:autoSpaceDE w:val="0"/>
        <w:autoSpaceDN w:val="0"/>
        <w:adjustRightInd w:val="0"/>
        <w:spacing w:before="38"/>
        <w:ind w:left="1287" w:right="-20"/>
        <w:jc w:val="center"/>
        <w:rPr>
          <w:rFonts w:ascii="Arial" w:hAnsi="Arial" w:cs="Arial"/>
          <w:b/>
          <w:bCs/>
          <w:color w:val="FF0000"/>
        </w:rPr>
      </w:pPr>
    </w:p>
    <w:p w:rsidR="001E5757" w:rsidRDefault="001E5757" w:rsidP="00B24622">
      <w:pPr>
        <w:widowControl w:val="0"/>
        <w:autoSpaceDE w:val="0"/>
        <w:autoSpaceDN w:val="0"/>
        <w:adjustRightInd w:val="0"/>
        <w:spacing w:before="38"/>
        <w:ind w:left="1287" w:right="-20"/>
        <w:jc w:val="center"/>
        <w:rPr>
          <w:rFonts w:ascii="Arial" w:hAnsi="Arial" w:cs="Arial"/>
          <w:b/>
          <w:bCs/>
          <w:color w:val="FF0000"/>
        </w:rPr>
      </w:pPr>
    </w:p>
    <w:p w:rsidR="000645ED" w:rsidRPr="000D6F52" w:rsidRDefault="003E4261" w:rsidP="000D6F52">
      <w:pPr>
        <w:pStyle w:val="NormalWeb"/>
        <w:shd w:val="clear" w:color="auto" w:fill="FFFFFF"/>
        <w:jc w:val="right"/>
        <w:rPr>
          <w:rFonts w:ascii="Arial" w:hAnsi="Arial" w:cs="Arial"/>
          <w:b/>
        </w:rPr>
      </w:pPr>
      <w:r>
        <w:rPr>
          <w:rFonts w:ascii="Arial" w:hAnsi="Arial" w:cs="Arial"/>
          <w:b/>
        </w:rPr>
        <w:t>3</w:t>
      </w:r>
      <w:r w:rsidR="000D6F52" w:rsidRPr="000D6F52">
        <w:rPr>
          <w:rFonts w:ascii="Arial" w:hAnsi="Arial" w:cs="Arial"/>
          <w:b/>
        </w:rPr>
        <w:t>.</w:t>
      </w:r>
    </w:p>
    <w:p w:rsidR="00954DB2" w:rsidRDefault="00954DB2" w:rsidP="0040232C">
      <w:pPr>
        <w:widowControl w:val="0"/>
        <w:autoSpaceDE w:val="0"/>
        <w:autoSpaceDN w:val="0"/>
        <w:adjustRightInd w:val="0"/>
        <w:spacing w:before="78"/>
        <w:ind w:left="3600" w:right="4417" w:firstLine="720"/>
        <w:jc w:val="center"/>
        <w:rPr>
          <w:b/>
          <w:bCs/>
          <w:color w:val="000000"/>
          <w:w w:val="99"/>
          <w:sz w:val="22"/>
          <w:szCs w:val="22"/>
        </w:rPr>
      </w:pPr>
    </w:p>
    <w:p w:rsidR="0040232C" w:rsidRPr="00954DB2" w:rsidRDefault="0040232C" w:rsidP="00954DB2">
      <w:pPr>
        <w:jc w:val="center"/>
        <w:rPr>
          <w:b/>
          <w:color w:val="0000FF"/>
          <w:sz w:val="28"/>
          <w:szCs w:val="28"/>
          <w:lang w:val="pt-PT"/>
        </w:rPr>
      </w:pPr>
      <w:r w:rsidRPr="00954DB2">
        <w:rPr>
          <w:b/>
          <w:color w:val="0000FF"/>
          <w:sz w:val="28"/>
          <w:szCs w:val="28"/>
          <w:lang w:val="pt-PT"/>
        </w:rPr>
        <w:t>OBRAZAC</w:t>
      </w:r>
    </w:p>
    <w:p w:rsidR="0040232C" w:rsidRPr="00954DB2" w:rsidRDefault="0040232C" w:rsidP="00954DB2">
      <w:pPr>
        <w:jc w:val="center"/>
        <w:rPr>
          <w:b/>
          <w:color w:val="0000FF"/>
          <w:sz w:val="28"/>
          <w:szCs w:val="28"/>
          <w:lang w:val="pt-PT"/>
        </w:rPr>
      </w:pPr>
      <w:r w:rsidRPr="00954DB2">
        <w:rPr>
          <w:b/>
          <w:color w:val="0000FF"/>
          <w:sz w:val="28"/>
          <w:szCs w:val="28"/>
          <w:lang w:val="pt-PT"/>
        </w:rPr>
        <w:t>IZJAVE O OBAVEZNOJ PRIMJENI PREFERENCIJALNOG TRETMANA DOMAĆEG</w:t>
      </w:r>
    </w:p>
    <w:p w:rsidR="0040232C" w:rsidRDefault="0040232C" w:rsidP="0040232C">
      <w:pPr>
        <w:widowControl w:val="0"/>
        <w:autoSpaceDE w:val="0"/>
        <w:autoSpaceDN w:val="0"/>
        <w:adjustRightInd w:val="0"/>
        <w:spacing w:before="4" w:line="100" w:lineRule="exact"/>
        <w:rPr>
          <w:color w:val="000000"/>
          <w:sz w:val="10"/>
          <w:szCs w:val="10"/>
        </w:rPr>
      </w:pPr>
    </w:p>
    <w:p w:rsidR="0040232C" w:rsidRDefault="0040232C" w:rsidP="0040232C">
      <w:pPr>
        <w:widowControl w:val="0"/>
        <w:autoSpaceDE w:val="0"/>
        <w:autoSpaceDN w:val="0"/>
        <w:adjustRightInd w:val="0"/>
        <w:spacing w:line="200" w:lineRule="exact"/>
        <w:rPr>
          <w:color w:val="000000"/>
        </w:rPr>
      </w:pPr>
    </w:p>
    <w:p w:rsidR="0040232C" w:rsidRDefault="0040232C" w:rsidP="0040232C">
      <w:pPr>
        <w:widowControl w:val="0"/>
        <w:autoSpaceDE w:val="0"/>
        <w:autoSpaceDN w:val="0"/>
        <w:adjustRightInd w:val="0"/>
        <w:spacing w:line="200" w:lineRule="exact"/>
        <w:rPr>
          <w:color w:val="000000"/>
        </w:rPr>
      </w:pPr>
    </w:p>
    <w:p w:rsidR="0040232C" w:rsidRDefault="0040232C" w:rsidP="0040232C">
      <w:pPr>
        <w:widowControl w:val="0"/>
        <w:tabs>
          <w:tab w:val="left" w:pos="7240"/>
        </w:tabs>
        <w:autoSpaceDE w:val="0"/>
        <w:autoSpaceDN w:val="0"/>
        <w:adjustRightInd w:val="0"/>
        <w:spacing w:line="248" w:lineRule="exact"/>
        <w:ind w:left="100" w:right="-20"/>
        <w:rPr>
          <w:color w:val="000000"/>
          <w:sz w:val="22"/>
          <w:szCs w:val="22"/>
        </w:rPr>
      </w:pPr>
      <w:r>
        <w:rPr>
          <w:color w:val="000000"/>
          <w:w w:val="99"/>
          <w:position w:val="-1"/>
          <w:sz w:val="22"/>
          <w:szCs w:val="22"/>
        </w:rPr>
        <w:t>Naziv</w:t>
      </w:r>
      <w:r>
        <w:rPr>
          <w:color w:val="000000"/>
          <w:spacing w:val="1"/>
          <w:position w:val="-1"/>
          <w:sz w:val="22"/>
          <w:szCs w:val="22"/>
        </w:rPr>
        <w:t xml:space="preserve"> </w:t>
      </w:r>
      <w:r>
        <w:rPr>
          <w:color w:val="000000"/>
          <w:w w:val="99"/>
          <w:position w:val="-1"/>
          <w:sz w:val="22"/>
          <w:szCs w:val="22"/>
        </w:rPr>
        <w:t>ponu</w:t>
      </w:r>
      <w:r>
        <w:rPr>
          <w:color w:val="000000"/>
          <w:spacing w:val="1"/>
          <w:w w:val="99"/>
          <w:position w:val="-1"/>
          <w:sz w:val="22"/>
          <w:szCs w:val="22"/>
        </w:rPr>
        <w:t>đ</w:t>
      </w:r>
      <w:r>
        <w:rPr>
          <w:color w:val="000000"/>
          <w:spacing w:val="-2"/>
          <w:w w:val="99"/>
          <w:position w:val="-1"/>
          <w:sz w:val="22"/>
          <w:szCs w:val="22"/>
        </w:rPr>
        <w:t>a</w:t>
      </w:r>
      <w:r>
        <w:rPr>
          <w:color w:val="000000"/>
          <w:w w:val="99"/>
          <w:position w:val="-1"/>
          <w:sz w:val="22"/>
          <w:szCs w:val="22"/>
        </w:rPr>
        <w:t>č</w:t>
      </w:r>
      <w:r>
        <w:rPr>
          <w:color w:val="000000"/>
          <w:spacing w:val="1"/>
          <w:w w:val="99"/>
          <w:position w:val="-1"/>
          <w:sz w:val="22"/>
          <w:szCs w:val="22"/>
        </w:rPr>
        <w:t>a</w:t>
      </w:r>
      <w:r>
        <w:rPr>
          <w:color w:val="000000"/>
          <w:w w:val="99"/>
          <w:position w:val="-1"/>
          <w:sz w:val="22"/>
          <w:szCs w:val="22"/>
        </w:rPr>
        <w:t>:</w:t>
      </w:r>
      <w:r>
        <w:rPr>
          <w:color w:val="000000"/>
          <w:spacing w:val="1"/>
          <w:position w:val="-1"/>
          <w:sz w:val="22"/>
          <w:szCs w:val="22"/>
        </w:rPr>
        <w:t xml:space="preserve"> </w:t>
      </w:r>
      <w:r>
        <w:rPr>
          <w:color w:val="000000"/>
          <w:w w:val="99"/>
          <w:position w:val="-1"/>
          <w:sz w:val="22"/>
          <w:szCs w:val="22"/>
          <w:u w:val="single"/>
        </w:rPr>
        <w:t xml:space="preserve"> </w:t>
      </w:r>
      <w:r>
        <w:rPr>
          <w:color w:val="000000"/>
          <w:position w:val="-1"/>
          <w:sz w:val="22"/>
          <w:szCs w:val="22"/>
          <w:u w:val="single"/>
        </w:rPr>
        <w:tab/>
      </w:r>
    </w:p>
    <w:p w:rsidR="0040232C" w:rsidRDefault="0040232C" w:rsidP="0040232C">
      <w:pPr>
        <w:widowControl w:val="0"/>
        <w:autoSpaceDE w:val="0"/>
        <w:autoSpaceDN w:val="0"/>
        <w:adjustRightInd w:val="0"/>
        <w:spacing w:before="5" w:line="220" w:lineRule="exact"/>
        <w:rPr>
          <w:color w:val="000000"/>
          <w:sz w:val="22"/>
          <w:szCs w:val="22"/>
        </w:rPr>
      </w:pPr>
    </w:p>
    <w:p w:rsidR="0040232C" w:rsidRDefault="0040232C" w:rsidP="0040232C">
      <w:pPr>
        <w:widowControl w:val="0"/>
        <w:tabs>
          <w:tab w:val="left" w:pos="5460"/>
        </w:tabs>
        <w:autoSpaceDE w:val="0"/>
        <w:autoSpaceDN w:val="0"/>
        <w:adjustRightInd w:val="0"/>
        <w:spacing w:before="31" w:line="248" w:lineRule="exact"/>
        <w:ind w:left="100" w:right="-20"/>
        <w:rPr>
          <w:color w:val="000000"/>
          <w:sz w:val="22"/>
          <w:szCs w:val="22"/>
        </w:rPr>
      </w:pPr>
      <w:r>
        <w:rPr>
          <w:color w:val="000000"/>
          <w:w w:val="99"/>
          <w:position w:val="-1"/>
          <w:sz w:val="22"/>
          <w:szCs w:val="22"/>
        </w:rPr>
        <w:t>Adresa</w:t>
      </w:r>
      <w:r>
        <w:rPr>
          <w:color w:val="000000"/>
          <w:position w:val="-1"/>
          <w:sz w:val="22"/>
          <w:szCs w:val="22"/>
        </w:rPr>
        <w:t xml:space="preserve"> </w:t>
      </w:r>
      <w:r>
        <w:rPr>
          <w:color w:val="000000"/>
          <w:w w:val="99"/>
          <w:position w:val="-1"/>
          <w:sz w:val="22"/>
          <w:szCs w:val="22"/>
        </w:rPr>
        <w:t>pon</w:t>
      </w:r>
      <w:r>
        <w:rPr>
          <w:color w:val="000000"/>
          <w:spacing w:val="1"/>
          <w:w w:val="99"/>
          <w:position w:val="-1"/>
          <w:sz w:val="22"/>
          <w:szCs w:val="22"/>
        </w:rPr>
        <w:t>u</w:t>
      </w:r>
      <w:r>
        <w:rPr>
          <w:color w:val="000000"/>
          <w:spacing w:val="-1"/>
          <w:w w:val="99"/>
          <w:position w:val="-1"/>
          <w:sz w:val="22"/>
          <w:szCs w:val="22"/>
        </w:rPr>
        <w:t>đ</w:t>
      </w:r>
      <w:r>
        <w:rPr>
          <w:color w:val="000000"/>
          <w:w w:val="99"/>
          <w:position w:val="-1"/>
          <w:sz w:val="22"/>
          <w:szCs w:val="22"/>
        </w:rPr>
        <w:t>ač</w:t>
      </w:r>
      <w:r>
        <w:rPr>
          <w:color w:val="000000"/>
          <w:spacing w:val="1"/>
          <w:w w:val="99"/>
          <w:position w:val="-1"/>
          <w:sz w:val="22"/>
          <w:szCs w:val="22"/>
        </w:rPr>
        <w:t>a</w:t>
      </w:r>
      <w:r>
        <w:rPr>
          <w:color w:val="000000"/>
          <w:w w:val="99"/>
          <w:position w:val="-1"/>
          <w:sz w:val="22"/>
          <w:szCs w:val="22"/>
        </w:rPr>
        <w:t>:</w:t>
      </w:r>
      <w:r>
        <w:rPr>
          <w:color w:val="000000"/>
          <w:spacing w:val="1"/>
          <w:position w:val="-1"/>
          <w:sz w:val="22"/>
          <w:szCs w:val="22"/>
        </w:rPr>
        <w:t xml:space="preserve"> </w:t>
      </w:r>
      <w:r>
        <w:rPr>
          <w:color w:val="000000"/>
          <w:w w:val="99"/>
          <w:position w:val="-1"/>
          <w:sz w:val="22"/>
          <w:szCs w:val="22"/>
          <w:u w:val="single"/>
        </w:rPr>
        <w:t xml:space="preserve"> </w:t>
      </w:r>
      <w:r>
        <w:rPr>
          <w:color w:val="000000"/>
          <w:position w:val="-1"/>
          <w:sz w:val="22"/>
          <w:szCs w:val="22"/>
          <w:u w:val="single"/>
        </w:rPr>
        <w:tab/>
      </w:r>
    </w:p>
    <w:p w:rsidR="0040232C" w:rsidRDefault="0040232C" w:rsidP="0040232C">
      <w:pPr>
        <w:widowControl w:val="0"/>
        <w:autoSpaceDE w:val="0"/>
        <w:autoSpaceDN w:val="0"/>
        <w:adjustRightInd w:val="0"/>
        <w:spacing w:before="7" w:line="220" w:lineRule="exact"/>
        <w:rPr>
          <w:color w:val="000000"/>
          <w:sz w:val="22"/>
          <w:szCs w:val="22"/>
        </w:rPr>
      </w:pPr>
    </w:p>
    <w:p w:rsidR="0040232C" w:rsidRDefault="0040232C" w:rsidP="0040232C">
      <w:pPr>
        <w:widowControl w:val="0"/>
        <w:tabs>
          <w:tab w:val="left" w:pos="5660"/>
        </w:tabs>
        <w:autoSpaceDE w:val="0"/>
        <w:autoSpaceDN w:val="0"/>
        <w:adjustRightInd w:val="0"/>
        <w:spacing w:before="31" w:line="248" w:lineRule="exact"/>
        <w:ind w:left="101" w:right="-20"/>
        <w:rPr>
          <w:color w:val="000000"/>
          <w:sz w:val="22"/>
          <w:szCs w:val="22"/>
        </w:rPr>
      </w:pPr>
      <w:r>
        <w:rPr>
          <w:color w:val="000000"/>
          <w:w w:val="99"/>
          <w:position w:val="-1"/>
          <w:sz w:val="22"/>
          <w:szCs w:val="22"/>
        </w:rPr>
        <w:t>ID</w:t>
      </w:r>
      <w:r>
        <w:rPr>
          <w:color w:val="000000"/>
          <w:position w:val="-1"/>
          <w:sz w:val="22"/>
          <w:szCs w:val="22"/>
        </w:rPr>
        <w:t xml:space="preserve"> </w:t>
      </w:r>
      <w:r>
        <w:rPr>
          <w:color w:val="000000"/>
          <w:w w:val="99"/>
          <w:position w:val="-1"/>
          <w:sz w:val="22"/>
          <w:szCs w:val="22"/>
        </w:rPr>
        <w:t>broj</w:t>
      </w:r>
      <w:r>
        <w:rPr>
          <w:color w:val="000000"/>
          <w:spacing w:val="1"/>
          <w:position w:val="-1"/>
          <w:sz w:val="22"/>
          <w:szCs w:val="22"/>
        </w:rPr>
        <w:t xml:space="preserve"> </w:t>
      </w:r>
      <w:r>
        <w:rPr>
          <w:color w:val="000000"/>
          <w:w w:val="99"/>
          <w:position w:val="-1"/>
          <w:sz w:val="22"/>
          <w:szCs w:val="22"/>
        </w:rPr>
        <w:t>p</w:t>
      </w:r>
      <w:r>
        <w:rPr>
          <w:color w:val="000000"/>
          <w:spacing w:val="-1"/>
          <w:w w:val="99"/>
          <w:position w:val="-1"/>
          <w:sz w:val="22"/>
          <w:szCs w:val="22"/>
        </w:rPr>
        <w:t>o</w:t>
      </w:r>
      <w:r>
        <w:rPr>
          <w:color w:val="000000"/>
          <w:w w:val="99"/>
          <w:position w:val="-1"/>
          <w:sz w:val="22"/>
          <w:szCs w:val="22"/>
        </w:rPr>
        <w:t>n</w:t>
      </w:r>
      <w:r>
        <w:rPr>
          <w:color w:val="000000"/>
          <w:spacing w:val="-1"/>
          <w:w w:val="99"/>
          <w:position w:val="-1"/>
          <w:sz w:val="22"/>
          <w:szCs w:val="22"/>
        </w:rPr>
        <w:t>u</w:t>
      </w:r>
      <w:r>
        <w:rPr>
          <w:color w:val="000000"/>
          <w:spacing w:val="1"/>
          <w:w w:val="99"/>
          <w:position w:val="-1"/>
          <w:sz w:val="22"/>
          <w:szCs w:val="22"/>
        </w:rPr>
        <w:t>đ</w:t>
      </w:r>
      <w:r>
        <w:rPr>
          <w:color w:val="000000"/>
          <w:w w:val="99"/>
          <w:position w:val="-1"/>
          <w:sz w:val="22"/>
          <w:szCs w:val="22"/>
        </w:rPr>
        <w:t>ač</w:t>
      </w:r>
      <w:r>
        <w:rPr>
          <w:color w:val="000000"/>
          <w:spacing w:val="1"/>
          <w:w w:val="99"/>
          <w:position w:val="-1"/>
          <w:sz w:val="22"/>
          <w:szCs w:val="22"/>
        </w:rPr>
        <w:t>a:</w:t>
      </w:r>
      <w:r>
        <w:rPr>
          <w:color w:val="000000"/>
          <w:w w:val="99"/>
          <w:position w:val="-1"/>
          <w:sz w:val="22"/>
          <w:szCs w:val="22"/>
          <w:u w:val="single"/>
        </w:rPr>
        <w:t xml:space="preserve"> </w:t>
      </w:r>
      <w:r>
        <w:rPr>
          <w:color w:val="000000"/>
          <w:position w:val="-1"/>
          <w:sz w:val="22"/>
          <w:szCs w:val="22"/>
          <w:u w:val="single"/>
        </w:rPr>
        <w:tab/>
      </w:r>
    </w:p>
    <w:p w:rsidR="0040232C" w:rsidRDefault="0040232C" w:rsidP="0040232C">
      <w:pPr>
        <w:widowControl w:val="0"/>
        <w:autoSpaceDE w:val="0"/>
        <w:autoSpaceDN w:val="0"/>
        <w:adjustRightInd w:val="0"/>
        <w:spacing w:line="200" w:lineRule="exact"/>
        <w:rPr>
          <w:color w:val="000000"/>
        </w:rPr>
      </w:pPr>
    </w:p>
    <w:p w:rsidR="0040232C" w:rsidRDefault="0040232C" w:rsidP="0040232C">
      <w:pPr>
        <w:widowControl w:val="0"/>
        <w:autoSpaceDE w:val="0"/>
        <w:autoSpaceDN w:val="0"/>
        <w:adjustRightInd w:val="0"/>
        <w:spacing w:before="17" w:line="260" w:lineRule="exact"/>
        <w:rPr>
          <w:color w:val="000000"/>
          <w:sz w:val="26"/>
          <w:szCs w:val="26"/>
        </w:rPr>
      </w:pPr>
    </w:p>
    <w:p w:rsidR="0040232C" w:rsidRPr="00FA21ED" w:rsidRDefault="0040232C" w:rsidP="0040232C">
      <w:pPr>
        <w:widowControl w:val="0"/>
        <w:autoSpaceDE w:val="0"/>
        <w:autoSpaceDN w:val="0"/>
        <w:adjustRightInd w:val="0"/>
        <w:spacing w:before="31"/>
        <w:ind w:left="101" w:right="44"/>
        <w:jc w:val="both"/>
        <w:rPr>
          <w:color w:val="000000"/>
          <w:sz w:val="24"/>
          <w:szCs w:val="24"/>
        </w:rPr>
      </w:pPr>
      <w:r w:rsidRPr="00FA21ED">
        <w:rPr>
          <w:color w:val="000000"/>
          <w:sz w:val="24"/>
          <w:szCs w:val="24"/>
        </w:rPr>
        <w:t>Kao</w:t>
      </w:r>
      <w:r w:rsidRPr="00FA21ED">
        <w:rPr>
          <w:color w:val="000000"/>
          <w:spacing w:val="10"/>
          <w:sz w:val="24"/>
          <w:szCs w:val="24"/>
        </w:rPr>
        <w:t xml:space="preserve"> </w:t>
      </w:r>
      <w:r w:rsidRPr="00FA21ED">
        <w:rPr>
          <w:color w:val="000000"/>
          <w:sz w:val="24"/>
          <w:szCs w:val="24"/>
        </w:rPr>
        <w:t>ponu</w:t>
      </w:r>
      <w:r w:rsidRPr="00FA21ED">
        <w:rPr>
          <w:color w:val="000000"/>
          <w:spacing w:val="1"/>
          <w:sz w:val="24"/>
          <w:szCs w:val="24"/>
        </w:rPr>
        <w:t>đ</w:t>
      </w:r>
      <w:r w:rsidRPr="00FA21ED">
        <w:rPr>
          <w:color w:val="000000"/>
          <w:sz w:val="24"/>
          <w:szCs w:val="24"/>
        </w:rPr>
        <w:t>ač</w:t>
      </w:r>
      <w:r w:rsidRPr="00FA21ED">
        <w:rPr>
          <w:color w:val="000000"/>
          <w:spacing w:val="5"/>
          <w:sz w:val="24"/>
          <w:szCs w:val="24"/>
        </w:rPr>
        <w:t xml:space="preserve"> </w:t>
      </w:r>
      <w:r w:rsidRPr="00FA21ED">
        <w:rPr>
          <w:color w:val="000000"/>
          <w:sz w:val="24"/>
          <w:szCs w:val="24"/>
        </w:rPr>
        <w:t>u</w:t>
      </w:r>
      <w:r w:rsidRPr="00FA21ED">
        <w:rPr>
          <w:color w:val="000000"/>
          <w:spacing w:val="13"/>
          <w:sz w:val="24"/>
          <w:szCs w:val="24"/>
        </w:rPr>
        <w:t xml:space="preserve"> </w:t>
      </w:r>
      <w:r w:rsidRPr="00FA21ED">
        <w:rPr>
          <w:color w:val="000000"/>
          <w:sz w:val="24"/>
          <w:szCs w:val="24"/>
        </w:rPr>
        <w:t>post</w:t>
      </w:r>
      <w:r w:rsidRPr="00FA21ED">
        <w:rPr>
          <w:color w:val="000000"/>
          <w:spacing w:val="-1"/>
          <w:sz w:val="24"/>
          <w:szCs w:val="24"/>
        </w:rPr>
        <w:t>u</w:t>
      </w:r>
      <w:r w:rsidRPr="00FA21ED">
        <w:rPr>
          <w:color w:val="000000"/>
          <w:sz w:val="24"/>
          <w:szCs w:val="24"/>
        </w:rPr>
        <w:t>pku</w:t>
      </w:r>
      <w:r w:rsidRPr="00FA21ED">
        <w:rPr>
          <w:color w:val="000000"/>
          <w:spacing w:val="5"/>
          <w:sz w:val="24"/>
          <w:szCs w:val="24"/>
        </w:rPr>
        <w:t xml:space="preserve"> </w:t>
      </w:r>
      <w:r w:rsidRPr="00FA21ED">
        <w:rPr>
          <w:color w:val="000000"/>
          <w:spacing w:val="-1"/>
          <w:sz w:val="24"/>
          <w:szCs w:val="24"/>
        </w:rPr>
        <w:t>j</w:t>
      </w:r>
      <w:r w:rsidRPr="00FA21ED">
        <w:rPr>
          <w:color w:val="000000"/>
          <w:sz w:val="24"/>
          <w:szCs w:val="24"/>
        </w:rPr>
        <w:t>avne</w:t>
      </w:r>
      <w:r w:rsidRPr="00FA21ED">
        <w:rPr>
          <w:color w:val="000000"/>
          <w:spacing w:val="9"/>
          <w:sz w:val="24"/>
          <w:szCs w:val="24"/>
        </w:rPr>
        <w:t xml:space="preserve"> </w:t>
      </w:r>
      <w:r w:rsidRPr="00FA21ED">
        <w:rPr>
          <w:color w:val="000000"/>
          <w:sz w:val="24"/>
          <w:szCs w:val="24"/>
        </w:rPr>
        <w:t>nabavke</w:t>
      </w:r>
      <w:r w:rsidRPr="00FA21ED">
        <w:rPr>
          <w:color w:val="000000"/>
          <w:spacing w:val="6"/>
          <w:sz w:val="24"/>
          <w:szCs w:val="24"/>
        </w:rPr>
        <w:t xml:space="preserve"> </w:t>
      </w:r>
      <w:r w:rsidR="001B7E10">
        <w:rPr>
          <w:b/>
          <w:bCs/>
          <w:color w:val="000000"/>
          <w:sz w:val="24"/>
          <w:szCs w:val="24"/>
        </w:rPr>
        <w:t xml:space="preserve">Usluge </w:t>
      </w:r>
      <w:r w:rsidRPr="00FA21ED">
        <w:rPr>
          <w:b/>
          <w:bCs/>
          <w:color w:val="000000"/>
          <w:sz w:val="24"/>
          <w:szCs w:val="24"/>
        </w:rPr>
        <w:t>u šumarstvu</w:t>
      </w:r>
      <w:r w:rsidRPr="00FA21ED">
        <w:rPr>
          <w:b/>
          <w:bCs/>
          <w:color w:val="000000"/>
          <w:spacing w:val="7"/>
          <w:sz w:val="24"/>
          <w:szCs w:val="24"/>
        </w:rPr>
        <w:t xml:space="preserve"> </w:t>
      </w:r>
      <w:r w:rsidRPr="00FA21ED">
        <w:rPr>
          <w:b/>
          <w:bCs/>
          <w:color w:val="000000"/>
          <w:sz w:val="24"/>
          <w:szCs w:val="24"/>
        </w:rPr>
        <w:t>broj</w:t>
      </w:r>
      <w:r w:rsidRPr="00FA21ED">
        <w:rPr>
          <w:b/>
          <w:bCs/>
          <w:color w:val="000000"/>
          <w:spacing w:val="10"/>
          <w:sz w:val="24"/>
          <w:szCs w:val="24"/>
        </w:rPr>
        <w:t xml:space="preserve"> </w:t>
      </w:r>
      <w:r w:rsidR="00B9780C">
        <w:rPr>
          <w:b/>
          <w:bCs/>
          <w:color w:val="000000"/>
          <w:sz w:val="24"/>
          <w:szCs w:val="24"/>
        </w:rPr>
        <w:t>61</w:t>
      </w:r>
      <w:r w:rsidRPr="00FA21ED">
        <w:rPr>
          <w:b/>
          <w:bCs/>
          <w:color w:val="000000"/>
          <w:sz w:val="24"/>
          <w:szCs w:val="24"/>
        </w:rPr>
        <w:t>/1</w:t>
      </w:r>
      <w:r w:rsidR="00D349E7">
        <w:rPr>
          <w:b/>
          <w:bCs/>
          <w:color w:val="000000"/>
          <w:sz w:val="24"/>
          <w:szCs w:val="24"/>
        </w:rPr>
        <w:t>8</w:t>
      </w:r>
      <w:r w:rsidRPr="00FA21ED">
        <w:rPr>
          <w:b/>
          <w:bCs/>
          <w:color w:val="000000"/>
          <w:spacing w:val="9"/>
          <w:sz w:val="24"/>
          <w:szCs w:val="24"/>
        </w:rPr>
        <w:t xml:space="preserve"> </w:t>
      </w:r>
      <w:r w:rsidRPr="00FA21ED">
        <w:rPr>
          <w:color w:val="000000"/>
          <w:spacing w:val="-2"/>
          <w:sz w:val="24"/>
          <w:szCs w:val="24"/>
        </w:rPr>
        <w:t>z</w:t>
      </w:r>
      <w:r w:rsidRPr="00FA21ED">
        <w:rPr>
          <w:color w:val="000000"/>
          <w:sz w:val="24"/>
          <w:szCs w:val="24"/>
        </w:rPr>
        <w:t>a</w:t>
      </w:r>
      <w:r w:rsidRPr="00FA21ED">
        <w:rPr>
          <w:color w:val="000000"/>
          <w:spacing w:val="11"/>
          <w:sz w:val="24"/>
          <w:szCs w:val="24"/>
        </w:rPr>
        <w:t xml:space="preserve"> </w:t>
      </w:r>
      <w:r w:rsidRPr="00FA21ED">
        <w:rPr>
          <w:color w:val="000000"/>
          <w:sz w:val="24"/>
          <w:szCs w:val="24"/>
        </w:rPr>
        <w:t>potrebe</w:t>
      </w:r>
      <w:r w:rsidRPr="00FA21ED">
        <w:rPr>
          <w:color w:val="000000"/>
          <w:spacing w:val="7"/>
          <w:sz w:val="24"/>
          <w:szCs w:val="24"/>
        </w:rPr>
        <w:t xml:space="preserve"> </w:t>
      </w:r>
      <w:r w:rsidRPr="00FA21ED">
        <w:rPr>
          <w:color w:val="000000"/>
          <w:sz w:val="24"/>
          <w:szCs w:val="24"/>
        </w:rPr>
        <w:t>JP</w:t>
      </w:r>
      <w:r w:rsidRPr="00FA21ED">
        <w:rPr>
          <w:color w:val="000000"/>
          <w:spacing w:val="12"/>
          <w:sz w:val="24"/>
          <w:szCs w:val="24"/>
        </w:rPr>
        <w:t xml:space="preserve"> </w:t>
      </w:r>
      <w:r w:rsidRPr="00FA21ED">
        <w:rPr>
          <w:color w:val="000000"/>
          <w:sz w:val="24"/>
          <w:szCs w:val="24"/>
        </w:rPr>
        <w:t>ŠPD</w:t>
      </w:r>
      <w:r w:rsidRPr="00FA21ED">
        <w:rPr>
          <w:color w:val="000000"/>
          <w:spacing w:val="9"/>
          <w:sz w:val="24"/>
          <w:szCs w:val="24"/>
        </w:rPr>
        <w:t xml:space="preserve"> </w:t>
      </w:r>
      <w:r w:rsidRPr="00FA21ED">
        <w:rPr>
          <w:color w:val="000000"/>
          <w:sz w:val="24"/>
          <w:szCs w:val="24"/>
        </w:rPr>
        <w:t>ZDK</w:t>
      </w:r>
      <w:r w:rsidRPr="00FA21ED">
        <w:rPr>
          <w:color w:val="000000"/>
          <w:spacing w:val="9"/>
          <w:sz w:val="24"/>
          <w:szCs w:val="24"/>
        </w:rPr>
        <w:t xml:space="preserve"> </w:t>
      </w:r>
      <w:r w:rsidRPr="00FA21ED">
        <w:rPr>
          <w:color w:val="000000"/>
          <w:sz w:val="24"/>
          <w:szCs w:val="24"/>
        </w:rPr>
        <w:t>d.o.o. Zavidovići,</w:t>
      </w:r>
      <w:r w:rsidRPr="00FA21ED">
        <w:rPr>
          <w:color w:val="000000"/>
          <w:spacing w:val="22"/>
          <w:sz w:val="24"/>
          <w:szCs w:val="24"/>
        </w:rPr>
        <w:t xml:space="preserve"> </w:t>
      </w:r>
      <w:r w:rsidRPr="00FA21ED">
        <w:rPr>
          <w:color w:val="000000"/>
          <w:sz w:val="24"/>
          <w:szCs w:val="24"/>
        </w:rPr>
        <w:t>a</w:t>
      </w:r>
      <w:r w:rsidRPr="00FA21ED">
        <w:rPr>
          <w:color w:val="000000"/>
          <w:spacing w:val="29"/>
          <w:sz w:val="24"/>
          <w:szCs w:val="24"/>
        </w:rPr>
        <w:t xml:space="preserve"> </w:t>
      </w:r>
      <w:r w:rsidRPr="00FA21ED">
        <w:rPr>
          <w:color w:val="000000"/>
          <w:sz w:val="24"/>
          <w:szCs w:val="24"/>
        </w:rPr>
        <w:t>u</w:t>
      </w:r>
      <w:r w:rsidRPr="00FA21ED">
        <w:rPr>
          <w:color w:val="000000"/>
          <w:spacing w:val="31"/>
          <w:sz w:val="24"/>
          <w:szCs w:val="24"/>
        </w:rPr>
        <w:t xml:space="preserve"> </w:t>
      </w:r>
      <w:r w:rsidRPr="00FA21ED">
        <w:rPr>
          <w:color w:val="000000"/>
          <w:sz w:val="24"/>
          <w:szCs w:val="24"/>
        </w:rPr>
        <w:t>skladu</w:t>
      </w:r>
      <w:r w:rsidRPr="00FA21ED">
        <w:rPr>
          <w:color w:val="000000"/>
          <w:spacing w:val="26"/>
          <w:sz w:val="24"/>
          <w:szCs w:val="24"/>
        </w:rPr>
        <w:t xml:space="preserve"> </w:t>
      </w:r>
      <w:r w:rsidRPr="00FA21ED">
        <w:rPr>
          <w:color w:val="000000"/>
          <w:sz w:val="24"/>
          <w:szCs w:val="24"/>
        </w:rPr>
        <w:t>sa</w:t>
      </w:r>
      <w:r w:rsidRPr="00FA21ED">
        <w:rPr>
          <w:color w:val="000000"/>
          <w:spacing w:val="30"/>
          <w:sz w:val="24"/>
          <w:szCs w:val="24"/>
        </w:rPr>
        <w:t xml:space="preserve"> </w:t>
      </w:r>
      <w:r w:rsidRPr="00FA21ED">
        <w:rPr>
          <w:color w:val="000000"/>
          <w:sz w:val="24"/>
          <w:szCs w:val="24"/>
        </w:rPr>
        <w:t>Odlukom Vijeća Ministara BiH o obaveznoj primjeni preferencijalnog tretmana domaćeg od 04.10.2016. godine,</w:t>
      </w:r>
      <w:r w:rsidRPr="00FA21ED">
        <w:rPr>
          <w:color w:val="000000"/>
          <w:spacing w:val="-12"/>
          <w:sz w:val="24"/>
          <w:szCs w:val="24"/>
        </w:rPr>
        <w:t xml:space="preserve"> </w:t>
      </w:r>
      <w:r w:rsidRPr="00FA21ED">
        <w:rPr>
          <w:color w:val="000000"/>
          <w:sz w:val="24"/>
          <w:szCs w:val="24"/>
        </w:rPr>
        <w:t>prema</w:t>
      </w:r>
      <w:r w:rsidRPr="00FA21ED">
        <w:rPr>
          <w:color w:val="000000"/>
          <w:spacing w:val="-4"/>
          <w:sz w:val="24"/>
          <w:szCs w:val="24"/>
        </w:rPr>
        <w:t xml:space="preserve"> </w:t>
      </w:r>
      <w:r w:rsidRPr="00FA21ED">
        <w:rPr>
          <w:color w:val="000000"/>
          <w:sz w:val="24"/>
          <w:szCs w:val="24"/>
        </w:rPr>
        <w:t>zahtjevu</w:t>
      </w:r>
      <w:r w:rsidRPr="00FA21ED">
        <w:rPr>
          <w:color w:val="000000"/>
          <w:spacing w:val="-6"/>
          <w:sz w:val="24"/>
          <w:szCs w:val="24"/>
        </w:rPr>
        <w:t xml:space="preserve"> </w:t>
      </w:r>
      <w:r w:rsidRPr="00FA21ED">
        <w:rPr>
          <w:color w:val="000000"/>
          <w:sz w:val="24"/>
          <w:szCs w:val="24"/>
        </w:rPr>
        <w:t>iz</w:t>
      </w:r>
      <w:r w:rsidRPr="00FA21ED">
        <w:rPr>
          <w:color w:val="000000"/>
          <w:spacing w:val="-2"/>
          <w:sz w:val="24"/>
          <w:szCs w:val="24"/>
        </w:rPr>
        <w:t xml:space="preserve"> </w:t>
      </w:r>
      <w:r w:rsidRPr="00FA21ED">
        <w:rPr>
          <w:color w:val="000000"/>
          <w:sz w:val="24"/>
          <w:szCs w:val="24"/>
        </w:rPr>
        <w:t>tenderske</w:t>
      </w:r>
      <w:r w:rsidRPr="00FA21ED">
        <w:rPr>
          <w:color w:val="000000"/>
          <w:spacing w:val="-8"/>
          <w:sz w:val="24"/>
          <w:szCs w:val="24"/>
        </w:rPr>
        <w:t xml:space="preserve"> </w:t>
      </w:r>
      <w:r w:rsidRPr="00FA21ED">
        <w:rPr>
          <w:color w:val="000000"/>
          <w:sz w:val="24"/>
          <w:szCs w:val="24"/>
        </w:rPr>
        <w:t>do</w:t>
      </w:r>
      <w:r w:rsidRPr="00FA21ED">
        <w:rPr>
          <w:color w:val="000000"/>
          <w:spacing w:val="-1"/>
          <w:sz w:val="24"/>
          <w:szCs w:val="24"/>
        </w:rPr>
        <w:t>k</w:t>
      </w:r>
      <w:r w:rsidRPr="00FA21ED">
        <w:rPr>
          <w:color w:val="000000"/>
          <w:sz w:val="24"/>
          <w:szCs w:val="24"/>
        </w:rPr>
        <w:t>umentacije</w:t>
      </w:r>
    </w:p>
    <w:p w:rsidR="0040232C" w:rsidRPr="00FA21ED" w:rsidRDefault="0040232C" w:rsidP="0040232C">
      <w:pPr>
        <w:widowControl w:val="0"/>
        <w:autoSpaceDE w:val="0"/>
        <w:autoSpaceDN w:val="0"/>
        <w:adjustRightInd w:val="0"/>
        <w:spacing w:before="7" w:line="100" w:lineRule="exact"/>
        <w:rPr>
          <w:color w:val="000000"/>
          <w:sz w:val="24"/>
          <w:szCs w:val="24"/>
        </w:rPr>
      </w:pPr>
    </w:p>
    <w:p w:rsidR="0040232C" w:rsidRPr="00FA21ED" w:rsidRDefault="0040232C" w:rsidP="0040232C">
      <w:pPr>
        <w:widowControl w:val="0"/>
        <w:autoSpaceDE w:val="0"/>
        <w:autoSpaceDN w:val="0"/>
        <w:adjustRightInd w:val="0"/>
        <w:spacing w:line="200" w:lineRule="exact"/>
        <w:rPr>
          <w:color w:val="000000"/>
          <w:sz w:val="24"/>
          <w:szCs w:val="24"/>
        </w:rPr>
      </w:pPr>
    </w:p>
    <w:p w:rsidR="0040232C" w:rsidRPr="00FA21ED" w:rsidRDefault="0040232C" w:rsidP="0040232C">
      <w:pPr>
        <w:widowControl w:val="0"/>
        <w:autoSpaceDE w:val="0"/>
        <w:autoSpaceDN w:val="0"/>
        <w:adjustRightInd w:val="0"/>
        <w:spacing w:line="200" w:lineRule="exact"/>
        <w:rPr>
          <w:color w:val="000000"/>
          <w:sz w:val="24"/>
          <w:szCs w:val="24"/>
        </w:rPr>
      </w:pPr>
    </w:p>
    <w:p w:rsidR="0040232C" w:rsidRPr="00FA21ED" w:rsidRDefault="0040232C" w:rsidP="0040232C">
      <w:pPr>
        <w:widowControl w:val="0"/>
        <w:autoSpaceDE w:val="0"/>
        <w:autoSpaceDN w:val="0"/>
        <w:adjustRightInd w:val="0"/>
        <w:ind w:right="-83"/>
        <w:jc w:val="center"/>
        <w:rPr>
          <w:color w:val="000000"/>
          <w:sz w:val="24"/>
          <w:szCs w:val="24"/>
        </w:rPr>
      </w:pPr>
      <w:r w:rsidRPr="00FA21ED">
        <w:rPr>
          <w:b/>
          <w:bCs/>
          <w:color w:val="000000"/>
          <w:sz w:val="24"/>
          <w:szCs w:val="24"/>
        </w:rPr>
        <w:t>I Z</w:t>
      </w:r>
      <w:r w:rsidRPr="00FA21ED">
        <w:rPr>
          <w:b/>
          <w:bCs/>
          <w:color w:val="000000"/>
          <w:spacing w:val="-3"/>
          <w:sz w:val="24"/>
          <w:szCs w:val="24"/>
        </w:rPr>
        <w:t xml:space="preserve"> </w:t>
      </w:r>
      <w:r w:rsidRPr="00FA21ED">
        <w:rPr>
          <w:b/>
          <w:bCs/>
          <w:color w:val="000000"/>
          <w:sz w:val="24"/>
          <w:szCs w:val="24"/>
        </w:rPr>
        <w:t>J</w:t>
      </w:r>
      <w:r w:rsidRPr="00FA21ED">
        <w:rPr>
          <w:b/>
          <w:bCs/>
          <w:color w:val="000000"/>
          <w:spacing w:val="-1"/>
          <w:sz w:val="24"/>
          <w:szCs w:val="24"/>
        </w:rPr>
        <w:t xml:space="preserve"> </w:t>
      </w:r>
      <w:r w:rsidRPr="00FA21ED">
        <w:rPr>
          <w:b/>
          <w:bCs/>
          <w:color w:val="000000"/>
          <w:sz w:val="24"/>
          <w:szCs w:val="24"/>
        </w:rPr>
        <w:t>A</w:t>
      </w:r>
      <w:r w:rsidRPr="00FA21ED">
        <w:rPr>
          <w:b/>
          <w:bCs/>
          <w:color w:val="000000"/>
          <w:spacing w:val="-2"/>
          <w:sz w:val="24"/>
          <w:szCs w:val="24"/>
        </w:rPr>
        <w:t xml:space="preserve"> </w:t>
      </w:r>
      <w:r w:rsidRPr="00FA21ED">
        <w:rPr>
          <w:b/>
          <w:bCs/>
          <w:color w:val="000000"/>
          <w:sz w:val="24"/>
          <w:szCs w:val="24"/>
        </w:rPr>
        <w:t>V</w:t>
      </w:r>
      <w:r w:rsidRPr="00FA21ED">
        <w:rPr>
          <w:b/>
          <w:bCs/>
          <w:color w:val="000000"/>
          <w:spacing w:val="-1"/>
          <w:sz w:val="24"/>
          <w:szCs w:val="24"/>
        </w:rPr>
        <w:t xml:space="preserve"> </w:t>
      </w:r>
      <w:r w:rsidRPr="00FA21ED">
        <w:rPr>
          <w:b/>
          <w:bCs/>
          <w:color w:val="000000"/>
          <w:sz w:val="24"/>
          <w:szCs w:val="24"/>
        </w:rPr>
        <w:t>LJ</w:t>
      </w:r>
      <w:r w:rsidRPr="00FA21ED">
        <w:rPr>
          <w:b/>
          <w:bCs/>
          <w:color w:val="000000"/>
          <w:spacing w:val="-3"/>
          <w:sz w:val="24"/>
          <w:szCs w:val="24"/>
        </w:rPr>
        <w:t xml:space="preserve"> </w:t>
      </w:r>
      <w:r w:rsidRPr="00FA21ED">
        <w:rPr>
          <w:b/>
          <w:bCs/>
          <w:color w:val="000000"/>
          <w:sz w:val="24"/>
          <w:szCs w:val="24"/>
        </w:rPr>
        <w:t>U</w:t>
      </w:r>
      <w:r w:rsidRPr="00FA21ED">
        <w:rPr>
          <w:b/>
          <w:bCs/>
          <w:color w:val="000000"/>
          <w:spacing w:val="-2"/>
          <w:sz w:val="24"/>
          <w:szCs w:val="24"/>
        </w:rPr>
        <w:t xml:space="preserve"> </w:t>
      </w:r>
      <w:r w:rsidRPr="00FA21ED">
        <w:rPr>
          <w:b/>
          <w:bCs/>
          <w:color w:val="000000"/>
          <w:sz w:val="24"/>
          <w:szCs w:val="24"/>
        </w:rPr>
        <w:t>J</w:t>
      </w:r>
      <w:r w:rsidRPr="00FA21ED">
        <w:rPr>
          <w:b/>
          <w:bCs/>
          <w:color w:val="000000"/>
          <w:spacing w:val="-1"/>
          <w:sz w:val="24"/>
          <w:szCs w:val="24"/>
        </w:rPr>
        <w:t xml:space="preserve"> </w:t>
      </w:r>
      <w:r w:rsidRPr="00FA21ED">
        <w:rPr>
          <w:b/>
          <w:bCs/>
          <w:color w:val="000000"/>
          <w:sz w:val="24"/>
          <w:szCs w:val="24"/>
        </w:rPr>
        <w:t>E</w:t>
      </w:r>
      <w:r w:rsidRPr="00FA21ED">
        <w:rPr>
          <w:b/>
          <w:bCs/>
          <w:color w:val="000000"/>
          <w:spacing w:val="-1"/>
          <w:sz w:val="24"/>
          <w:szCs w:val="24"/>
        </w:rPr>
        <w:t xml:space="preserve"> </w:t>
      </w:r>
      <w:r w:rsidRPr="00FA21ED">
        <w:rPr>
          <w:b/>
          <w:bCs/>
          <w:color w:val="000000"/>
          <w:sz w:val="24"/>
          <w:szCs w:val="24"/>
        </w:rPr>
        <w:t xml:space="preserve">M </w:t>
      </w:r>
      <w:r w:rsidRPr="00FA21ED">
        <w:rPr>
          <w:b/>
          <w:bCs/>
          <w:color w:val="000000"/>
          <w:w w:val="99"/>
          <w:sz w:val="24"/>
          <w:szCs w:val="24"/>
        </w:rPr>
        <w:t>O</w:t>
      </w:r>
    </w:p>
    <w:p w:rsidR="0040232C" w:rsidRPr="00FA21ED" w:rsidRDefault="0040232C" w:rsidP="0040232C">
      <w:pPr>
        <w:widowControl w:val="0"/>
        <w:autoSpaceDE w:val="0"/>
        <w:autoSpaceDN w:val="0"/>
        <w:adjustRightInd w:val="0"/>
        <w:spacing w:before="12" w:line="240" w:lineRule="exact"/>
        <w:rPr>
          <w:color w:val="000000"/>
          <w:sz w:val="24"/>
          <w:szCs w:val="24"/>
        </w:rPr>
      </w:pPr>
    </w:p>
    <w:p w:rsidR="0040232C" w:rsidRPr="00FA21ED" w:rsidRDefault="0040232C" w:rsidP="0040232C">
      <w:pPr>
        <w:widowControl w:val="0"/>
        <w:autoSpaceDE w:val="0"/>
        <w:autoSpaceDN w:val="0"/>
        <w:adjustRightInd w:val="0"/>
        <w:ind w:left="100" w:right="40"/>
        <w:jc w:val="both"/>
        <w:rPr>
          <w:color w:val="000000"/>
          <w:sz w:val="24"/>
          <w:szCs w:val="24"/>
        </w:rPr>
      </w:pPr>
      <w:r w:rsidRPr="00FA21ED">
        <w:rPr>
          <w:color w:val="000000"/>
          <w:sz w:val="24"/>
          <w:szCs w:val="24"/>
        </w:rPr>
        <w:t>Da</w:t>
      </w:r>
      <w:r w:rsidRPr="00FA21ED">
        <w:rPr>
          <w:color w:val="000000"/>
          <w:spacing w:val="37"/>
          <w:sz w:val="24"/>
          <w:szCs w:val="24"/>
        </w:rPr>
        <w:t xml:space="preserve"> </w:t>
      </w:r>
      <w:r w:rsidRPr="00FA21ED">
        <w:rPr>
          <w:color w:val="000000"/>
          <w:sz w:val="24"/>
          <w:szCs w:val="24"/>
        </w:rPr>
        <w:t>je</w:t>
      </w:r>
      <w:r w:rsidRPr="00FA21ED">
        <w:rPr>
          <w:color w:val="000000"/>
          <w:spacing w:val="35"/>
          <w:sz w:val="24"/>
          <w:szCs w:val="24"/>
        </w:rPr>
        <w:t xml:space="preserve"> </w:t>
      </w:r>
      <w:r w:rsidRPr="00FA21ED">
        <w:rPr>
          <w:color w:val="000000"/>
          <w:sz w:val="24"/>
          <w:szCs w:val="24"/>
        </w:rPr>
        <w:t>privredni</w:t>
      </w:r>
      <w:r w:rsidRPr="00FA21ED">
        <w:rPr>
          <w:color w:val="000000"/>
          <w:spacing w:val="28"/>
          <w:sz w:val="24"/>
          <w:szCs w:val="24"/>
        </w:rPr>
        <w:t xml:space="preserve"> </w:t>
      </w:r>
      <w:r w:rsidRPr="00FA21ED">
        <w:rPr>
          <w:color w:val="000000"/>
          <w:sz w:val="24"/>
          <w:szCs w:val="24"/>
        </w:rPr>
        <w:t>subjekt</w:t>
      </w:r>
      <w:r w:rsidRPr="00FA21ED">
        <w:rPr>
          <w:color w:val="000000"/>
          <w:spacing w:val="28"/>
          <w:sz w:val="24"/>
          <w:szCs w:val="24"/>
        </w:rPr>
        <w:t xml:space="preserve"> </w:t>
      </w:r>
      <w:r w:rsidRPr="00FA21ED">
        <w:rPr>
          <w:color w:val="000000"/>
          <w:sz w:val="24"/>
          <w:szCs w:val="24"/>
        </w:rPr>
        <w:t>koji</w:t>
      </w:r>
      <w:r w:rsidRPr="00FA21ED">
        <w:rPr>
          <w:color w:val="000000"/>
          <w:spacing w:val="33"/>
          <w:sz w:val="24"/>
          <w:szCs w:val="24"/>
        </w:rPr>
        <w:t xml:space="preserve"> </w:t>
      </w:r>
      <w:r w:rsidRPr="00FA21ED">
        <w:rPr>
          <w:color w:val="000000"/>
          <w:sz w:val="24"/>
          <w:szCs w:val="24"/>
        </w:rPr>
        <w:t>dostavlja</w:t>
      </w:r>
      <w:r w:rsidRPr="00FA21ED">
        <w:rPr>
          <w:color w:val="000000"/>
          <w:spacing w:val="28"/>
          <w:sz w:val="24"/>
          <w:szCs w:val="24"/>
        </w:rPr>
        <w:t xml:space="preserve"> </w:t>
      </w:r>
      <w:r w:rsidRPr="00FA21ED">
        <w:rPr>
          <w:color w:val="000000"/>
          <w:sz w:val="24"/>
          <w:szCs w:val="24"/>
        </w:rPr>
        <w:t>ovu</w:t>
      </w:r>
      <w:r w:rsidRPr="00FA21ED">
        <w:rPr>
          <w:color w:val="000000"/>
          <w:spacing w:val="37"/>
          <w:sz w:val="24"/>
          <w:szCs w:val="24"/>
        </w:rPr>
        <w:t xml:space="preserve"> </w:t>
      </w:r>
      <w:r w:rsidRPr="00FA21ED">
        <w:rPr>
          <w:color w:val="000000"/>
          <w:sz w:val="24"/>
          <w:szCs w:val="24"/>
        </w:rPr>
        <w:t>ponudu</w:t>
      </w:r>
      <w:r w:rsidRPr="00FA21ED">
        <w:rPr>
          <w:color w:val="000000"/>
          <w:spacing w:val="37"/>
          <w:sz w:val="24"/>
          <w:szCs w:val="24"/>
        </w:rPr>
        <w:t xml:space="preserve"> </w:t>
      </w:r>
      <w:r w:rsidRPr="00FA21ED">
        <w:rPr>
          <w:color w:val="000000"/>
          <w:sz w:val="24"/>
          <w:szCs w:val="24"/>
        </w:rPr>
        <w:t>do</w:t>
      </w:r>
      <w:r w:rsidRPr="00FA21ED">
        <w:rPr>
          <w:color w:val="000000"/>
          <w:spacing w:val="-2"/>
          <w:sz w:val="24"/>
          <w:szCs w:val="24"/>
        </w:rPr>
        <w:t>m</w:t>
      </w:r>
      <w:r w:rsidRPr="00FA21ED">
        <w:rPr>
          <w:color w:val="000000"/>
          <w:spacing w:val="-1"/>
          <w:sz w:val="24"/>
          <w:szCs w:val="24"/>
        </w:rPr>
        <w:t>a</w:t>
      </w:r>
      <w:r w:rsidRPr="00FA21ED">
        <w:rPr>
          <w:color w:val="000000"/>
          <w:sz w:val="24"/>
          <w:szCs w:val="24"/>
        </w:rPr>
        <w:t>ći</w:t>
      </w:r>
      <w:r w:rsidRPr="00FA21ED">
        <w:rPr>
          <w:color w:val="000000"/>
          <w:spacing w:val="31"/>
          <w:sz w:val="24"/>
          <w:szCs w:val="24"/>
        </w:rPr>
        <w:t xml:space="preserve"> </w:t>
      </w:r>
      <w:r w:rsidRPr="00FA21ED">
        <w:rPr>
          <w:color w:val="000000"/>
          <w:sz w:val="24"/>
          <w:szCs w:val="24"/>
        </w:rPr>
        <w:t>sa</w:t>
      </w:r>
      <w:r w:rsidRPr="00FA21ED">
        <w:rPr>
          <w:color w:val="000000"/>
          <w:spacing w:val="37"/>
          <w:sz w:val="24"/>
          <w:szCs w:val="24"/>
        </w:rPr>
        <w:t xml:space="preserve"> </w:t>
      </w:r>
      <w:r w:rsidRPr="00FA21ED">
        <w:rPr>
          <w:color w:val="000000"/>
          <w:sz w:val="24"/>
          <w:szCs w:val="24"/>
        </w:rPr>
        <w:t>sjedi</w:t>
      </w:r>
      <w:r w:rsidRPr="00FA21ED">
        <w:rPr>
          <w:color w:val="000000"/>
          <w:spacing w:val="-1"/>
          <w:sz w:val="24"/>
          <w:szCs w:val="24"/>
        </w:rPr>
        <w:t>š</w:t>
      </w:r>
      <w:r w:rsidRPr="00FA21ED">
        <w:rPr>
          <w:color w:val="000000"/>
          <w:sz w:val="24"/>
          <w:szCs w:val="24"/>
        </w:rPr>
        <w:t>tem</w:t>
      </w:r>
      <w:r w:rsidRPr="00FA21ED">
        <w:rPr>
          <w:color w:val="000000"/>
          <w:spacing w:val="28"/>
          <w:sz w:val="24"/>
          <w:szCs w:val="24"/>
        </w:rPr>
        <w:t xml:space="preserve"> </w:t>
      </w:r>
      <w:r w:rsidRPr="00FA21ED">
        <w:rPr>
          <w:color w:val="000000"/>
          <w:sz w:val="24"/>
          <w:szCs w:val="24"/>
        </w:rPr>
        <w:t>u</w:t>
      </w:r>
      <w:r w:rsidRPr="00FA21ED">
        <w:rPr>
          <w:color w:val="000000"/>
          <w:spacing w:val="37"/>
          <w:sz w:val="24"/>
          <w:szCs w:val="24"/>
        </w:rPr>
        <w:t xml:space="preserve"> </w:t>
      </w:r>
      <w:r w:rsidRPr="00FA21ED">
        <w:rPr>
          <w:color w:val="000000"/>
          <w:sz w:val="24"/>
          <w:szCs w:val="24"/>
        </w:rPr>
        <w:t>BiH</w:t>
      </w:r>
      <w:r w:rsidRPr="00FA21ED">
        <w:rPr>
          <w:color w:val="000000"/>
          <w:spacing w:val="33"/>
          <w:sz w:val="24"/>
          <w:szCs w:val="24"/>
        </w:rPr>
        <w:t xml:space="preserve"> </w:t>
      </w:r>
      <w:r w:rsidRPr="00FA21ED">
        <w:rPr>
          <w:color w:val="000000"/>
          <w:sz w:val="24"/>
          <w:szCs w:val="24"/>
        </w:rPr>
        <w:t>i</w:t>
      </w:r>
      <w:r w:rsidRPr="00FA21ED">
        <w:rPr>
          <w:color w:val="000000"/>
          <w:spacing w:val="36"/>
          <w:sz w:val="24"/>
          <w:szCs w:val="24"/>
        </w:rPr>
        <w:t xml:space="preserve"> </w:t>
      </w:r>
      <w:r w:rsidRPr="00FA21ED">
        <w:rPr>
          <w:color w:val="000000"/>
          <w:spacing w:val="-1"/>
          <w:sz w:val="24"/>
          <w:szCs w:val="24"/>
        </w:rPr>
        <w:t>d</w:t>
      </w:r>
      <w:r w:rsidRPr="00FA21ED">
        <w:rPr>
          <w:color w:val="000000"/>
          <w:sz w:val="24"/>
          <w:szCs w:val="24"/>
        </w:rPr>
        <w:t>a</w:t>
      </w:r>
      <w:r w:rsidRPr="00FA21ED">
        <w:rPr>
          <w:color w:val="000000"/>
          <w:spacing w:val="35"/>
          <w:sz w:val="24"/>
          <w:szCs w:val="24"/>
        </w:rPr>
        <w:t xml:space="preserve"> </w:t>
      </w:r>
      <w:r w:rsidRPr="00FA21ED">
        <w:rPr>
          <w:color w:val="000000"/>
          <w:sz w:val="24"/>
          <w:szCs w:val="24"/>
        </w:rPr>
        <w:t>naj</w:t>
      </w:r>
      <w:r w:rsidRPr="00FA21ED">
        <w:rPr>
          <w:color w:val="000000"/>
          <w:spacing w:val="-2"/>
          <w:sz w:val="24"/>
          <w:szCs w:val="24"/>
        </w:rPr>
        <w:t>m</w:t>
      </w:r>
      <w:r w:rsidRPr="00FA21ED">
        <w:rPr>
          <w:color w:val="000000"/>
          <w:sz w:val="24"/>
          <w:szCs w:val="24"/>
        </w:rPr>
        <w:t>anje</w:t>
      </w:r>
      <w:r w:rsidRPr="00FA21ED">
        <w:rPr>
          <w:color w:val="000000"/>
          <w:spacing w:val="28"/>
          <w:sz w:val="24"/>
          <w:szCs w:val="24"/>
        </w:rPr>
        <w:t xml:space="preserve"> </w:t>
      </w:r>
      <w:r w:rsidRPr="00FA21ED">
        <w:rPr>
          <w:color w:val="000000"/>
          <w:spacing w:val="-1"/>
          <w:sz w:val="24"/>
          <w:szCs w:val="24"/>
        </w:rPr>
        <w:t>5</w:t>
      </w:r>
      <w:r w:rsidRPr="00FA21ED">
        <w:rPr>
          <w:color w:val="000000"/>
          <w:sz w:val="24"/>
          <w:szCs w:val="24"/>
        </w:rPr>
        <w:t>0% radne</w:t>
      </w:r>
      <w:r w:rsidRPr="00FA21ED">
        <w:rPr>
          <w:color w:val="000000"/>
          <w:spacing w:val="1"/>
          <w:sz w:val="24"/>
          <w:szCs w:val="24"/>
        </w:rPr>
        <w:t xml:space="preserve"> </w:t>
      </w:r>
      <w:r w:rsidRPr="00FA21ED">
        <w:rPr>
          <w:color w:val="000000"/>
          <w:sz w:val="24"/>
          <w:szCs w:val="24"/>
        </w:rPr>
        <w:t>snage</w:t>
      </w:r>
      <w:r w:rsidRPr="00FA21ED">
        <w:rPr>
          <w:color w:val="000000"/>
          <w:spacing w:val="1"/>
          <w:sz w:val="24"/>
          <w:szCs w:val="24"/>
        </w:rPr>
        <w:t xml:space="preserve"> </w:t>
      </w:r>
      <w:r w:rsidRPr="00FA21ED">
        <w:rPr>
          <w:color w:val="000000"/>
          <w:sz w:val="24"/>
          <w:szCs w:val="24"/>
        </w:rPr>
        <w:t>za</w:t>
      </w:r>
      <w:r w:rsidRPr="00FA21ED">
        <w:rPr>
          <w:color w:val="000000"/>
          <w:spacing w:val="4"/>
          <w:sz w:val="24"/>
          <w:szCs w:val="24"/>
        </w:rPr>
        <w:t xml:space="preserve"> </w:t>
      </w:r>
      <w:r w:rsidRPr="00FA21ED">
        <w:rPr>
          <w:color w:val="000000"/>
          <w:sz w:val="24"/>
          <w:szCs w:val="24"/>
        </w:rPr>
        <w:t>izvršenje</w:t>
      </w:r>
      <w:r w:rsidRPr="00FA21ED">
        <w:rPr>
          <w:color w:val="000000"/>
          <w:spacing w:val="-3"/>
          <w:sz w:val="24"/>
          <w:szCs w:val="24"/>
        </w:rPr>
        <w:t xml:space="preserve"> </w:t>
      </w:r>
      <w:r w:rsidRPr="00FA21ED">
        <w:rPr>
          <w:color w:val="000000"/>
          <w:sz w:val="24"/>
          <w:szCs w:val="24"/>
        </w:rPr>
        <w:t>ugovora</w:t>
      </w:r>
      <w:r w:rsidRPr="00FA21ED">
        <w:rPr>
          <w:color w:val="000000"/>
          <w:spacing w:val="-2"/>
          <w:sz w:val="24"/>
          <w:szCs w:val="24"/>
        </w:rPr>
        <w:t xml:space="preserve"> </w:t>
      </w:r>
      <w:r w:rsidRPr="00FA21ED">
        <w:rPr>
          <w:color w:val="000000"/>
          <w:sz w:val="24"/>
          <w:szCs w:val="24"/>
        </w:rPr>
        <w:t>rezidenti</w:t>
      </w:r>
      <w:r w:rsidRPr="00FA21ED">
        <w:rPr>
          <w:color w:val="000000"/>
          <w:spacing w:val="-2"/>
          <w:sz w:val="24"/>
          <w:szCs w:val="24"/>
        </w:rPr>
        <w:t xml:space="preserve"> </w:t>
      </w:r>
      <w:r w:rsidRPr="00FA21ED">
        <w:rPr>
          <w:color w:val="000000"/>
          <w:sz w:val="24"/>
          <w:szCs w:val="24"/>
        </w:rPr>
        <w:t>iz</w:t>
      </w:r>
      <w:r w:rsidRPr="00FA21ED">
        <w:rPr>
          <w:color w:val="000000"/>
          <w:spacing w:val="4"/>
          <w:sz w:val="24"/>
          <w:szCs w:val="24"/>
        </w:rPr>
        <w:t xml:space="preserve"> </w:t>
      </w:r>
      <w:r w:rsidRPr="00FA21ED">
        <w:rPr>
          <w:color w:val="000000"/>
          <w:sz w:val="24"/>
          <w:szCs w:val="24"/>
        </w:rPr>
        <w:t>Bosne</w:t>
      </w:r>
      <w:r w:rsidRPr="00FA21ED">
        <w:rPr>
          <w:color w:val="000000"/>
          <w:spacing w:val="3"/>
          <w:sz w:val="24"/>
          <w:szCs w:val="24"/>
        </w:rPr>
        <w:t xml:space="preserve"> </w:t>
      </w:r>
      <w:r w:rsidRPr="00FA21ED">
        <w:rPr>
          <w:color w:val="000000"/>
          <w:sz w:val="24"/>
          <w:szCs w:val="24"/>
        </w:rPr>
        <w:t>i</w:t>
      </w:r>
      <w:r w:rsidRPr="00FA21ED">
        <w:rPr>
          <w:color w:val="000000"/>
          <w:spacing w:val="5"/>
          <w:sz w:val="24"/>
          <w:szCs w:val="24"/>
        </w:rPr>
        <w:t xml:space="preserve"> </w:t>
      </w:r>
      <w:r w:rsidRPr="00FA21ED">
        <w:rPr>
          <w:color w:val="000000"/>
          <w:sz w:val="24"/>
          <w:szCs w:val="24"/>
        </w:rPr>
        <w:t>Hercegovine,</w:t>
      </w:r>
      <w:r w:rsidRPr="00FA21ED">
        <w:rPr>
          <w:color w:val="000000"/>
          <w:spacing w:val="-7"/>
          <w:sz w:val="24"/>
          <w:szCs w:val="24"/>
        </w:rPr>
        <w:t xml:space="preserve"> </w:t>
      </w:r>
      <w:r w:rsidRPr="00FA21ED">
        <w:rPr>
          <w:color w:val="000000"/>
          <w:sz w:val="24"/>
          <w:szCs w:val="24"/>
        </w:rPr>
        <w:t>te</w:t>
      </w:r>
      <w:r w:rsidRPr="00FA21ED">
        <w:rPr>
          <w:color w:val="000000"/>
          <w:spacing w:val="4"/>
          <w:sz w:val="24"/>
          <w:szCs w:val="24"/>
        </w:rPr>
        <w:t xml:space="preserve"> </w:t>
      </w:r>
      <w:r w:rsidRPr="00FA21ED">
        <w:rPr>
          <w:color w:val="000000"/>
          <w:sz w:val="24"/>
          <w:szCs w:val="24"/>
        </w:rPr>
        <w:t>stoga</w:t>
      </w:r>
      <w:r w:rsidRPr="00FA21ED">
        <w:rPr>
          <w:color w:val="000000"/>
          <w:spacing w:val="1"/>
          <w:sz w:val="24"/>
          <w:szCs w:val="24"/>
        </w:rPr>
        <w:t xml:space="preserve"> </w:t>
      </w:r>
      <w:r w:rsidRPr="00FA21ED">
        <w:rPr>
          <w:color w:val="000000"/>
          <w:sz w:val="24"/>
          <w:szCs w:val="24"/>
        </w:rPr>
        <w:t>naša</w:t>
      </w:r>
      <w:r w:rsidRPr="00FA21ED">
        <w:rPr>
          <w:color w:val="000000"/>
          <w:spacing w:val="2"/>
          <w:sz w:val="24"/>
          <w:szCs w:val="24"/>
        </w:rPr>
        <w:t xml:space="preserve"> </w:t>
      </w:r>
      <w:r w:rsidRPr="00FA21ED">
        <w:rPr>
          <w:color w:val="000000"/>
          <w:sz w:val="24"/>
          <w:szCs w:val="24"/>
        </w:rPr>
        <w:t>ponuda</w:t>
      </w:r>
      <w:r w:rsidRPr="00FA21ED">
        <w:rPr>
          <w:color w:val="000000"/>
          <w:spacing w:val="-1"/>
          <w:sz w:val="24"/>
          <w:szCs w:val="24"/>
        </w:rPr>
        <w:t xml:space="preserve"> </w:t>
      </w:r>
      <w:r w:rsidRPr="00FA21ED">
        <w:rPr>
          <w:color w:val="000000"/>
          <w:sz w:val="24"/>
          <w:szCs w:val="24"/>
        </w:rPr>
        <w:t>potpada</w:t>
      </w:r>
      <w:r w:rsidRPr="00FA21ED">
        <w:rPr>
          <w:color w:val="000000"/>
          <w:spacing w:val="-2"/>
          <w:sz w:val="24"/>
          <w:szCs w:val="24"/>
        </w:rPr>
        <w:t xml:space="preserve"> </w:t>
      </w:r>
      <w:r w:rsidRPr="00FA21ED">
        <w:rPr>
          <w:color w:val="000000"/>
          <w:sz w:val="24"/>
          <w:szCs w:val="24"/>
        </w:rPr>
        <w:t>pod odredbe</w:t>
      </w:r>
      <w:r w:rsidRPr="00FA21ED">
        <w:rPr>
          <w:color w:val="000000"/>
          <w:spacing w:val="-8"/>
          <w:sz w:val="24"/>
          <w:szCs w:val="24"/>
        </w:rPr>
        <w:t xml:space="preserve"> </w:t>
      </w:r>
      <w:r w:rsidRPr="00FA21ED">
        <w:rPr>
          <w:color w:val="000000"/>
          <w:sz w:val="24"/>
          <w:szCs w:val="24"/>
        </w:rPr>
        <w:t>o preferencijalnom</w:t>
      </w:r>
      <w:r w:rsidRPr="00FA21ED">
        <w:rPr>
          <w:color w:val="000000"/>
          <w:spacing w:val="-18"/>
          <w:sz w:val="24"/>
          <w:szCs w:val="24"/>
        </w:rPr>
        <w:t xml:space="preserve"> </w:t>
      </w:r>
      <w:r w:rsidRPr="00FA21ED">
        <w:rPr>
          <w:color w:val="000000"/>
          <w:sz w:val="24"/>
          <w:szCs w:val="24"/>
        </w:rPr>
        <w:t>tret</w:t>
      </w:r>
      <w:r w:rsidRPr="00FA21ED">
        <w:rPr>
          <w:color w:val="000000"/>
          <w:spacing w:val="-2"/>
          <w:sz w:val="24"/>
          <w:szCs w:val="24"/>
        </w:rPr>
        <w:t>m</w:t>
      </w:r>
      <w:r w:rsidRPr="00FA21ED">
        <w:rPr>
          <w:color w:val="000000"/>
          <w:sz w:val="24"/>
          <w:szCs w:val="24"/>
        </w:rPr>
        <w:t>anu</w:t>
      </w:r>
      <w:r w:rsidRPr="00FA21ED">
        <w:rPr>
          <w:color w:val="000000"/>
          <w:spacing w:val="-9"/>
          <w:sz w:val="24"/>
          <w:szCs w:val="24"/>
        </w:rPr>
        <w:t xml:space="preserve"> </w:t>
      </w:r>
      <w:r w:rsidRPr="00FA21ED">
        <w:rPr>
          <w:color w:val="000000"/>
          <w:sz w:val="24"/>
          <w:szCs w:val="24"/>
        </w:rPr>
        <w:t>do</w:t>
      </w:r>
      <w:r w:rsidRPr="00FA21ED">
        <w:rPr>
          <w:color w:val="000000"/>
          <w:spacing w:val="-2"/>
          <w:sz w:val="24"/>
          <w:szCs w:val="24"/>
        </w:rPr>
        <w:t>m</w:t>
      </w:r>
      <w:r w:rsidRPr="00FA21ED">
        <w:rPr>
          <w:color w:val="000000"/>
          <w:sz w:val="24"/>
          <w:szCs w:val="24"/>
        </w:rPr>
        <w:t>aćeg.</w:t>
      </w:r>
    </w:p>
    <w:p w:rsidR="0040232C" w:rsidRPr="00FA21ED" w:rsidRDefault="0040232C" w:rsidP="0040232C">
      <w:pPr>
        <w:widowControl w:val="0"/>
        <w:autoSpaceDE w:val="0"/>
        <w:autoSpaceDN w:val="0"/>
        <w:adjustRightInd w:val="0"/>
        <w:spacing w:before="7" w:line="100" w:lineRule="exact"/>
        <w:rPr>
          <w:color w:val="000000"/>
          <w:sz w:val="24"/>
          <w:szCs w:val="24"/>
        </w:rPr>
      </w:pPr>
    </w:p>
    <w:p w:rsidR="0040232C" w:rsidRPr="00FA21ED" w:rsidRDefault="0040232C" w:rsidP="0040232C">
      <w:pPr>
        <w:widowControl w:val="0"/>
        <w:autoSpaceDE w:val="0"/>
        <w:autoSpaceDN w:val="0"/>
        <w:adjustRightInd w:val="0"/>
        <w:spacing w:line="200" w:lineRule="exact"/>
        <w:rPr>
          <w:color w:val="000000"/>
          <w:sz w:val="24"/>
          <w:szCs w:val="24"/>
        </w:rPr>
      </w:pPr>
    </w:p>
    <w:p w:rsidR="0040232C" w:rsidRPr="00FA21ED" w:rsidRDefault="0040232C" w:rsidP="0040232C">
      <w:pPr>
        <w:widowControl w:val="0"/>
        <w:autoSpaceDE w:val="0"/>
        <w:autoSpaceDN w:val="0"/>
        <w:adjustRightInd w:val="0"/>
        <w:spacing w:line="200" w:lineRule="exact"/>
        <w:rPr>
          <w:color w:val="000000"/>
          <w:sz w:val="24"/>
          <w:szCs w:val="24"/>
        </w:rPr>
      </w:pPr>
    </w:p>
    <w:p w:rsidR="0016075C" w:rsidRPr="00FA21ED" w:rsidRDefault="0040232C" w:rsidP="0040232C">
      <w:pPr>
        <w:widowControl w:val="0"/>
        <w:autoSpaceDE w:val="0"/>
        <w:autoSpaceDN w:val="0"/>
        <w:adjustRightInd w:val="0"/>
        <w:spacing w:before="38"/>
        <w:ind w:left="1287" w:right="-20"/>
        <w:jc w:val="center"/>
        <w:rPr>
          <w:rFonts w:ascii="Arial" w:hAnsi="Arial" w:cs="Arial"/>
          <w:b/>
          <w:bCs/>
          <w:color w:val="FF0000"/>
          <w:sz w:val="24"/>
          <w:szCs w:val="24"/>
        </w:rPr>
      </w:pPr>
      <w:r w:rsidRPr="00FA21ED">
        <w:rPr>
          <w:color w:val="000000"/>
          <w:w w:val="99"/>
          <w:sz w:val="24"/>
          <w:szCs w:val="24"/>
        </w:rPr>
        <w:t>Potpis</w:t>
      </w:r>
      <w:r w:rsidRPr="00FA21ED">
        <w:rPr>
          <w:color w:val="000000"/>
          <w:sz w:val="24"/>
          <w:szCs w:val="24"/>
        </w:rPr>
        <w:t xml:space="preserve"> </w:t>
      </w:r>
      <w:r w:rsidRPr="00FA21ED">
        <w:rPr>
          <w:color w:val="000000"/>
          <w:w w:val="99"/>
          <w:sz w:val="24"/>
          <w:szCs w:val="24"/>
        </w:rPr>
        <w:t>i</w:t>
      </w:r>
      <w:r w:rsidRPr="00FA21ED">
        <w:rPr>
          <w:color w:val="000000"/>
          <w:spacing w:val="1"/>
          <w:sz w:val="24"/>
          <w:szCs w:val="24"/>
        </w:rPr>
        <w:t xml:space="preserve"> </w:t>
      </w:r>
      <w:r w:rsidRPr="00FA21ED">
        <w:rPr>
          <w:color w:val="000000"/>
          <w:w w:val="99"/>
          <w:sz w:val="24"/>
          <w:szCs w:val="24"/>
        </w:rPr>
        <w:t>pečat</w:t>
      </w:r>
      <w:r w:rsidRPr="00FA21ED">
        <w:rPr>
          <w:color w:val="000000"/>
          <w:spacing w:val="1"/>
          <w:sz w:val="24"/>
          <w:szCs w:val="24"/>
        </w:rPr>
        <w:t xml:space="preserve"> </w:t>
      </w:r>
      <w:r w:rsidRPr="00FA21ED">
        <w:rPr>
          <w:color w:val="000000"/>
          <w:w w:val="99"/>
          <w:sz w:val="24"/>
          <w:szCs w:val="24"/>
        </w:rPr>
        <w:t>po</w:t>
      </w:r>
      <w:r w:rsidRPr="00FA21ED">
        <w:rPr>
          <w:color w:val="000000"/>
          <w:spacing w:val="-1"/>
          <w:w w:val="99"/>
          <w:sz w:val="24"/>
          <w:szCs w:val="24"/>
        </w:rPr>
        <w:t>n</w:t>
      </w:r>
      <w:r w:rsidRPr="00FA21ED">
        <w:rPr>
          <w:color w:val="000000"/>
          <w:w w:val="99"/>
          <w:sz w:val="24"/>
          <w:szCs w:val="24"/>
        </w:rPr>
        <w:t>u</w:t>
      </w:r>
      <w:r w:rsidRPr="00FA21ED">
        <w:rPr>
          <w:color w:val="000000"/>
          <w:spacing w:val="1"/>
          <w:w w:val="99"/>
          <w:sz w:val="24"/>
          <w:szCs w:val="24"/>
        </w:rPr>
        <w:t>đ</w:t>
      </w:r>
      <w:r w:rsidRPr="00FA21ED">
        <w:rPr>
          <w:color w:val="000000"/>
          <w:w w:val="99"/>
          <w:sz w:val="24"/>
          <w:szCs w:val="24"/>
        </w:rPr>
        <w:t>ač</w:t>
      </w:r>
      <w:r w:rsidRPr="00FA21ED">
        <w:rPr>
          <w:color w:val="000000"/>
          <w:spacing w:val="1"/>
          <w:w w:val="99"/>
          <w:sz w:val="24"/>
          <w:szCs w:val="24"/>
        </w:rPr>
        <w:t>a</w:t>
      </w:r>
      <w:r w:rsidR="00543697" w:rsidRPr="00FA21ED">
        <w:rPr>
          <w:color w:val="000000"/>
          <w:spacing w:val="1"/>
          <w:w w:val="99"/>
          <w:sz w:val="24"/>
          <w:szCs w:val="24"/>
        </w:rPr>
        <w:t>______________________________</w:t>
      </w:r>
    </w:p>
    <w:p w:rsidR="0016075C" w:rsidRDefault="0016075C" w:rsidP="00AD051C">
      <w:pPr>
        <w:widowControl w:val="0"/>
        <w:autoSpaceDE w:val="0"/>
        <w:autoSpaceDN w:val="0"/>
        <w:adjustRightInd w:val="0"/>
        <w:spacing w:before="38"/>
        <w:ind w:left="1287" w:right="-20"/>
        <w:jc w:val="center"/>
        <w:rPr>
          <w:rFonts w:ascii="Arial" w:hAnsi="Arial" w:cs="Arial"/>
          <w:b/>
          <w:bCs/>
          <w:color w:val="FF0000"/>
        </w:rPr>
      </w:pPr>
    </w:p>
    <w:p w:rsidR="00664D73" w:rsidRDefault="00664D73" w:rsidP="00AD051C">
      <w:pPr>
        <w:widowControl w:val="0"/>
        <w:autoSpaceDE w:val="0"/>
        <w:autoSpaceDN w:val="0"/>
        <w:adjustRightInd w:val="0"/>
        <w:spacing w:before="38"/>
        <w:ind w:left="1287" w:right="-20"/>
        <w:jc w:val="center"/>
        <w:rPr>
          <w:rFonts w:ascii="Arial" w:hAnsi="Arial" w:cs="Arial"/>
          <w:b/>
          <w:bCs/>
          <w:color w:val="FF0000"/>
        </w:rPr>
      </w:pPr>
    </w:p>
    <w:p w:rsidR="00664D73" w:rsidRDefault="00664D73" w:rsidP="00AD051C">
      <w:pPr>
        <w:widowControl w:val="0"/>
        <w:autoSpaceDE w:val="0"/>
        <w:autoSpaceDN w:val="0"/>
        <w:adjustRightInd w:val="0"/>
        <w:spacing w:before="38"/>
        <w:ind w:left="1287" w:right="-20"/>
        <w:jc w:val="center"/>
        <w:rPr>
          <w:rFonts w:ascii="Arial" w:hAnsi="Arial" w:cs="Arial"/>
          <w:b/>
          <w:bCs/>
          <w:color w:val="FF0000"/>
        </w:rPr>
      </w:pPr>
    </w:p>
    <w:p w:rsidR="00543697" w:rsidRDefault="00543697" w:rsidP="00AD051C">
      <w:pPr>
        <w:widowControl w:val="0"/>
        <w:autoSpaceDE w:val="0"/>
        <w:autoSpaceDN w:val="0"/>
        <w:adjustRightInd w:val="0"/>
        <w:spacing w:before="38"/>
        <w:ind w:left="1287" w:right="-20"/>
        <w:jc w:val="center"/>
        <w:rPr>
          <w:rFonts w:ascii="Arial" w:hAnsi="Arial" w:cs="Arial"/>
          <w:b/>
          <w:bCs/>
          <w:color w:val="FF0000"/>
        </w:rPr>
      </w:pPr>
    </w:p>
    <w:p w:rsidR="00543697" w:rsidRDefault="00543697" w:rsidP="00AD051C">
      <w:pPr>
        <w:widowControl w:val="0"/>
        <w:autoSpaceDE w:val="0"/>
        <w:autoSpaceDN w:val="0"/>
        <w:adjustRightInd w:val="0"/>
        <w:spacing w:before="38"/>
        <w:ind w:left="1287" w:right="-20"/>
        <w:jc w:val="center"/>
        <w:rPr>
          <w:rFonts w:ascii="Arial" w:hAnsi="Arial" w:cs="Arial"/>
          <w:b/>
          <w:bCs/>
          <w:color w:val="FF0000"/>
        </w:rPr>
      </w:pPr>
    </w:p>
    <w:p w:rsidR="00543697" w:rsidRDefault="00543697" w:rsidP="00AD051C">
      <w:pPr>
        <w:widowControl w:val="0"/>
        <w:autoSpaceDE w:val="0"/>
        <w:autoSpaceDN w:val="0"/>
        <w:adjustRightInd w:val="0"/>
        <w:spacing w:before="38"/>
        <w:ind w:left="1287" w:right="-20"/>
        <w:jc w:val="center"/>
        <w:rPr>
          <w:rFonts w:ascii="Arial" w:hAnsi="Arial" w:cs="Arial"/>
          <w:b/>
          <w:bCs/>
          <w:color w:val="FF0000"/>
        </w:rPr>
      </w:pPr>
    </w:p>
    <w:p w:rsidR="00543697" w:rsidRDefault="00543697" w:rsidP="00AD051C">
      <w:pPr>
        <w:widowControl w:val="0"/>
        <w:autoSpaceDE w:val="0"/>
        <w:autoSpaceDN w:val="0"/>
        <w:adjustRightInd w:val="0"/>
        <w:spacing w:before="38"/>
        <w:ind w:left="1287" w:right="-20"/>
        <w:jc w:val="center"/>
        <w:rPr>
          <w:rFonts w:ascii="Arial" w:hAnsi="Arial" w:cs="Arial"/>
          <w:b/>
          <w:bCs/>
          <w:color w:val="FF0000"/>
        </w:rPr>
      </w:pPr>
    </w:p>
    <w:p w:rsidR="00543697" w:rsidRDefault="00543697" w:rsidP="00AD051C">
      <w:pPr>
        <w:widowControl w:val="0"/>
        <w:autoSpaceDE w:val="0"/>
        <w:autoSpaceDN w:val="0"/>
        <w:adjustRightInd w:val="0"/>
        <w:spacing w:before="38"/>
        <w:ind w:left="1287" w:right="-20"/>
        <w:jc w:val="center"/>
        <w:rPr>
          <w:rFonts w:ascii="Arial" w:hAnsi="Arial" w:cs="Arial"/>
          <w:b/>
          <w:bCs/>
          <w:color w:val="FF0000"/>
        </w:rPr>
      </w:pPr>
    </w:p>
    <w:p w:rsidR="00943021" w:rsidRDefault="00943021" w:rsidP="00AD051C">
      <w:pPr>
        <w:widowControl w:val="0"/>
        <w:autoSpaceDE w:val="0"/>
        <w:autoSpaceDN w:val="0"/>
        <w:adjustRightInd w:val="0"/>
        <w:spacing w:before="38"/>
        <w:ind w:left="1287" w:right="-20"/>
        <w:jc w:val="center"/>
        <w:rPr>
          <w:rFonts w:ascii="Arial" w:hAnsi="Arial" w:cs="Arial"/>
          <w:b/>
          <w:bCs/>
          <w:color w:val="FF0000"/>
        </w:rPr>
      </w:pPr>
    </w:p>
    <w:p w:rsidR="00943021" w:rsidRDefault="00943021" w:rsidP="00AD051C">
      <w:pPr>
        <w:widowControl w:val="0"/>
        <w:autoSpaceDE w:val="0"/>
        <w:autoSpaceDN w:val="0"/>
        <w:adjustRightInd w:val="0"/>
        <w:spacing w:before="38"/>
        <w:ind w:left="1287" w:right="-20"/>
        <w:jc w:val="center"/>
        <w:rPr>
          <w:rFonts w:ascii="Arial" w:hAnsi="Arial" w:cs="Arial"/>
          <w:b/>
          <w:bCs/>
          <w:color w:val="FF0000"/>
        </w:rPr>
      </w:pPr>
    </w:p>
    <w:p w:rsidR="00943021" w:rsidRDefault="00943021" w:rsidP="00AD051C">
      <w:pPr>
        <w:widowControl w:val="0"/>
        <w:autoSpaceDE w:val="0"/>
        <w:autoSpaceDN w:val="0"/>
        <w:adjustRightInd w:val="0"/>
        <w:spacing w:before="38"/>
        <w:ind w:left="1287" w:right="-20"/>
        <w:jc w:val="center"/>
        <w:rPr>
          <w:rFonts w:ascii="Arial" w:hAnsi="Arial" w:cs="Arial"/>
          <w:b/>
          <w:bCs/>
          <w:color w:val="FF0000"/>
        </w:rPr>
      </w:pPr>
    </w:p>
    <w:p w:rsidR="00943021" w:rsidRDefault="00943021" w:rsidP="00AD051C">
      <w:pPr>
        <w:widowControl w:val="0"/>
        <w:autoSpaceDE w:val="0"/>
        <w:autoSpaceDN w:val="0"/>
        <w:adjustRightInd w:val="0"/>
        <w:spacing w:before="38"/>
        <w:ind w:left="1287" w:right="-20"/>
        <w:jc w:val="center"/>
        <w:rPr>
          <w:rFonts w:ascii="Arial" w:hAnsi="Arial" w:cs="Arial"/>
          <w:b/>
          <w:bCs/>
          <w:color w:val="FF0000"/>
        </w:rPr>
      </w:pPr>
    </w:p>
    <w:p w:rsidR="003E4261" w:rsidRDefault="003E4261" w:rsidP="00AD051C">
      <w:pPr>
        <w:widowControl w:val="0"/>
        <w:autoSpaceDE w:val="0"/>
        <w:autoSpaceDN w:val="0"/>
        <w:adjustRightInd w:val="0"/>
        <w:spacing w:before="38"/>
        <w:ind w:left="1287" w:right="-20"/>
        <w:jc w:val="center"/>
        <w:rPr>
          <w:rFonts w:ascii="Arial" w:hAnsi="Arial" w:cs="Arial"/>
          <w:b/>
          <w:bCs/>
          <w:color w:val="FF0000"/>
        </w:rPr>
      </w:pPr>
    </w:p>
    <w:p w:rsidR="00AE6402" w:rsidRDefault="00AE6402" w:rsidP="00AD051C">
      <w:pPr>
        <w:widowControl w:val="0"/>
        <w:autoSpaceDE w:val="0"/>
        <w:autoSpaceDN w:val="0"/>
        <w:adjustRightInd w:val="0"/>
        <w:spacing w:before="38"/>
        <w:ind w:left="1287" w:right="-20"/>
        <w:jc w:val="center"/>
        <w:rPr>
          <w:rFonts w:ascii="Arial" w:hAnsi="Arial" w:cs="Arial"/>
          <w:b/>
          <w:bCs/>
          <w:color w:val="FF0000"/>
          <w:sz w:val="22"/>
          <w:szCs w:val="22"/>
          <w:lang w:val="pl-PL"/>
        </w:rPr>
      </w:pPr>
    </w:p>
    <w:p w:rsidR="00AE6402" w:rsidRDefault="00AE6402" w:rsidP="00AD051C">
      <w:pPr>
        <w:widowControl w:val="0"/>
        <w:autoSpaceDE w:val="0"/>
        <w:autoSpaceDN w:val="0"/>
        <w:adjustRightInd w:val="0"/>
        <w:spacing w:before="38"/>
        <w:ind w:left="1287" w:right="-20"/>
        <w:jc w:val="center"/>
        <w:rPr>
          <w:rFonts w:ascii="Arial" w:hAnsi="Arial" w:cs="Arial"/>
          <w:b/>
          <w:bCs/>
          <w:color w:val="FF0000"/>
          <w:sz w:val="22"/>
          <w:szCs w:val="22"/>
          <w:lang w:val="pl-PL"/>
        </w:rPr>
      </w:pPr>
    </w:p>
    <w:p w:rsidR="00CA38E7" w:rsidRDefault="00CA38E7" w:rsidP="00CA38E7">
      <w:pPr>
        <w:widowControl w:val="0"/>
        <w:autoSpaceDE w:val="0"/>
        <w:autoSpaceDN w:val="0"/>
        <w:adjustRightInd w:val="0"/>
        <w:spacing w:before="38"/>
        <w:ind w:left="1287" w:right="-20"/>
        <w:jc w:val="center"/>
        <w:rPr>
          <w:rFonts w:ascii="Arial" w:hAnsi="Arial" w:cs="Arial"/>
          <w:b/>
          <w:bCs/>
          <w:color w:val="FF0000"/>
          <w:sz w:val="22"/>
          <w:szCs w:val="22"/>
          <w:lang w:val="pl-PL"/>
        </w:rPr>
      </w:pPr>
    </w:p>
    <w:p w:rsidR="006829E9" w:rsidRDefault="006829E9" w:rsidP="00CA38E7">
      <w:pPr>
        <w:widowControl w:val="0"/>
        <w:autoSpaceDE w:val="0"/>
        <w:autoSpaceDN w:val="0"/>
        <w:adjustRightInd w:val="0"/>
        <w:spacing w:before="38"/>
        <w:ind w:left="1287" w:right="-20"/>
        <w:jc w:val="center"/>
        <w:rPr>
          <w:rFonts w:ascii="Arial" w:hAnsi="Arial" w:cs="Arial"/>
          <w:b/>
          <w:bCs/>
          <w:color w:val="FF0000"/>
          <w:sz w:val="22"/>
          <w:szCs w:val="22"/>
          <w:lang w:val="pl-PL"/>
        </w:rPr>
      </w:pPr>
    </w:p>
    <w:p w:rsidR="006829E9" w:rsidRDefault="006829E9" w:rsidP="00CA38E7">
      <w:pPr>
        <w:widowControl w:val="0"/>
        <w:autoSpaceDE w:val="0"/>
        <w:autoSpaceDN w:val="0"/>
        <w:adjustRightInd w:val="0"/>
        <w:spacing w:before="38"/>
        <w:ind w:left="1287" w:right="-20"/>
        <w:jc w:val="center"/>
        <w:rPr>
          <w:rFonts w:ascii="Arial" w:hAnsi="Arial" w:cs="Arial"/>
          <w:b/>
          <w:bCs/>
          <w:color w:val="FF0000"/>
          <w:sz w:val="22"/>
          <w:szCs w:val="22"/>
          <w:lang w:val="pl-PL"/>
        </w:rPr>
      </w:pPr>
    </w:p>
    <w:p w:rsidR="00BC0658" w:rsidRDefault="00BC0658" w:rsidP="00CA38E7">
      <w:pPr>
        <w:widowControl w:val="0"/>
        <w:autoSpaceDE w:val="0"/>
        <w:autoSpaceDN w:val="0"/>
        <w:adjustRightInd w:val="0"/>
        <w:spacing w:before="38"/>
        <w:ind w:left="1287" w:right="-20"/>
        <w:jc w:val="center"/>
        <w:rPr>
          <w:rFonts w:ascii="Arial" w:hAnsi="Arial" w:cs="Arial"/>
          <w:b/>
          <w:bCs/>
          <w:color w:val="FF0000"/>
          <w:sz w:val="22"/>
          <w:szCs w:val="22"/>
          <w:lang w:val="pl-PL"/>
        </w:rPr>
      </w:pPr>
    </w:p>
    <w:p w:rsidR="00BC0658" w:rsidRDefault="00BC0658" w:rsidP="00CA38E7">
      <w:pPr>
        <w:widowControl w:val="0"/>
        <w:autoSpaceDE w:val="0"/>
        <w:autoSpaceDN w:val="0"/>
        <w:adjustRightInd w:val="0"/>
        <w:spacing w:before="38"/>
        <w:ind w:left="1287" w:right="-20"/>
        <w:jc w:val="center"/>
        <w:rPr>
          <w:rFonts w:ascii="Arial" w:hAnsi="Arial" w:cs="Arial"/>
          <w:b/>
          <w:bCs/>
          <w:color w:val="FF0000"/>
          <w:sz w:val="22"/>
          <w:szCs w:val="22"/>
          <w:lang w:val="pl-PL"/>
        </w:rPr>
      </w:pPr>
    </w:p>
    <w:p w:rsidR="00BC0658" w:rsidRDefault="00BC0658" w:rsidP="00CA38E7">
      <w:pPr>
        <w:widowControl w:val="0"/>
        <w:autoSpaceDE w:val="0"/>
        <w:autoSpaceDN w:val="0"/>
        <w:adjustRightInd w:val="0"/>
        <w:spacing w:before="38"/>
        <w:ind w:left="1287" w:right="-20"/>
        <w:jc w:val="center"/>
        <w:rPr>
          <w:rFonts w:ascii="Arial" w:hAnsi="Arial" w:cs="Arial"/>
          <w:b/>
          <w:bCs/>
          <w:color w:val="FF0000"/>
          <w:sz w:val="22"/>
          <w:szCs w:val="22"/>
          <w:lang w:val="pl-PL"/>
        </w:rPr>
      </w:pPr>
    </w:p>
    <w:p w:rsidR="00766981" w:rsidRDefault="00766981" w:rsidP="00DE688C">
      <w:pPr>
        <w:widowControl w:val="0"/>
        <w:autoSpaceDE w:val="0"/>
        <w:autoSpaceDN w:val="0"/>
        <w:adjustRightInd w:val="0"/>
        <w:spacing w:before="38"/>
        <w:ind w:right="-20"/>
        <w:rPr>
          <w:rFonts w:ascii="Arial" w:hAnsi="Arial" w:cs="Arial"/>
          <w:b/>
          <w:bCs/>
          <w:color w:val="000000"/>
          <w:lang w:val="pl-PL"/>
        </w:rPr>
      </w:pPr>
    </w:p>
    <w:p w:rsidR="00DE688C" w:rsidRDefault="00DE688C" w:rsidP="00DE688C">
      <w:pPr>
        <w:widowControl w:val="0"/>
        <w:autoSpaceDE w:val="0"/>
        <w:autoSpaceDN w:val="0"/>
        <w:adjustRightInd w:val="0"/>
        <w:spacing w:before="38"/>
        <w:ind w:right="-20"/>
        <w:rPr>
          <w:rFonts w:ascii="Arial" w:hAnsi="Arial" w:cs="Arial"/>
          <w:b/>
          <w:bCs/>
          <w:color w:val="FF0000"/>
          <w:sz w:val="22"/>
          <w:szCs w:val="22"/>
          <w:lang w:val="pl-PL"/>
        </w:rPr>
      </w:pPr>
    </w:p>
    <w:p w:rsidR="00DE688C" w:rsidRDefault="00DE688C" w:rsidP="00DE688C">
      <w:pPr>
        <w:widowControl w:val="0"/>
        <w:autoSpaceDE w:val="0"/>
        <w:autoSpaceDN w:val="0"/>
        <w:adjustRightInd w:val="0"/>
        <w:spacing w:before="38"/>
        <w:ind w:right="-20"/>
        <w:rPr>
          <w:rFonts w:ascii="Arial" w:hAnsi="Arial" w:cs="Arial"/>
          <w:b/>
          <w:bCs/>
          <w:color w:val="FF0000"/>
          <w:sz w:val="22"/>
          <w:szCs w:val="22"/>
          <w:lang w:val="pl-PL"/>
        </w:rPr>
      </w:pPr>
    </w:p>
    <w:p w:rsidR="00582133" w:rsidRDefault="00582133" w:rsidP="00DE688C">
      <w:pPr>
        <w:widowControl w:val="0"/>
        <w:autoSpaceDE w:val="0"/>
        <w:autoSpaceDN w:val="0"/>
        <w:adjustRightInd w:val="0"/>
        <w:spacing w:before="38"/>
        <w:ind w:right="-20" w:firstLine="720"/>
        <w:rPr>
          <w:rFonts w:ascii="Arial" w:hAnsi="Arial" w:cs="Arial"/>
          <w:b/>
          <w:bCs/>
          <w:color w:val="FF0000"/>
          <w:sz w:val="22"/>
          <w:szCs w:val="22"/>
          <w:lang w:val="pl-PL"/>
        </w:rPr>
      </w:pPr>
    </w:p>
    <w:p w:rsidR="00582133" w:rsidRDefault="00582133" w:rsidP="00DE688C">
      <w:pPr>
        <w:widowControl w:val="0"/>
        <w:autoSpaceDE w:val="0"/>
        <w:autoSpaceDN w:val="0"/>
        <w:adjustRightInd w:val="0"/>
        <w:spacing w:before="38"/>
        <w:ind w:right="-20" w:firstLine="720"/>
        <w:rPr>
          <w:rFonts w:ascii="Arial" w:hAnsi="Arial" w:cs="Arial"/>
          <w:b/>
          <w:bCs/>
          <w:color w:val="FF0000"/>
          <w:sz w:val="22"/>
          <w:szCs w:val="22"/>
          <w:lang w:val="pl-PL"/>
        </w:rPr>
      </w:pPr>
    </w:p>
    <w:p w:rsidR="00582133" w:rsidRDefault="00DE688C" w:rsidP="00DE688C">
      <w:pPr>
        <w:widowControl w:val="0"/>
        <w:autoSpaceDE w:val="0"/>
        <w:autoSpaceDN w:val="0"/>
        <w:adjustRightInd w:val="0"/>
        <w:spacing w:before="38"/>
        <w:ind w:right="-20" w:firstLine="720"/>
        <w:rPr>
          <w:rFonts w:ascii="Arial" w:hAnsi="Arial" w:cs="Arial"/>
          <w:b/>
          <w:bCs/>
          <w:color w:val="FF0000"/>
          <w:sz w:val="22"/>
          <w:szCs w:val="22"/>
          <w:lang w:val="pl-PL"/>
        </w:rPr>
      </w:pPr>
      <w:r>
        <w:rPr>
          <w:rFonts w:ascii="Arial" w:hAnsi="Arial" w:cs="Arial"/>
          <w:b/>
          <w:bCs/>
          <w:color w:val="FF0000"/>
          <w:sz w:val="22"/>
          <w:szCs w:val="22"/>
          <w:lang w:val="pl-PL"/>
        </w:rPr>
        <w:tab/>
      </w:r>
      <w:r>
        <w:rPr>
          <w:rFonts w:ascii="Arial" w:hAnsi="Arial" w:cs="Arial"/>
          <w:b/>
          <w:bCs/>
          <w:color w:val="FF0000"/>
          <w:sz w:val="22"/>
          <w:szCs w:val="22"/>
          <w:lang w:val="pl-PL"/>
        </w:rPr>
        <w:tab/>
      </w:r>
      <w:r>
        <w:rPr>
          <w:rFonts w:ascii="Arial" w:hAnsi="Arial" w:cs="Arial"/>
          <w:b/>
          <w:bCs/>
          <w:color w:val="FF0000"/>
          <w:sz w:val="22"/>
          <w:szCs w:val="22"/>
          <w:lang w:val="pl-PL"/>
        </w:rPr>
        <w:tab/>
      </w:r>
      <w:r w:rsidR="0001655E">
        <w:rPr>
          <w:rFonts w:ascii="Arial" w:hAnsi="Arial" w:cs="Arial"/>
          <w:b/>
          <w:bCs/>
          <w:color w:val="FF0000"/>
          <w:sz w:val="22"/>
          <w:szCs w:val="22"/>
          <w:lang w:val="pl-PL"/>
        </w:rPr>
        <w:t xml:space="preserve">OBRAZAC ZA CIJENU PONUDE  </w:t>
      </w:r>
      <w:r w:rsidR="00B9780C">
        <w:rPr>
          <w:rFonts w:ascii="Arial" w:hAnsi="Arial" w:cs="Arial"/>
          <w:b/>
          <w:bCs/>
          <w:color w:val="FF0000"/>
          <w:sz w:val="22"/>
          <w:szCs w:val="22"/>
          <w:lang w:val="pl-PL"/>
        </w:rPr>
        <w:t>61</w:t>
      </w:r>
      <w:r w:rsidR="0001655E">
        <w:rPr>
          <w:rFonts w:ascii="Arial" w:hAnsi="Arial" w:cs="Arial"/>
          <w:b/>
          <w:bCs/>
          <w:color w:val="FF0000"/>
          <w:sz w:val="22"/>
          <w:szCs w:val="22"/>
          <w:lang w:val="pl-PL"/>
        </w:rPr>
        <w:t xml:space="preserve">/18 </w:t>
      </w:r>
      <w:r w:rsidR="0001655E">
        <w:rPr>
          <w:rFonts w:ascii="Arial" w:hAnsi="Arial" w:cs="Arial"/>
          <w:b/>
          <w:bCs/>
          <w:color w:val="FF0000"/>
          <w:sz w:val="22"/>
          <w:szCs w:val="22"/>
          <w:lang w:val="pl-PL"/>
        </w:rPr>
        <w:tab/>
      </w:r>
    </w:p>
    <w:p w:rsidR="00582133" w:rsidRDefault="0001655E" w:rsidP="00DE688C">
      <w:pPr>
        <w:widowControl w:val="0"/>
        <w:autoSpaceDE w:val="0"/>
        <w:autoSpaceDN w:val="0"/>
        <w:adjustRightInd w:val="0"/>
        <w:spacing w:before="38"/>
        <w:ind w:right="-20" w:firstLine="720"/>
        <w:rPr>
          <w:rFonts w:ascii="Arial" w:hAnsi="Arial" w:cs="Arial"/>
          <w:b/>
          <w:bCs/>
          <w:color w:val="FF0000"/>
          <w:sz w:val="22"/>
          <w:szCs w:val="22"/>
          <w:lang w:val="pl-PL"/>
        </w:rPr>
      </w:pPr>
      <w:r>
        <w:rPr>
          <w:rFonts w:ascii="Arial" w:hAnsi="Arial" w:cs="Arial"/>
          <w:b/>
          <w:bCs/>
          <w:color w:val="FF0000"/>
          <w:sz w:val="22"/>
          <w:szCs w:val="22"/>
          <w:lang w:val="pl-PL"/>
        </w:rPr>
        <w:tab/>
      </w:r>
    </w:p>
    <w:p w:rsidR="00DE688C" w:rsidRDefault="0001655E" w:rsidP="00DE688C">
      <w:pPr>
        <w:widowControl w:val="0"/>
        <w:autoSpaceDE w:val="0"/>
        <w:autoSpaceDN w:val="0"/>
        <w:adjustRightInd w:val="0"/>
        <w:spacing w:before="38"/>
        <w:ind w:right="-20" w:firstLine="720"/>
        <w:rPr>
          <w:rFonts w:ascii="Arial" w:hAnsi="Arial" w:cs="Arial"/>
          <w:b/>
          <w:bCs/>
          <w:color w:val="000000"/>
          <w:lang w:val="pl-PL"/>
        </w:rPr>
      </w:pPr>
      <w:r>
        <w:rPr>
          <w:rFonts w:ascii="Arial" w:hAnsi="Arial" w:cs="Arial"/>
          <w:b/>
          <w:bCs/>
          <w:color w:val="FF0000"/>
          <w:sz w:val="22"/>
          <w:szCs w:val="22"/>
          <w:lang w:val="pl-PL"/>
        </w:rPr>
        <w:tab/>
      </w:r>
      <w:r>
        <w:rPr>
          <w:rFonts w:ascii="Arial" w:hAnsi="Arial" w:cs="Arial"/>
          <w:b/>
          <w:bCs/>
          <w:color w:val="000000"/>
          <w:lang w:val="pl-PL"/>
        </w:rPr>
        <w:t>4</w:t>
      </w:r>
      <w:r w:rsidRPr="00236A08">
        <w:rPr>
          <w:rFonts w:ascii="Arial" w:hAnsi="Arial" w:cs="Arial"/>
          <w:b/>
          <w:bCs/>
          <w:color w:val="000000"/>
          <w:lang w:val="pl-PL"/>
        </w:rPr>
        <w:t>.</w:t>
      </w:r>
    </w:p>
    <w:tbl>
      <w:tblPr>
        <w:tblW w:w="14602" w:type="dxa"/>
        <w:tblInd w:w="-34" w:type="dxa"/>
        <w:tblLayout w:type="fixed"/>
        <w:tblLook w:val="04A0"/>
      </w:tblPr>
      <w:tblGrid>
        <w:gridCol w:w="709"/>
        <w:gridCol w:w="796"/>
        <w:gridCol w:w="1047"/>
        <w:gridCol w:w="2693"/>
        <w:gridCol w:w="709"/>
        <w:gridCol w:w="709"/>
        <w:gridCol w:w="519"/>
        <w:gridCol w:w="757"/>
        <w:gridCol w:w="708"/>
        <w:gridCol w:w="851"/>
        <w:gridCol w:w="1276"/>
        <w:gridCol w:w="1276"/>
        <w:gridCol w:w="1276"/>
        <w:gridCol w:w="1276"/>
      </w:tblGrid>
      <w:tr w:rsidR="001500BF" w:rsidRPr="00012293" w:rsidTr="00DE688C">
        <w:trPr>
          <w:gridAfter w:val="3"/>
          <w:wAfter w:w="3828" w:type="dxa"/>
          <w:trHeight w:val="359"/>
        </w:trPr>
        <w:tc>
          <w:tcPr>
            <w:tcW w:w="709" w:type="dxa"/>
            <w:tcBorders>
              <w:top w:val="single" w:sz="8" w:space="0" w:color="auto"/>
              <w:left w:val="single" w:sz="8" w:space="0" w:color="auto"/>
              <w:bottom w:val="nil"/>
              <w:right w:val="single" w:sz="8" w:space="0" w:color="auto"/>
            </w:tcBorders>
            <w:shd w:val="clear" w:color="auto" w:fill="auto"/>
            <w:vAlign w:val="bottom"/>
            <w:hideMark/>
          </w:tcPr>
          <w:p w:rsidR="001500BF" w:rsidRPr="00B425D7" w:rsidRDefault="001500BF" w:rsidP="00DC54AF">
            <w:pPr>
              <w:jc w:val="center"/>
              <w:rPr>
                <w:b/>
                <w:bCs/>
                <w:i/>
                <w:iCs/>
                <w:color w:val="000000"/>
                <w:sz w:val="24"/>
                <w:szCs w:val="24"/>
                <w:vertAlign w:val="superscript"/>
              </w:rPr>
            </w:pPr>
            <w:r w:rsidRPr="00B425D7">
              <w:rPr>
                <w:b/>
                <w:bCs/>
                <w:i/>
                <w:iCs/>
                <w:color w:val="000000"/>
                <w:sz w:val="24"/>
                <w:szCs w:val="24"/>
                <w:vertAlign w:val="superscript"/>
              </w:rPr>
              <w:t>1</w:t>
            </w:r>
          </w:p>
        </w:tc>
        <w:tc>
          <w:tcPr>
            <w:tcW w:w="796" w:type="dxa"/>
            <w:tcBorders>
              <w:top w:val="single" w:sz="8" w:space="0" w:color="auto"/>
              <w:left w:val="nil"/>
              <w:bottom w:val="single" w:sz="8" w:space="0" w:color="auto"/>
              <w:right w:val="single" w:sz="8" w:space="0" w:color="auto"/>
            </w:tcBorders>
            <w:shd w:val="clear" w:color="auto" w:fill="auto"/>
            <w:vAlign w:val="bottom"/>
            <w:hideMark/>
          </w:tcPr>
          <w:p w:rsidR="001500BF" w:rsidRPr="00B425D7" w:rsidRDefault="001500BF" w:rsidP="00DC54AF">
            <w:pPr>
              <w:jc w:val="center"/>
              <w:rPr>
                <w:b/>
                <w:bCs/>
                <w:i/>
                <w:iCs/>
                <w:color w:val="000000"/>
                <w:sz w:val="24"/>
                <w:szCs w:val="24"/>
                <w:vertAlign w:val="superscript"/>
              </w:rPr>
            </w:pPr>
            <w:r w:rsidRPr="00B425D7">
              <w:rPr>
                <w:b/>
                <w:bCs/>
                <w:i/>
                <w:iCs/>
                <w:color w:val="000000"/>
                <w:sz w:val="24"/>
                <w:szCs w:val="24"/>
                <w:vertAlign w:val="superscript"/>
              </w:rPr>
              <w:t>2</w:t>
            </w:r>
          </w:p>
        </w:tc>
        <w:tc>
          <w:tcPr>
            <w:tcW w:w="1047" w:type="dxa"/>
            <w:tcBorders>
              <w:top w:val="single" w:sz="8" w:space="0" w:color="auto"/>
              <w:left w:val="nil"/>
              <w:bottom w:val="single" w:sz="8" w:space="0" w:color="auto"/>
              <w:right w:val="single" w:sz="8" w:space="0" w:color="auto"/>
            </w:tcBorders>
            <w:shd w:val="clear" w:color="auto" w:fill="auto"/>
            <w:vAlign w:val="bottom"/>
            <w:hideMark/>
          </w:tcPr>
          <w:p w:rsidR="001500BF" w:rsidRPr="00B425D7" w:rsidRDefault="001500BF" w:rsidP="00DC54AF">
            <w:pPr>
              <w:jc w:val="center"/>
              <w:rPr>
                <w:b/>
                <w:bCs/>
                <w:i/>
                <w:iCs/>
                <w:color w:val="000000"/>
                <w:sz w:val="24"/>
                <w:szCs w:val="24"/>
                <w:vertAlign w:val="superscript"/>
              </w:rPr>
            </w:pPr>
            <w:r w:rsidRPr="00B425D7">
              <w:rPr>
                <w:b/>
                <w:bCs/>
                <w:i/>
                <w:iCs/>
                <w:color w:val="000000"/>
                <w:sz w:val="24"/>
                <w:szCs w:val="24"/>
                <w:vertAlign w:val="superscript"/>
              </w:rPr>
              <w:t>3</w:t>
            </w:r>
          </w:p>
        </w:tc>
        <w:tc>
          <w:tcPr>
            <w:tcW w:w="2693" w:type="dxa"/>
            <w:tcBorders>
              <w:top w:val="single" w:sz="8" w:space="0" w:color="auto"/>
              <w:left w:val="nil"/>
              <w:bottom w:val="single" w:sz="8" w:space="0" w:color="auto"/>
              <w:right w:val="single" w:sz="8" w:space="0" w:color="auto"/>
            </w:tcBorders>
            <w:shd w:val="clear" w:color="auto" w:fill="auto"/>
            <w:vAlign w:val="center"/>
            <w:hideMark/>
          </w:tcPr>
          <w:p w:rsidR="001500BF" w:rsidRPr="00B425D7" w:rsidRDefault="001500BF" w:rsidP="00DC54AF">
            <w:pPr>
              <w:ind w:right="-108"/>
              <w:jc w:val="center"/>
              <w:rPr>
                <w:b/>
                <w:bCs/>
                <w:i/>
                <w:iCs/>
                <w:color w:val="000000"/>
                <w:sz w:val="24"/>
                <w:szCs w:val="24"/>
                <w:vertAlign w:val="superscript"/>
              </w:rPr>
            </w:pPr>
            <w:r w:rsidRPr="00B425D7">
              <w:rPr>
                <w:b/>
                <w:bCs/>
                <w:i/>
                <w:iCs/>
                <w:color w:val="000000"/>
                <w:sz w:val="24"/>
                <w:szCs w:val="24"/>
                <w:vertAlign w:val="superscript"/>
              </w:rPr>
              <w:t>4</w:t>
            </w:r>
          </w:p>
        </w:tc>
        <w:tc>
          <w:tcPr>
            <w:tcW w:w="709" w:type="dxa"/>
            <w:tcBorders>
              <w:top w:val="single" w:sz="8" w:space="0" w:color="auto"/>
              <w:left w:val="nil"/>
              <w:bottom w:val="single" w:sz="8" w:space="0" w:color="auto"/>
              <w:right w:val="single" w:sz="8" w:space="0" w:color="auto"/>
            </w:tcBorders>
            <w:shd w:val="clear" w:color="auto" w:fill="auto"/>
            <w:vAlign w:val="center"/>
            <w:hideMark/>
          </w:tcPr>
          <w:p w:rsidR="001500BF" w:rsidRPr="00B425D7" w:rsidRDefault="001500BF" w:rsidP="00DC54AF">
            <w:pPr>
              <w:ind w:left="-108" w:right="-108"/>
              <w:jc w:val="center"/>
              <w:rPr>
                <w:b/>
                <w:bCs/>
                <w:i/>
                <w:iCs/>
                <w:color w:val="000000"/>
                <w:sz w:val="24"/>
                <w:szCs w:val="24"/>
                <w:vertAlign w:val="superscript"/>
              </w:rPr>
            </w:pPr>
            <w:r w:rsidRPr="00B425D7">
              <w:rPr>
                <w:b/>
                <w:bCs/>
                <w:i/>
                <w:iCs/>
                <w:color w:val="000000"/>
                <w:sz w:val="24"/>
                <w:szCs w:val="24"/>
                <w:vertAlign w:val="superscript"/>
              </w:rPr>
              <w:t>5</w:t>
            </w:r>
          </w:p>
        </w:tc>
        <w:tc>
          <w:tcPr>
            <w:tcW w:w="709" w:type="dxa"/>
            <w:tcBorders>
              <w:top w:val="single" w:sz="8" w:space="0" w:color="auto"/>
              <w:left w:val="nil"/>
              <w:bottom w:val="single" w:sz="8" w:space="0" w:color="auto"/>
              <w:right w:val="single" w:sz="8" w:space="0" w:color="auto"/>
            </w:tcBorders>
            <w:shd w:val="clear" w:color="auto" w:fill="auto"/>
            <w:vAlign w:val="center"/>
            <w:hideMark/>
          </w:tcPr>
          <w:p w:rsidR="001500BF" w:rsidRPr="00B425D7" w:rsidRDefault="001500BF" w:rsidP="00DC54AF">
            <w:pPr>
              <w:jc w:val="center"/>
              <w:rPr>
                <w:b/>
                <w:bCs/>
                <w:i/>
                <w:iCs/>
                <w:color w:val="000000"/>
                <w:sz w:val="24"/>
                <w:szCs w:val="24"/>
                <w:vertAlign w:val="superscript"/>
              </w:rPr>
            </w:pPr>
            <w:r w:rsidRPr="00B425D7">
              <w:rPr>
                <w:b/>
                <w:bCs/>
                <w:i/>
                <w:iCs/>
                <w:color w:val="000000"/>
                <w:sz w:val="24"/>
                <w:szCs w:val="24"/>
                <w:vertAlign w:val="superscript"/>
              </w:rPr>
              <w:t>6</w:t>
            </w:r>
          </w:p>
        </w:tc>
        <w:tc>
          <w:tcPr>
            <w:tcW w:w="519" w:type="dxa"/>
            <w:tcBorders>
              <w:top w:val="single" w:sz="8" w:space="0" w:color="auto"/>
              <w:left w:val="nil"/>
              <w:bottom w:val="single" w:sz="8" w:space="0" w:color="auto"/>
              <w:right w:val="single" w:sz="8" w:space="0" w:color="auto"/>
            </w:tcBorders>
            <w:shd w:val="clear" w:color="auto" w:fill="auto"/>
            <w:vAlign w:val="center"/>
            <w:hideMark/>
          </w:tcPr>
          <w:p w:rsidR="001500BF" w:rsidRPr="00B425D7" w:rsidRDefault="001500BF" w:rsidP="00DC54AF">
            <w:pPr>
              <w:jc w:val="center"/>
              <w:rPr>
                <w:b/>
                <w:bCs/>
                <w:i/>
                <w:iCs/>
                <w:color w:val="000000"/>
                <w:sz w:val="24"/>
                <w:szCs w:val="24"/>
                <w:vertAlign w:val="superscript"/>
              </w:rPr>
            </w:pPr>
            <w:r w:rsidRPr="00B425D7">
              <w:rPr>
                <w:b/>
                <w:bCs/>
                <w:i/>
                <w:iCs/>
                <w:color w:val="000000"/>
                <w:sz w:val="24"/>
                <w:szCs w:val="24"/>
                <w:vertAlign w:val="superscript"/>
              </w:rPr>
              <w:t>7</w:t>
            </w:r>
          </w:p>
        </w:tc>
        <w:tc>
          <w:tcPr>
            <w:tcW w:w="757" w:type="dxa"/>
            <w:tcBorders>
              <w:top w:val="single" w:sz="8" w:space="0" w:color="auto"/>
              <w:left w:val="nil"/>
              <w:bottom w:val="single" w:sz="8" w:space="0" w:color="auto"/>
              <w:right w:val="single" w:sz="8" w:space="0" w:color="auto"/>
            </w:tcBorders>
            <w:shd w:val="clear" w:color="auto" w:fill="auto"/>
            <w:vAlign w:val="center"/>
            <w:hideMark/>
          </w:tcPr>
          <w:p w:rsidR="001500BF" w:rsidRPr="00B425D7" w:rsidRDefault="001500BF" w:rsidP="00DC54AF">
            <w:pPr>
              <w:jc w:val="center"/>
              <w:rPr>
                <w:b/>
                <w:bCs/>
                <w:i/>
                <w:iCs/>
                <w:color w:val="000000"/>
                <w:sz w:val="24"/>
                <w:szCs w:val="24"/>
                <w:vertAlign w:val="superscript"/>
              </w:rPr>
            </w:pPr>
            <w:r w:rsidRPr="00B425D7">
              <w:rPr>
                <w:b/>
                <w:bCs/>
                <w:i/>
                <w:iCs/>
                <w:color w:val="000000"/>
                <w:sz w:val="24"/>
                <w:szCs w:val="24"/>
                <w:vertAlign w:val="superscript"/>
              </w:rPr>
              <w:t>8</w:t>
            </w:r>
          </w:p>
        </w:tc>
        <w:tc>
          <w:tcPr>
            <w:tcW w:w="708" w:type="dxa"/>
            <w:tcBorders>
              <w:top w:val="single" w:sz="8" w:space="0" w:color="auto"/>
              <w:left w:val="nil"/>
              <w:bottom w:val="single" w:sz="8" w:space="0" w:color="auto"/>
              <w:right w:val="single" w:sz="8" w:space="0" w:color="auto"/>
            </w:tcBorders>
            <w:shd w:val="clear" w:color="auto" w:fill="auto"/>
            <w:vAlign w:val="center"/>
            <w:hideMark/>
          </w:tcPr>
          <w:p w:rsidR="001500BF" w:rsidRPr="00B425D7" w:rsidRDefault="001500BF" w:rsidP="00DC54AF">
            <w:pPr>
              <w:jc w:val="center"/>
              <w:rPr>
                <w:b/>
                <w:bCs/>
                <w:i/>
                <w:iCs/>
                <w:color w:val="000000"/>
                <w:sz w:val="24"/>
                <w:szCs w:val="24"/>
                <w:vertAlign w:val="superscript"/>
              </w:rPr>
            </w:pPr>
            <w:r w:rsidRPr="00B425D7">
              <w:rPr>
                <w:b/>
                <w:bCs/>
                <w:i/>
                <w:iCs/>
                <w:color w:val="000000"/>
                <w:sz w:val="24"/>
                <w:szCs w:val="24"/>
                <w:vertAlign w:val="superscript"/>
              </w:rPr>
              <w:t>9</w:t>
            </w:r>
          </w:p>
        </w:tc>
        <w:tc>
          <w:tcPr>
            <w:tcW w:w="851" w:type="dxa"/>
            <w:tcBorders>
              <w:top w:val="single" w:sz="8" w:space="0" w:color="auto"/>
              <w:left w:val="nil"/>
              <w:bottom w:val="single" w:sz="8" w:space="0" w:color="auto"/>
              <w:right w:val="single" w:sz="8" w:space="0" w:color="auto"/>
            </w:tcBorders>
            <w:shd w:val="clear" w:color="auto" w:fill="auto"/>
            <w:vAlign w:val="center"/>
            <w:hideMark/>
          </w:tcPr>
          <w:p w:rsidR="001500BF" w:rsidRPr="00B425D7" w:rsidRDefault="001500BF" w:rsidP="00DC54AF">
            <w:pPr>
              <w:jc w:val="center"/>
              <w:rPr>
                <w:b/>
                <w:bCs/>
                <w:i/>
                <w:iCs/>
                <w:color w:val="000000"/>
                <w:sz w:val="24"/>
                <w:szCs w:val="24"/>
                <w:vertAlign w:val="superscript"/>
              </w:rPr>
            </w:pPr>
            <w:r w:rsidRPr="00B425D7">
              <w:rPr>
                <w:b/>
                <w:bCs/>
                <w:i/>
                <w:iCs/>
                <w:color w:val="000000"/>
                <w:sz w:val="24"/>
                <w:szCs w:val="24"/>
                <w:vertAlign w:val="superscript"/>
              </w:rPr>
              <w:t>10</w:t>
            </w:r>
          </w:p>
        </w:tc>
        <w:tc>
          <w:tcPr>
            <w:tcW w:w="1276" w:type="dxa"/>
            <w:tcBorders>
              <w:top w:val="single" w:sz="8" w:space="0" w:color="auto"/>
              <w:left w:val="nil"/>
              <w:bottom w:val="single" w:sz="8" w:space="0" w:color="auto"/>
              <w:right w:val="single" w:sz="8" w:space="0" w:color="auto"/>
            </w:tcBorders>
            <w:shd w:val="clear" w:color="auto" w:fill="auto"/>
            <w:vAlign w:val="bottom"/>
            <w:hideMark/>
          </w:tcPr>
          <w:p w:rsidR="001500BF" w:rsidRPr="00B425D7" w:rsidRDefault="001500BF" w:rsidP="00DC54AF">
            <w:pPr>
              <w:jc w:val="center"/>
              <w:rPr>
                <w:b/>
                <w:bCs/>
                <w:i/>
                <w:iCs/>
                <w:color w:val="000000"/>
                <w:sz w:val="24"/>
                <w:szCs w:val="24"/>
                <w:vertAlign w:val="superscript"/>
              </w:rPr>
            </w:pPr>
            <w:r w:rsidRPr="00B425D7">
              <w:rPr>
                <w:b/>
                <w:bCs/>
                <w:i/>
                <w:iCs/>
                <w:color w:val="000000"/>
                <w:sz w:val="24"/>
                <w:szCs w:val="24"/>
                <w:vertAlign w:val="superscript"/>
              </w:rPr>
              <w:t>11</w:t>
            </w:r>
          </w:p>
        </w:tc>
      </w:tr>
      <w:tr w:rsidR="001500BF" w:rsidRPr="0052167D" w:rsidTr="00DE688C">
        <w:trPr>
          <w:gridAfter w:val="3"/>
          <w:wAfter w:w="3828" w:type="dxa"/>
          <w:trHeight w:val="96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500BF" w:rsidRPr="005F3582" w:rsidRDefault="001500BF" w:rsidP="00E93A8A">
            <w:pPr>
              <w:jc w:val="center"/>
              <w:rPr>
                <w:b/>
                <w:bCs/>
                <w:i/>
                <w:iCs/>
                <w:color w:val="000000"/>
                <w:sz w:val="18"/>
                <w:szCs w:val="18"/>
              </w:rPr>
            </w:pPr>
            <w:r>
              <w:rPr>
                <w:b/>
                <w:bCs/>
                <w:i/>
                <w:iCs/>
                <w:color w:val="000000"/>
                <w:sz w:val="18"/>
                <w:szCs w:val="18"/>
              </w:rPr>
              <w:t>LOT</w:t>
            </w:r>
          </w:p>
        </w:tc>
        <w:tc>
          <w:tcPr>
            <w:tcW w:w="796" w:type="dxa"/>
            <w:tcBorders>
              <w:top w:val="single" w:sz="4" w:space="0" w:color="auto"/>
              <w:left w:val="nil"/>
              <w:bottom w:val="single" w:sz="4" w:space="0" w:color="auto"/>
              <w:right w:val="single" w:sz="4" w:space="0" w:color="auto"/>
            </w:tcBorders>
            <w:shd w:val="clear" w:color="auto" w:fill="auto"/>
            <w:vAlign w:val="bottom"/>
            <w:hideMark/>
          </w:tcPr>
          <w:p w:rsidR="001500BF" w:rsidRPr="00012293" w:rsidRDefault="001500BF" w:rsidP="00E93A8A">
            <w:pPr>
              <w:jc w:val="center"/>
              <w:rPr>
                <w:b/>
                <w:bCs/>
                <w:i/>
                <w:iCs/>
                <w:color w:val="000000"/>
                <w:sz w:val="18"/>
                <w:szCs w:val="18"/>
              </w:rPr>
            </w:pPr>
            <w:r w:rsidRPr="00012293">
              <w:rPr>
                <w:b/>
                <w:bCs/>
                <w:i/>
                <w:iCs/>
                <w:color w:val="000000"/>
                <w:sz w:val="18"/>
                <w:szCs w:val="18"/>
              </w:rPr>
              <w:t>Poslovna jedinica</w:t>
            </w:r>
          </w:p>
        </w:tc>
        <w:tc>
          <w:tcPr>
            <w:tcW w:w="1047" w:type="dxa"/>
            <w:tcBorders>
              <w:top w:val="single" w:sz="4" w:space="0" w:color="auto"/>
              <w:left w:val="nil"/>
              <w:bottom w:val="single" w:sz="4" w:space="0" w:color="auto"/>
              <w:right w:val="single" w:sz="4" w:space="0" w:color="auto"/>
            </w:tcBorders>
            <w:shd w:val="clear" w:color="auto" w:fill="auto"/>
            <w:vAlign w:val="bottom"/>
            <w:hideMark/>
          </w:tcPr>
          <w:p w:rsidR="001500BF" w:rsidRPr="00012293" w:rsidRDefault="001500BF" w:rsidP="00E93A8A">
            <w:pPr>
              <w:jc w:val="center"/>
              <w:rPr>
                <w:b/>
                <w:bCs/>
                <w:i/>
                <w:iCs/>
                <w:color w:val="000000"/>
              </w:rPr>
            </w:pPr>
            <w:r w:rsidRPr="00012293">
              <w:rPr>
                <w:b/>
                <w:bCs/>
                <w:i/>
                <w:iCs/>
                <w:color w:val="000000"/>
              </w:rPr>
              <w:t>Gos. jedinica</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1500BF" w:rsidRPr="00012293" w:rsidRDefault="001500BF" w:rsidP="00E93A8A">
            <w:pPr>
              <w:ind w:right="-108"/>
              <w:jc w:val="center"/>
              <w:rPr>
                <w:b/>
                <w:bCs/>
                <w:i/>
                <w:iCs/>
                <w:color w:val="000000"/>
              </w:rPr>
            </w:pPr>
            <w:r w:rsidRPr="00012293">
              <w:rPr>
                <w:b/>
                <w:bCs/>
                <w:i/>
                <w:iCs/>
                <w:color w:val="000000"/>
              </w:rPr>
              <w:t>Vrsta poslova</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00BF" w:rsidRDefault="001500BF" w:rsidP="00E93A8A">
            <w:pPr>
              <w:ind w:left="-108" w:right="-108"/>
              <w:jc w:val="center"/>
              <w:rPr>
                <w:b/>
                <w:bCs/>
                <w:i/>
                <w:iCs/>
                <w:color w:val="000000"/>
                <w:sz w:val="14"/>
                <w:szCs w:val="14"/>
              </w:rPr>
            </w:pPr>
            <w:r w:rsidRPr="00012293">
              <w:rPr>
                <w:b/>
                <w:bCs/>
                <w:i/>
                <w:iCs/>
                <w:color w:val="000000"/>
                <w:sz w:val="14"/>
                <w:szCs w:val="14"/>
              </w:rPr>
              <w:t>Mjesečna dinamika izvođenja</w:t>
            </w:r>
            <w:r>
              <w:rPr>
                <w:b/>
                <w:bCs/>
                <w:i/>
                <w:iCs/>
                <w:color w:val="000000"/>
                <w:sz w:val="14"/>
                <w:szCs w:val="14"/>
              </w:rPr>
              <w:t xml:space="preserve"> radova</w:t>
            </w:r>
          </w:p>
          <w:p w:rsidR="001500BF" w:rsidRDefault="001500BF" w:rsidP="00E93A8A">
            <w:pPr>
              <w:jc w:val="center"/>
              <w:rPr>
                <w:sz w:val="14"/>
                <w:szCs w:val="14"/>
              </w:rPr>
            </w:pPr>
          </w:p>
          <w:p w:rsidR="001500BF" w:rsidRDefault="001500BF" w:rsidP="00E93A8A">
            <w:pPr>
              <w:jc w:val="center"/>
              <w:rPr>
                <w:sz w:val="14"/>
                <w:szCs w:val="14"/>
              </w:rPr>
            </w:pPr>
          </w:p>
          <w:p w:rsidR="001500BF" w:rsidRPr="00951682" w:rsidRDefault="001500BF" w:rsidP="00E93A8A">
            <w:pPr>
              <w:jc w:val="center"/>
              <w:rPr>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00BF" w:rsidRPr="00012293" w:rsidRDefault="001500BF" w:rsidP="00E93A8A">
            <w:pPr>
              <w:jc w:val="center"/>
              <w:rPr>
                <w:b/>
                <w:bCs/>
                <w:i/>
                <w:iCs/>
                <w:color w:val="000000"/>
                <w:sz w:val="16"/>
                <w:szCs w:val="16"/>
              </w:rPr>
            </w:pPr>
            <w:r>
              <w:rPr>
                <w:b/>
                <w:bCs/>
                <w:i/>
                <w:iCs/>
                <w:color w:val="000000"/>
                <w:sz w:val="16"/>
                <w:szCs w:val="16"/>
              </w:rPr>
              <w:t xml:space="preserve">Teh. opre.       </w:t>
            </w:r>
            <w:r w:rsidRPr="00012293">
              <w:rPr>
                <w:b/>
                <w:bCs/>
                <w:i/>
                <w:iCs/>
                <w:color w:val="000000"/>
                <w:sz w:val="16"/>
                <w:szCs w:val="16"/>
              </w:rPr>
              <w:t>Traktori</w:t>
            </w:r>
          </w:p>
        </w:tc>
        <w:tc>
          <w:tcPr>
            <w:tcW w:w="519" w:type="dxa"/>
            <w:tcBorders>
              <w:top w:val="single" w:sz="4" w:space="0" w:color="auto"/>
              <w:left w:val="nil"/>
              <w:bottom w:val="single" w:sz="4" w:space="0" w:color="auto"/>
              <w:right w:val="single" w:sz="4" w:space="0" w:color="auto"/>
            </w:tcBorders>
            <w:shd w:val="clear" w:color="auto" w:fill="auto"/>
            <w:vAlign w:val="center"/>
            <w:hideMark/>
          </w:tcPr>
          <w:p w:rsidR="001500BF" w:rsidRPr="00012293" w:rsidRDefault="001500BF" w:rsidP="00E93A8A">
            <w:pPr>
              <w:jc w:val="center"/>
              <w:rPr>
                <w:b/>
                <w:bCs/>
                <w:i/>
                <w:iCs/>
                <w:color w:val="000000"/>
                <w:sz w:val="14"/>
                <w:szCs w:val="14"/>
              </w:rPr>
            </w:pPr>
            <w:r w:rsidRPr="00483C29">
              <w:rPr>
                <w:b/>
                <w:bCs/>
                <w:i/>
                <w:iCs/>
                <w:color w:val="000000"/>
                <w:sz w:val="14"/>
                <w:szCs w:val="14"/>
              </w:rPr>
              <w:t>Teh. Opre</w:t>
            </w:r>
            <w:r>
              <w:rPr>
                <w:b/>
                <w:bCs/>
                <w:i/>
                <w:iCs/>
                <w:color w:val="000000"/>
                <w:sz w:val="14"/>
                <w:szCs w:val="14"/>
              </w:rPr>
              <w:t>.</w:t>
            </w:r>
            <w:r w:rsidRPr="00483C29">
              <w:rPr>
                <w:b/>
                <w:bCs/>
                <w:i/>
                <w:iCs/>
                <w:color w:val="000000"/>
                <w:sz w:val="14"/>
                <w:szCs w:val="14"/>
              </w:rPr>
              <w:t>Motor.</w:t>
            </w:r>
            <w:r w:rsidRPr="00012293">
              <w:rPr>
                <w:b/>
                <w:bCs/>
                <w:i/>
                <w:iCs/>
                <w:color w:val="000000"/>
                <w:sz w:val="14"/>
                <w:szCs w:val="14"/>
              </w:rPr>
              <w:t xml:space="preserve"> pile</w:t>
            </w:r>
          </w:p>
        </w:tc>
        <w:tc>
          <w:tcPr>
            <w:tcW w:w="757" w:type="dxa"/>
            <w:tcBorders>
              <w:top w:val="single" w:sz="4" w:space="0" w:color="auto"/>
              <w:left w:val="nil"/>
              <w:bottom w:val="single" w:sz="4" w:space="0" w:color="auto"/>
              <w:right w:val="single" w:sz="4" w:space="0" w:color="auto"/>
            </w:tcBorders>
            <w:shd w:val="clear" w:color="auto" w:fill="auto"/>
            <w:vAlign w:val="center"/>
            <w:hideMark/>
          </w:tcPr>
          <w:p w:rsidR="001500BF" w:rsidRPr="00012293" w:rsidRDefault="001500BF" w:rsidP="00E93A8A">
            <w:pPr>
              <w:jc w:val="center"/>
              <w:rPr>
                <w:b/>
                <w:bCs/>
                <w:i/>
                <w:iCs/>
                <w:color w:val="000000"/>
                <w:sz w:val="16"/>
                <w:szCs w:val="16"/>
              </w:rPr>
            </w:pPr>
            <w:r w:rsidRPr="00012293">
              <w:rPr>
                <w:b/>
                <w:bCs/>
                <w:i/>
                <w:iCs/>
                <w:color w:val="000000"/>
                <w:sz w:val="16"/>
                <w:szCs w:val="16"/>
              </w:rPr>
              <w:t>Br. odjela</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1500BF" w:rsidRPr="00012293" w:rsidRDefault="001500BF" w:rsidP="00E93A8A">
            <w:pPr>
              <w:jc w:val="center"/>
              <w:rPr>
                <w:b/>
                <w:bCs/>
                <w:i/>
                <w:iCs/>
                <w:color w:val="000000"/>
                <w:sz w:val="16"/>
                <w:szCs w:val="16"/>
              </w:rPr>
            </w:pPr>
            <w:r w:rsidRPr="00012293">
              <w:rPr>
                <w:b/>
                <w:bCs/>
                <w:i/>
                <w:iCs/>
                <w:color w:val="000000"/>
                <w:sz w:val="16"/>
                <w:szCs w:val="16"/>
              </w:rPr>
              <w:t>Drvna masa cca</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1500BF" w:rsidRPr="00012293" w:rsidRDefault="001500BF" w:rsidP="00E93A8A">
            <w:pPr>
              <w:jc w:val="center"/>
              <w:rPr>
                <w:b/>
                <w:bCs/>
                <w:i/>
                <w:iCs/>
                <w:color w:val="000000"/>
                <w:sz w:val="16"/>
                <w:szCs w:val="16"/>
              </w:rPr>
            </w:pPr>
            <w:r w:rsidRPr="00012293">
              <w:rPr>
                <w:b/>
                <w:bCs/>
                <w:i/>
                <w:iCs/>
                <w:color w:val="000000"/>
                <w:sz w:val="16"/>
                <w:szCs w:val="16"/>
              </w:rPr>
              <w:t>Jed. cijena bez PDV (KM/m3)</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1500BF" w:rsidRPr="00012293" w:rsidRDefault="001500BF" w:rsidP="00E93A8A">
            <w:pPr>
              <w:jc w:val="center"/>
              <w:rPr>
                <w:b/>
                <w:bCs/>
                <w:i/>
                <w:iCs/>
                <w:color w:val="000000"/>
                <w:sz w:val="16"/>
                <w:szCs w:val="16"/>
              </w:rPr>
            </w:pPr>
            <w:r w:rsidRPr="00012293">
              <w:rPr>
                <w:b/>
                <w:bCs/>
                <w:i/>
                <w:iCs/>
                <w:color w:val="000000"/>
                <w:sz w:val="16"/>
                <w:szCs w:val="16"/>
              </w:rPr>
              <w:t>Vrijednost po odjelima KM bez PDV</w:t>
            </w:r>
          </w:p>
        </w:tc>
      </w:tr>
      <w:tr w:rsidR="00AF542D" w:rsidRPr="0052167D" w:rsidTr="00DE688C">
        <w:trPr>
          <w:gridAfter w:val="3"/>
          <w:wAfter w:w="3828" w:type="dxa"/>
          <w:trHeight w:val="69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42D" w:rsidRPr="0052167D" w:rsidRDefault="00AF542D" w:rsidP="00DC54AF">
            <w:pPr>
              <w:jc w:val="center"/>
              <w:rPr>
                <w:rFonts w:ascii="Arial" w:hAnsi="Arial" w:cs="Arial"/>
                <w:i/>
                <w:iCs/>
                <w:sz w:val="18"/>
                <w:szCs w:val="18"/>
              </w:rPr>
            </w:pPr>
            <w:r>
              <w:rPr>
                <w:rFonts w:ascii="Arial" w:hAnsi="Arial" w:cs="Arial"/>
                <w:i/>
                <w:iCs/>
                <w:sz w:val="18"/>
                <w:szCs w:val="18"/>
              </w:rPr>
              <w:t>1</w:t>
            </w:r>
          </w:p>
        </w:tc>
        <w:tc>
          <w:tcPr>
            <w:tcW w:w="796" w:type="dxa"/>
            <w:tcBorders>
              <w:top w:val="single" w:sz="4" w:space="0" w:color="auto"/>
              <w:left w:val="nil"/>
              <w:bottom w:val="single" w:sz="4" w:space="0" w:color="auto"/>
              <w:right w:val="single" w:sz="4" w:space="0" w:color="auto"/>
            </w:tcBorders>
            <w:shd w:val="clear" w:color="auto" w:fill="auto"/>
            <w:vAlign w:val="center"/>
            <w:hideMark/>
          </w:tcPr>
          <w:p w:rsidR="00AF542D" w:rsidRPr="004E6C81" w:rsidRDefault="00AF542D" w:rsidP="00E656CD">
            <w:pPr>
              <w:rPr>
                <w:sz w:val="16"/>
                <w:szCs w:val="16"/>
              </w:rPr>
            </w:pPr>
            <w:r w:rsidRPr="004E6C81">
              <w:rPr>
                <w:sz w:val="16"/>
                <w:szCs w:val="16"/>
              </w:rPr>
              <w:t>Tešanj</w:t>
            </w:r>
          </w:p>
        </w:tc>
        <w:tc>
          <w:tcPr>
            <w:tcW w:w="1047" w:type="dxa"/>
            <w:tcBorders>
              <w:top w:val="single" w:sz="4" w:space="0" w:color="auto"/>
              <w:left w:val="nil"/>
              <w:bottom w:val="single" w:sz="4" w:space="0" w:color="auto"/>
              <w:right w:val="single" w:sz="4" w:space="0" w:color="auto"/>
            </w:tcBorders>
            <w:shd w:val="clear" w:color="auto" w:fill="auto"/>
            <w:vAlign w:val="center"/>
            <w:hideMark/>
          </w:tcPr>
          <w:p w:rsidR="00AF542D" w:rsidRPr="004E6C81" w:rsidRDefault="00AF542D" w:rsidP="00E656CD">
            <w:pPr>
              <w:rPr>
                <w:sz w:val="16"/>
                <w:szCs w:val="16"/>
              </w:rPr>
            </w:pPr>
            <w:r w:rsidRPr="004E6C81">
              <w:rPr>
                <w:sz w:val="16"/>
                <w:szCs w:val="16"/>
              </w:rPr>
              <w:t>DVU II</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AF542D" w:rsidRPr="006675B7" w:rsidRDefault="00AF542D" w:rsidP="00E656CD">
            <w:pPr>
              <w:rPr>
                <w:iCs/>
              </w:rPr>
            </w:pPr>
            <w:r w:rsidRPr="006675B7">
              <w:rPr>
                <w:iCs/>
              </w:rPr>
              <w:t>Sječa i izrada</w:t>
            </w:r>
          </w:p>
          <w:p w:rsidR="00AF542D" w:rsidRPr="006675B7" w:rsidRDefault="00AF542D" w:rsidP="00E656CD">
            <w:pPr>
              <w:rPr>
                <w:iCs/>
              </w:rPr>
            </w:pPr>
            <w:r w:rsidRPr="006675B7">
              <w:rPr>
                <w:iCs/>
              </w:rPr>
              <w:t>Izvoz i izgradnja vlaka</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F542D" w:rsidRPr="006675B7" w:rsidRDefault="00AF542D" w:rsidP="00E656CD">
            <w:pPr>
              <w:rPr>
                <w:iCs/>
              </w:rPr>
            </w:pPr>
            <w:r w:rsidRPr="006675B7">
              <w:rPr>
                <w:iCs/>
              </w:rPr>
              <w:t>500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F542D" w:rsidRPr="006675B7" w:rsidRDefault="00AF542D" w:rsidP="00E656CD">
            <w:pPr>
              <w:rPr>
                <w:iCs/>
              </w:rPr>
            </w:pPr>
            <w:r w:rsidRPr="006675B7">
              <w:rPr>
                <w:iCs/>
              </w:rPr>
              <w:t>1</w:t>
            </w:r>
          </w:p>
        </w:tc>
        <w:tc>
          <w:tcPr>
            <w:tcW w:w="519" w:type="dxa"/>
            <w:tcBorders>
              <w:top w:val="single" w:sz="4" w:space="0" w:color="auto"/>
              <w:left w:val="nil"/>
              <w:bottom w:val="single" w:sz="4" w:space="0" w:color="auto"/>
              <w:right w:val="single" w:sz="4" w:space="0" w:color="auto"/>
            </w:tcBorders>
            <w:shd w:val="clear" w:color="auto" w:fill="auto"/>
            <w:vAlign w:val="center"/>
            <w:hideMark/>
          </w:tcPr>
          <w:p w:rsidR="00AF542D" w:rsidRPr="006675B7" w:rsidRDefault="00AF542D" w:rsidP="00E656CD">
            <w:pPr>
              <w:rPr>
                <w:iCs/>
              </w:rPr>
            </w:pPr>
            <w:r w:rsidRPr="006675B7">
              <w:rPr>
                <w:iCs/>
              </w:rPr>
              <w:t>3</w:t>
            </w:r>
          </w:p>
        </w:tc>
        <w:tc>
          <w:tcPr>
            <w:tcW w:w="757" w:type="dxa"/>
            <w:tcBorders>
              <w:top w:val="single" w:sz="4" w:space="0" w:color="auto"/>
              <w:left w:val="nil"/>
              <w:bottom w:val="single" w:sz="4" w:space="0" w:color="auto"/>
              <w:right w:val="single" w:sz="4" w:space="0" w:color="auto"/>
            </w:tcBorders>
            <w:shd w:val="clear" w:color="auto" w:fill="auto"/>
            <w:vAlign w:val="center"/>
            <w:hideMark/>
          </w:tcPr>
          <w:p w:rsidR="00AF542D" w:rsidRPr="007139E6" w:rsidRDefault="00AF542D" w:rsidP="00E656CD">
            <w:pPr>
              <w:rPr>
                <w:b/>
                <w:iCs/>
              </w:rPr>
            </w:pPr>
            <w:r w:rsidRPr="007139E6">
              <w:rPr>
                <w:b/>
                <w:iCs/>
              </w:rPr>
              <w:t>154/2</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AF542D" w:rsidRPr="006675B7" w:rsidRDefault="00AF542D" w:rsidP="00E656CD">
            <w:pPr>
              <w:rPr>
                <w:iCs/>
              </w:rPr>
            </w:pPr>
            <w:r w:rsidRPr="006675B7">
              <w:rPr>
                <w:iCs/>
              </w:rPr>
              <w:t>1638,50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AF542D" w:rsidRPr="00E64C07" w:rsidRDefault="00AF542D" w:rsidP="00DC54AF">
            <w:pPr>
              <w:jc w:val="right"/>
              <w:rPr>
                <w:rFonts w:ascii="Arial" w:hAnsi="Arial" w:cs="Arial"/>
                <w:i/>
                <w:iCs/>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F542D" w:rsidRPr="000E5588" w:rsidRDefault="00AF542D" w:rsidP="00DC54AF">
            <w:pPr>
              <w:jc w:val="center"/>
            </w:pPr>
          </w:p>
        </w:tc>
      </w:tr>
      <w:tr w:rsidR="00AF542D" w:rsidRPr="0052167D" w:rsidTr="00DE688C">
        <w:trPr>
          <w:gridAfter w:val="3"/>
          <w:wAfter w:w="3828" w:type="dxa"/>
          <w:trHeight w:val="596"/>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F542D" w:rsidRPr="0052167D" w:rsidRDefault="00AF542D" w:rsidP="00DC54AF">
            <w:pPr>
              <w:jc w:val="center"/>
              <w:rPr>
                <w:rFonts w:ascii="Arial" w:hAnsi="Arial" w:cs="Arial"/>
                <w:i/>
                <w:iCs/>
                <w:sz w:val="18"/>
                <w:szCs w:val="18"/>
              </w:rPr>
            </w:pPr>
            <w:r>
              <w:rPr>
                <w:rFonts w:ascii="Arial" w:hAnsi="Arial" w:cs="Arial"/>
                <w:i/>
                <w:iCs/>
                <w:sz w:val="18"/>
                <w:szCs w:val="18"/>
              </w:rPr>
              <w:t>2</w:t>
            </w:r>
          </w:p>
        </w:tc>
        <w:tc>
          <w:tcPr>
            <w:tcW w:w="796" w:type="dxa"/>
            <w:tcBorders>
              <w:top w:val="nil"/>
              <w:left w:val="nil"/>
              <w:bottom w:val="single" w:sz="4" w:space="0" w:color="auto"/>
              <w:right w:val="single" w:sz="4" w:space="0" w:color="auto"/>
            </w:tcBorders>
            <w:shd w:val="clear" w:color="auto" w:fill="auto"/>
            <w:vAlign w:val="center"/>
            <w:hideMark/>
          </w:tcPr>
          <w:p w:rsidR="00AF542D" w:rsidRPr="004E6C81" w:rsidRDefault="00AF542D" w:rsidP="00E656CD">
            <w:pPr>
              <w:rPr>
                <w:sz w:val="16"/>
                <w:szCs w:val="16"/>
              </w:rPr>
            </w:pPr>
            <w:r w:rsidRPr="004E6C81">
              <w:rPr>
                <w:sz w:val="16"/>
                <w:szCs w:val="16"/>
              </w:rPr>
              <w:t>Tešanj</w:t>
            </w:r>
          </w:p>
        </w:tc>
        <w:tc>
          <w:tcPr>
            <w:tcW w:w="1047" w:type="dxa"/>
            <w:tcBorders>
              <w:top w:val="nil"/>
              <w:left w:val="nil"/>
              <w:bottom w:val="single" w:sz="4" w:space="0" w:color="auto"/>
              <w:right w:val="single" w:sz="4" w:space="0" w:color="auto"/>
            </w:tcBorders>
            <w:shd w:val="clear" w:color="auto" w:fill="auto"/>
            <w:vAlign w:val="center"/>
            <w:hideMark/>
          </w:tcPr>
          <w:p w:rsidR="00AF542D" w:rsidRPr="004E6C81" w:rsidRDefault="00AF542D" w:rsidP="00E656CD">
            <w:pPr>
              <w:rPr>
                <w:sz w:val="16"/>
                <w:szCs w:val="16"/>
              </w:rPr>
            </w:pPr>
            <w:r w:rsidRPr="004E6C81">
              <w:rPr>
                <w:sz w:val="16"/>
                <w:szCs w:val="16"/>
              </w:rPr>
              <w:t>DVU II</w:t>
            </w:r>
          </w:p>
        </w:tc>
        <w:tc>
          <w:tcPr>
            <w:tcW w:w="2693" w:type="dxa"/>
            <w:tcBorders>
              <w:top w:val="nil"/>
              <w:left w:val="nil"/>
              <w:bottom w:val="single" w:sz="4" w:space="0" w:color="auto"/>
              <w:right w:val="single" w:sz="4" w:space="0" w:color="auto"/>
            </w:tcBorders>
            <w:shd w:val="clear" w:color="auto" w:fill="auto"/>
            <w:vAlign w:val="center"/>
            <w:hideMark/>
          </w:tcPr>
          <w:p w:rsidR="00AF542D" w:rsidRPr="006675B7" w:rsidRDefault="00AF542D" w:rsidP="00E656CD">
            <w:pPr>
              <w:rPr>
                <w:iCs/>
              </w:rPr>
            </w:pPr>
            <w:r w:rsidRPr="006675B7">
              <w:rPr>
                <w:iCs/>
              </w:rPr>
              <w:t>Sječa i izrada i izvoz</w:t>
            </w:r>
          </w:p>
        </w:tc>
        <w:tc>
          <w:tcPr>
            <w:tcW w:w="709" w:type="dxa"/>
            <w:tcBorders>
              <w:top w:val="nil"/>
              <w:left w:val="nil"/>
              <w:bottom w:val="single" w:sz="4" w:space="0" w:color="auto"/>
              <w:right w:val="single" w:sz="4" w:space="0" w:color="auto"/>
            </w:tcBorders>
            <w:shd w:val="clear" w:color="auto" w:fill="auto"/>
            <w:vAlign w:val="center"/>
            <w:hideMark/>
          </w:tcPr>
          <w:p w:rsidR="00AF542D" w:rsidRPr="006675B7" w:rsidRDefault="00AF542D" w:rsidP="00E656CD">
            <w:pPr>
              <w:rPr>
                <w:iCs/>
              </w:rPr>
            </w:pPr>
            <w:r w:rsidRPr="006675B7">
              <w:rPr>
                <w:iCs/>
              </w:rPr>
              <w:t>145</w:t>
            </w:r>
          </w:p>
        </w:tc>
        <w:tc>
          <w:tcPr>
            <w:tcW w:w="709" w:type="dxa"/>
            <w:tcBorders>
              <w:top w:val="nil"/>
              <w:left w:val="nil"/>
              <w:bottom w:val="single" w:sz="4" w:space="0" w:color="auto"/>
              <w:right w:val="single" w:sz="4" w:space="0" w:color="auto"/>
            </w:tcBorders>
            <w:shd w:val="clear" w:color="auto" w:fill="auto"/>
            <w:vAlign w:val="center"/>
            <w:hideMark/>
          </w:tcPr>
          <w:p w:rsidR="00AF542D" w:rsidRPr="006675B7" w:rsidRDefault="00AF542D" w:rsidP="00E656CD">
            <w:pPr>
              <w:rPr>
                <w:iCs/>
              </w:rPr>
            </w:pPr>
            <w:r w:rsidRPr="006675B7">
              <w:rPr>
                <w:iCs/>
              </w:rPr>
              <w:t>1</w:t>
            </w:r>
          </w:p>
        </w:tc>
        <w:tc>
          <w:tcPr>
            <w:tcW w:w="519" w:type="dxa"/>
            <w:tcBorders>
              <w:top w:val="nil"/>
              <w:left w:val="nil"/>
              <w:bottom w:val="single" w:sz="4" w:space="0" w:color="auto"/>
              <w:right w:val="single" w:sz="4" w:space="0" w:color="auto"/>
            </w:tcBorders>
            <w:shd w:val="clear" w:color="auto" w:fill="auto"/>
            <w:vAlign w:val="center"/>
            <w:hideMark/>
          </w:tcPr>
          <w:p w:rsidR="00AF542D" w:rsidRPr="006675B7" w:rsidRDefault="00AF542D" w:rsidP="00E656CD">
            <w:pPr>
              <w:rPr>
                <w:iCs/>
              </w:rPr>
            </w:pPr>
            <w:r w:rsidRPr="006675B7">
              <w:rPr>
                <w:iCs/>
              </w:rPr>
              <w:t>1</w:t>
            </w:r>
          </w:p>
        </w:tc>
        <w:tc>
          <w:tcPr>
            <w:tcW w:w="757" w:type="dxa"/>
            <w:tcBorders>
              <w:top w:val="nil"/>
              <w:left w:val="nil"/>
              <w:bottom w:val="single" w:sz="4" w:space="0" w:color="auto"/>
              <w:right w:val="single" w:sz="4" w:space="0" w:color="auto"/>
            </w:tcBorders>
            <w:shd w:val="clear" w:color="auto" w:fill="auto"/>
            <w:vAlign w:val="center"/>
            <w:hideMark/>
          </w:tcPr>
          <w:p w:rsidR="00AF542D" w:rsidRPr="007139E6" w:rsidRDefault="00AF542D" w:rsidP="00E656CD">
            <w:pPr>
              <w:rPr>
                <w:b/>
                <w:iCs/>
              </w:rPr>
            </w:pPr>
            <w:r w:rsidRPr="007139E6">
              <w:rPr>
                <w:b/>
                <w:iCs/>
              </w:rPr>
              <w:t>159</w:t>
            </w:r>
          </w:p>
        </w:tc>
        <w:tc>
          <w:tcPr>
            <w:tcW w:w="708" w:type="dxa"/>
            <w:tcBorders>
              <w:top w:val="nil"/>
              <w:left w:val="nil"/>
              <w:bottom w:val="single" w:sz="4" w:space="0" w:color="auto"/>
              <w:right w:val="single" w:sz="4" w:space="0" w:color="auto"/>
            </w:tcBorders>
            <w:shd w:val="clear" w:color="auto" w:fill="auto"/>
            <w:vAlign w:val="center"/>
            <w:hideMark/>
          </w:tcPr>
          <w:p w:rsidR="00AF542D" w:rsidRPr="006675B7" w:rsidRDefault="00AF542D" w:rsidP="00E656CD">
            <w:pPr>
              <w:rPr>
                <w:iCs/>
              </w:rPr>
            </w:pPr>
            <w:r w:rsidRPr="006675B7">
              <w:rPr>
                <w:iCs/>
              </w:rPr>
              <w:t>145,34</w:t>
            </w:r>
          </w:p>
        </w:tc>
        <w:tc>
          <w:tcPr>
            <w:tcW w:w="851" w:type="dxa"/>
            <w:tcBorders>
              <w:top w:val="nil"/>
              <w:left w:val="nil"/>
              <w:bottom w:val="single" w:sz="4" w:space="0" w:color="auto"/>
              <w:right w:val="single" w:sz="4" w:space="0" w:color="auto"/>
            </w:tcBorders>
            <w:shd w:val="clear" w:color="auto" w:fill="auto"/>
            <w:vAlign w:val="center"/>
            <w:hideMark/>
          </w:tcPr>
          <w:p w:rsidR="00AF542D" w:rsidRPr="00E64C07" w:rsidRDefault="00AF542D" w:rsidP="00DC54AF">
            <w:pPr>
              <w:jc w:val="right"/>
              <w:rPr>
                <w:rFonts w:ascii="Arial" w:hAnsi="Arial" w:cs="Arial"/>
                <w:i/>
                <w:iCs/>
              </w:rPr>
            </w:pPr>
          </w:p>
        </w:tc>
        <w:tc>
          <w:tcPr>
            <w:tcW w:w="1276" w:type="dxa"/>
            <w:tcBorders>
              <w:top w:val="nil"/>
              <w:left w:val="nil"/>
              <w:bottom w:val="single" w:sz="4" w:space="0" w:color="auto"/>
              <w:right w:val="single" w:sz="4" w:space="0" w:color="auto"/>
            </w:tcBorders>
            <w:shd w:val="clear" w:color="auto" w:fill="auto"/>
            <w:vAlign w:val="center"/>
            <w:hideMark/>
          </w:tcPr>
          <w:p w:rsidR="00AF542D" w:rsidRPr="000E5588" w:rsidRDefault="00AF542D" w:rsidP="00DC54AF">
            <w:pPr>
              <w:jc w:val="center"/>
            </w:pPr>
          </w:p>
        </w:tc>
      </w:tr>
      <w:tr w:rsidR="00AF542D" w:rsidRPr="0052167D" w:rsidTr="00DE688C">
        <w:trPr>
          <w:gridAfter w:val="3"/>
          <w:wAfter w:w="3828" w:type="dxa"/>
          <w:trHeight w:val="682"/>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F542D" w:rsidRPr="0052167D" w:rsidRDefault="00AF542D" w:rsidP="00DC54AF">
            <w:pPr>
              <w:jc w:val="center"/>
              <w:rPr>
                <w:rFonts w:ascii="Arial" w:hAnsi="Arial" w:cs="Arial"/>
                <w:i/>
                <w:iCs/>
                <w:sz w:val="18"/>
                <w:szCs w:val="18"/>
              </w:rPr>
            </w:pPr>
            <w:r>
              <w:rPr>
                <w:rFonts w:ascii="Arial" w:hAnsi="Arial" w:cs="Arial"/>
                <w:i/>
                <w:iCs/>
                <w:sz w:val="18"/>
                <w:szCs w:val="18"/>
              </w:rPr>
              <w:t>3</w:t>
            </w:r>
          </w:p>
        </w:tc>
        <w:tc>
          <w:tcPr>
            <w:tcW w:w="796" w:type="dxa"/>
            <w:tcBorders>
              <w:top w:val="nil"/>
              <w:left w:val="nil"/>
              <w:bottom w:val="single" w:sz="4" w:space="0" w:color="auto"/>
              <w:right w:val="single" w:sz="4" w:space="0" w:color="auto"/>
            </w:tcBorders>
            <w:shd w:val="clear" w:color="auto" w:fill="auto"/>
            <w:hideMark/>
          </w:tcPr>
          <w:p w:rsidR="00AF542D" w:rsidRPr="004E6C81" w:rsidRDefault="00AF542D" w:rsidP="00E656CD">
            <w:pPr>
              <w:rPr>
                <w:sz w:val="16"/>
                <w:szCs w:val="16"/>
              </w:rPr>
            </w:pPr>
          </w:p>
          <w:p w:rsidR="00AF542D" w:rsidRPr="004E6C81" w:rsidRDefault="00AF542D" w:rsidP="00E656CD">
            <w:pPr>
              <w:rPr>
                <w:sz w:val="16"/>
                <w:szCs w:val="16"/>
              </w:rPr>
            </w:pPr>
          </w:p>
          <w:p w:rsidR="00AF542D" w:rsidRPr="004E6C81" w:rsidRDefault="00AF542D" w:rsidP="00E656CD">
            <w:pPr>
              <w:rPr>
                <w:sz w:val="16"/>
                <w:szCs w:val="16"/>
              </w:rPr>
            </w:pPr>
            <w:r w:rsidRPr="004E6C81">
              <w:rPr>
                <w:sz w:val="16"/>
                <w:szCs w:val="16"/>
              </w:rPr>
              <w:t>Tešanj</w:t>
            </w:r>
          </w:p>
        </w:tc>
        <w:tc>
          <w:tcPr>
            <w:tcW w:w="1047" w:type="dxa"/>
            <w:tcBorders>
              <w:top w:val="nil"/>
              <w:left w:val="nil"/>
              <w:bottom w:val="single" w:sz="4" w:space="0" w:color="auto"/>
              <w:right w:val="single" w:sz="4" w:space="0" w:color="auto"/>
            </w:tcBorders>
            <w:shd w:val="clear" w:color="auto" w:fill="auto"/>
            <w:vAlign w:val="center"/>
            <w:hideMark/>
          </w:tcPr>
          <w:p w:rsidR="00AF542D" w:rsidRPr="004E6C81" w:rsidRDefault="00AF542D" w:rsidP="00E656CD">
            <w:pPr>
              <w:rPr>
                <w:sz w:val="16"/>
                <w:szCs w:val="16"/>
              </w:rPr>
            </w:pPr>
            <w:r w:rsidRPr="004E6C81">
              <w:rPr>
                <w:sz w:val="16"/>
                <w:szCs w:val="16"/>
              </w:rPr>
              <w:t>DVU II</w:t>
            </w:r>
          </w:p>
        </w:tc>
        <w:tc>
          <w:tcPr>
            <w:tcW w:w="2693" w:type="dxa"/>
            <w:tcBorders>
              <w:top w:val="nil"/>
              <w:left w:val="nil"/>
              <w:bottom w:val="single" w:sz="4" w:space="0" w:color="auto"/>
              <w:right w:val="single" w:sz="4" w:space="0" w:color="auto"/>
            </w:tcBorders>
            <w:shd w:val="clear" w:color="auto" w:fill="auto"/>
            <w:hideMark/>
          </w:tcPr>
          <w:p w:rsidR="00AF542D" w:rsidRDefault="00AF542D" w:rsidP="00E656CD">
            <w:pPr>
              <w:rPr>
                <w:iCs/>
              </w:rPr>
            </w:pPr>
          </w:p>
          <w:p w:rsidR="00AF542D" w:rsidRDefault="00AF542D" w:rsidP="00E656CD">
            <w:pPr>
              <w:rPr>
                <w:iCs/>
              </w:rPr>
            </w:pPr>
          </w:p>
          <w:p w:rsidR="00AF542D" w:rsidRPr="006675B7" w:rsidRDefault="00AF542D" w:rsidP="00E656CD">
            <w:pPr>
              <w:rPr>
                <w:iCs/>
              </w:rPr>
            </w:pPr>
            <w:r w:rsidRPr="006675B7">
              <w:rPr>
                <w:iCs/>
              </w:rPr>
              <w:t>Sječa izrada i izvoz</w:t>
            </w:r>
          </w:p>
        </w:tc>
        <w:tc>
          <w:tcPr>
            <w:tcW w:w="709" w:type="dxa"/>
            <w:tcBorders>
              <w:top w:val="nil"/>
              <w:left w:val="nil"/>
              <w:bottom w:val="single" w:sz="4" w:space="0" w:color="auto"/>
              <w:right w:val="single" w:sz="4" w:space="0" w:color="auto"/>
            </w:tcBorders>
            <w:shd w:val="clear" w:color="auto" w:fill="auto"/>
            <w:vAlign w:val="center"/>
            <w:hideMark/>
          </w:tcPr>
          <w:p w:rsidR="00AF542D" w:rsidRPr="006675B7" w:rsidRDefault="00AF542D" w:rsidP="00E656CD">
            <w:pPr>
              <w:rPr>
                <w:iCs/>
              </w:rPr>
            </w:pPr>
            <w:r w:rsidRPr="006675B7">
              <w:rPr>
                <w:iCs/>
              </w:rPr>
              <w:t>115</w:t>
            </w:r>
          </w:p>
        </w:tc>
        <w:tc>
          <w:tcPr>
            <w:tcW w:w="709" w:type="dxa"/>
            <w:tcBorders>
              <w:top w:val="nil"/>
              <w:left w:val="nil"/>
              <w:bottom w:val="single" w:sz="4" w:space="0" w:color="auto"/>
              <w:right w:val="single" w:sz="4" w:space="0" w:color="auto"/>
            </w:tcBorders>
            <w:shd w:val="clear" w:color="auto" w:fill="auto"/>
            <w:vAlign w:val="center"/>
            <w:hideMark/>
          </w:tcPr>
          <w:p w:rsidR="00AF542D" w:rsidRPr="006675B7" w:rsidRDefault="00AF542D" w:rsidP="00E656CD">
            <w:r w:rsidRPr="006675B7">
              <w:t>1</w:t>
            </w:r>
          </w:p>
        </w:tc>
        <w:tc>
          <w:tcPr>
            <w:tcW w:w="519" w:type="dxa"/>
            <w:tcBorders>
              <w:top w:val="nil"/>
              <w:left w:val="nil"/>
              <w:bottom w:val="single" w:sz="4" w:space="0" w:color="auto"/>
              <w:right w:val="single" w:sz="4" w:space="0" w:color="auto"/>
            </w:tcBorders>
            <w:shd w:val="clear" w:color="auto" w:fill="auto"/>
            <w:vAlign w:val="center"/>
            <w:hideMark/>
          </w:tcPr>
          <w:p w:rsidR="00AF542D" w:rsidRPr="006675B7" w:rsidRDefault="00AF542D" w:rsidP="00E656CD">
            <w:r w:rsidRPr="006675B7">
              <w:t>1</w:t>
            </w:r>
          </w:p>
        </w:tc>
        <w:tc>
          <w:tcPr>
            <w:tcW w:w="757" w:type="dxa"/>
            <w:tcBorders>
              <w:top w:val="nil"/>
              <w:left w:val="nil"/>
              <w:bottom w:val="single" w:sz="4" w:space="0" w:color="auto"/>
              <w:right w:val="single" w:sz="4" w:space="0" w:color="auto"/>
            </w:tcBorders>
            <w:shd w:val="clear" w:color="auto" w:fill="auto"/>
            <w:vAlign w:val="center"/>
            <w:hideMark/>
          </w:tcPr>
          <w:p w:rsidR="00AF542D" w:rsidRPr="007139E6" w:rsidRDefault="00AF542D" w:rsidP="00E656CD">
            <w:pPr>
              <w:rPr>
                <w:b/>
                <w:bCs/>
                <w:iCs/>
              </w:rPr>
            </w:pPr>
            <w:r w:rsidRPr="007139E6">
              <w:rPr>
                <w:b/>
                <w:bCs/>
                <w:iCs/>
              </w:rPr>
              <w:t>127</w:t>
            </w:r>
          </w:p>
          <w:p w:rsidR="00AF542D" w:rsidRPr="007139E6" w:rsidRDefault="00AF542D" w:rsidP="00E656CD">
            <w:pPr>
              <w:rPr>
                <w:b/>
                <w:bCs/>
                <w:iCs/>
              </w:rPr>
            </w:pPr>
            <w:r w:rsidRPr="007139E6">
              <w:rPr>
                <w:b/>
                <w:bCs/>
                <w:iCs/>
              </w:rPr>
              <w:t>126</w:t>
            </w:r>
          </w:p>
          <w:p w:rsidR="00AF542D" w:rsidRPr="007139E6" w:rsidRDefault="00AF542D" w:rsidP="00E656CD">
            <w:pPr>
              <w:rPr>
                <w:b/>
                <w:bCs/>
                <w:iCs/>
              </w:rPr>
            </w:pPr>
            <w:r w:rsidRPr="007139E6">
              <w:rPr>
                <w:b/>
                <w:bCs/>
                <w:iCs/>
              </w:rPr>
              <w:t>124</w:t>
            </w:r>
          </w:p>
          <w:p w:rsidR="00AF542D" w:rsidRPr="007139E6" w:rsidRDefault="00AF542D" w:rsidP="00E656CD">
            <w:pPr>
              <w:rPr>
                <w:b/>
                <w:bCs/>
                <w:iCs/>
              </w:rPr>
            </w:pPr>
            <w:r w:rsidRPr="007139E6">
              <w:rPr>
                <w:b/>
                <w:bCs/>
                <w:iCs/>
              </w:rPr>
              <w:t>125</w:t>
            </w:r>
          </w:p>
        </w:tc>
        <w:tc>
          <w:tcPr>
            <w:tcW w:w="708" w:type="dxa"/>
            <w:tcBorders>
              <w:top w:val="nil"/>
              <w:left w:val="nil"/>
              <w:bottom w:val="single" w:sz="4" w:space="0" w:color="auto"/>
              <w:right w:val="single" w:sz="4" w:space="0" w:color="auto"/>
            </w:tcBorders>
            <w:shd w:val="clear" w:color="auto" w:fill="auto"/>
            <w:vAlign w:val="center"/>
            <w:hideMark/>
          </w:tcPr>
          <w:p w:rsidR="00AF542D" w:rsidRPr="006675B7" w:rsidRDefault="00AF542D" w:rsidP="00E656CD">
            <w:pPr>
              <w:rPr>
                <w:iCs/>
              </w:rPr>
            </w:pPr>
            <w:r w:rsidRPr="006675B7">
              <w:rPr>
                <w:iCs/>
              </w:rPr>
              <w:t>228,79</w:t>
            </w:r>
          </w:p>
        </w:tc>
        <w:tc>
          <w:tcPr>
            <w:tcW w:w="851" w:type="dxa"/>
            <w:tcBorders>
              <w:top w:val="nil"/>
              <w:left w:val="nil"/>
              <w:bottom w:val="single" w:sz="4" w:space="0" w:color="auto"/>
              <w:right w:val="single" w:sz="4" w:space="0" w:color="auto"/>
            </w:tcBorders>
            <w:shd w:val="clear" w:color="auto" w:fill="auto"/>
            <w:vAlign w:val="center"/>
            <w:hideMark/>
          </w:tcPr>
          <w:p w:rsidR="00AF542D" w:rsidRPr="00E64C07" w:rsidRDefault="00AF542D" w:rsidP="00DC54AF">
            <w:pPr>
              <w:jc w:val="right"/>
              <w:rPr>
                <w:rFonts w:ascii="Arial" w:hAnsi="Arial" w:cs="Arial"/>
                <w:i/>
                <w:iCs/>
              </w:rPr>
            </w:pPr>
          </w:p>
        </w:tc>
        <w:tc>
          <w:tcPr>
            <w:tcW w:w="1276" w:type="dxa"/>
            <w:tcBorders>
              <w:top w:val="nil"/>
              <w:left w:val="nil"/>
              <w:bottom w:val="single" w:sz="4" w:space="0" w:color="auto"/>
              <w:right w:val="single" w:sz="4" w:space="0" w:color="auto"/>
            </w:tcBorders>
            <w:shd w:val="clear" w:color="auto" w:fill="auto"/>
            <w:vAlign w:val="center"/>
            <w:hideMark/>
          </w:tcPr>
          <w:p w:rsidR="00AF542D" w:rsidRPr="000E5588" w:rsidRDefault="00AF542D" w:rsidP="00DC54AF">
            <w:pPr>
              <w:jc w:val="center"/>
              <w:rPr>
                <w:i/>
                <w:iCs/>
              </w:rPr>
            </w:pPr>
          </w:p>
        </w:tc>
      </w:tr>
      <w:tr w:rsidR="00AF542D" w:rsidRPr="0052167D" w:rsidTr="00DE688C">
        <w:trPr>
          <w:gridAfter w:val="3"/>
          <w:wAfter w:w="3828" w:type="dxa"/>
          <w:trHeight w:val="692"/>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F542D" w:rsidRPr="0052167D" w:rsidRDefault="00AF542D" w:rsidP="00DC54AF">
            <w:pPr>
              <w:jc w:val="center"/>
              <w:rPr>
                <w:rFonts w:ascii="Arial" w:hAnsi="Arial" w:cs="Arial"/>
                <w:i/>
                <w:iCs/>
                <w:sz w:val="18"/>
                <w:szCs w:val="18"/>
              </w:rPr>
            </w:pPr>
            <w:r>
              <w:rPr>
                <w:rFonts w:ascii="Arial" w:hAnsi="Arial" w:cs="Arial"/>
                <w:i/>
                <w:iCs/>
                <w:sz w:val="18"/>
                <w:szCs w:val="18"/>
              </w:rPr>
              <w:t>4</w:t>
            </w:r>
          </w:p>
        </w:tc>
        <w:tc>
          <w:tcPr>
            <w:tcW w:w="796" w:type="dxa"/>
            <w:tcBorders>
              <w:top w:val="nil"/>
              <w:left w:val="nil"/>
              <w:bottom w:val="single" w:sz="4" w:space="0" w:color="auto"/>
              <w:right w:val="single" w:sz="4" w:space="0" w:color="auto"/>
            </w:tcBorders>
            <w:shd w:val="clear" w:color="auto" w:fill="auto"/>
            <w:vAlign w:val="center"/>
            <w:hideMark/>
          </w:tcPr>
          <w:p w:rsidR="00AF542D" w:rsidRPr="004E6C81" w:rsidRDefault="00AF542D" w:rsidP="00E656CD">
            <w:pPr>
              <w:rPr>
                <w:sz w:val="16"/>
                <w:szCs w:val="16"/>
              </w:rPr>
            </w:pPr>
            <w:r w:rsidRPr="004E6C81">
              <w:rPr>
                <w:sz w:val="16"/>
                <w:szCs w:val="16"/>
              </w:rPr>
              <w:t>Tešanj</w:t>
            </w:r>
          </w:p>
        </w:tc>
        <w:tc>
          <w:tcPr>
            <w:tcW w:w="1047" w:type="dxa"/>
            <w:tcBorders>
              <w:top w:val="nil"/>
              <w:left w:val="nil"/>
              <w:bottom w:val="single" w:sz="4" w:space="0" w:color="auto"/>
              <w:right w:val="single" w:sz="4" w:space="0" w:color="auto"/>
            </w:tcBorders>
            <w:shd w:val="clear" w:color="auto" w:fill="auto"/>
            <w:vAlign w:val="center"/>
            <w:hideMark/>
          </w:tcPr>
          <w:p w:rsidR="00AF542D" w:rsidRPr="004E6C81" w:rsidRDefault="00AF542D" w:rsidP="00E656CD">
            <w:pPr>
              <w:rPr>
                <w:sz w:val="16"/>
                <w:szCs w:val="16"/>
              </w:rPr>
            </w:pPr>
            <w:r w:rsidRPr="004E6C81">
              <w:rPr>
                <w:sz w:val="16"/>
                <w:szCs w:val="16"/>
              </w:rPr>
              <w:t>DVU II</w:t>
            </w:r>
          </w:p>
        </w:tc>
        <w:tc>
          <w:tcPr>
            <w:tcW w:w="2693" w:type="dxa"/>
            <w:tcBorders>
              <w:top w:val="nil"/>
              <w:left w:val="nil"/>
              <w:bottom w:val="single" w:sz="4" w:space="0" w:color="auto"/>
              <w:right w:val="single" w:sz="4" w:space="0" w:color="auto"/>
            </w:tcBorders>
            <w:shd w:val="clear" w:color="auto" w:fill="auto"/>
            <w:vAlign w:val="center"/>
            <w:hideMark/>
          </w:tcPr>
          <w:p w:rsidR="00AF542D" w:rsidRPr="006675B7" w:rsidRDefault="00AF542D" w:rsidP="00E656CD">
            <w:pPr>
              <w:rPr>
                <w:iCs/>
              </w:rPr>
            </w:pPr>
            <w:r w:rsidRPr="006675B7">
              <w:rPr>
                <w:iCs/>
              </w:rPr>
              <w:t>Sječa izrada i izvoz</w:t>
            </w:r>
          </w:p>
        </w:tc>
        <w:tc>
          <w:tcPr>
            <w:tcW w:w="709" w:type="dxa"/>
            <w:tcBorders>
              <w:top w:val="nil"/>
              <w:left w:val="nil"/>
              <w:bottom w:val="single" w:sz="4" w:space="0" w:color="auto"/>
              <w:right w:val="single" w:sz="4" w:space="0" w:color="auto"/>
            </w:tcBorders>
            <w:shd w:val="clear" w:color="auto" w:fill="auto"/>
            <w:vAlign w:val="center"/>
            <w:hideMark/>
          </w:tcPr>
          <w:p w:rsidR="00AF542D" w:rsidRPr="006675B7" w:rsidRDefault="00AF542D" w:rsidP="00E656CD">
            <w:pPr>
              <w:rPr>
                <w:iCs/>
              </w:rPr>
            </w:pPr>
            <w:r w:rsidRPr="006675B7">
              <w:rPr>
                <w:iCs/>
              </w:rPr>
              <w:t>147</w:t>
            </w:r>
          </w:p>
        </w:tc>
        <w:tc>
          <w:tcPr>
            <w:tcW w:w="709" w:type="dxa"/>
            <w:tcBorders>
              <w:top w:val="nil"/>
              <w:left w:val="nil"/>
              <w:bottom w:val="single" w:sz="4" w:space="0" w:color="auto"/>
              <w:right w:val="single" w:sz="4" w:space="0" w:color="auto"/>
            </w:tcBorders>
            <w:shd w:val="clear" w:color="auto" w:fill="auto"/>
            <w:vAlign w:val="center"/>
            <w:hideMark/>
          </w:tcPr>
          <w:p w:rsidR="00AF542D" w:rsidRPr="006675B7" w:rsidRDefault="00AF542D" w:rsidP="00E656CD">
            <w:pPr>
              <w:rPr>
                <w:iCs/>
              </w:rPr>
            </w:pPr>
            <w:r w:rsidRPr="006675B7">
              <w:rPr>
                <w:iCs/>
              </w:rPr>
              <w:t>1</w:t>
            </w:r>
          </w:p>
        </w:tc>
        <w:tc>
          <w:tcPr>
            <w:tcW w:w="519" w:type="dxa"/>
            <w:tcBorders>
              <w:top w:val="nil"/>
              <w:left w:val="nil"/>
              <w:bottom w:val="single" w:sz="4" w:space="0" w:color="auto"/>
              <w:right w:val="single" w:sz="4" w:space="0" w:color="auto"/>
            </w:tcBorders>
            <w:shd w:val="clear" w:color="auto" w:fill="auto"/>
            <w:vAlign w:val="center"/>
            <w:hideMark/>
          </w:tcPr>
          <w:p w:rsidR="00AF542D" w:rsidRPr="006675B7" w:rsidRDefault="00AF542D" w:rsidP="00E656CD">
            <w:pPr>
              <w:rPr>
                <w:iCs/>
              </w:rPr>
            </w:pPr>
            <w:r w:rsidRPr="006675B7">
              <w:rPr>
                <w:iCs/>
              </w:rPr>
              <w:t>1</w:t>
            </w:r>
          </w:p>
        </w:tc>
        <w:tc>
          <w:tcPr>
            <w:tcW w:w="757" w:type="dxa"/>
            <w:tcBorders>
              <w:top w:val="nil"/>
              <w:left w:val="nil"/>
              <w:bottom w:val="single" w:sz="4" w:space="0" w:color="auto"/>
              <w:right w:val="single" w:sz="4" w:space="0" w:color="auto"/>
            </w:tcBorders>
            <w:shd w:val="clear" w:color="auto" w:fill="auto"/>
            <w:vAlign w:val="center"/>
            <w:hideMark/>
          </w:tcPr>
          <w:p w:rsidR="00AF542D" w:rsidRPr="007139E6" w:rsidRDefault="00AF542D" w:rsidP="00E656CD">
            <w:pPr>
              <w:rPr>
                <w:b/>
                <w:iCs/>
              </w:rPr>
            </w:pPr>
            <w:r w:rsidRPr="007139E6">
              <w:rPr>
                <w:b/>
                <w:iCs/>
              </w:rPr>
              <w:t>133/1</w:t>
            </w:r>
          </w:p>
          <w:p w:rsidR="00AF542D" w:rsidRPr="007139E6" w:rsidRDefault="00AF542D" w:rsidP="00E656CD">
            <w:pPr>
              <w:rPr>
                <w:b/>
                <w:iCs/>
              </w:rPr>
            </w:pPr>
            <w:r w:rsidRPr="007139E6">
              <w:rPr>
                <w:b/>
                <w:iCs/>
              </w:rPr>
              <w:t>151/1</w:t>
            </w:r>
          </w:p>
          <w:p w:rsidR="00AF542D" w:rsidRPr="007139E6" w:rsidRDefault="00AF542D" w:rsidP="00E656CD">
            <w:pPr>
              <w:rPr>
                <w:b/>
                <w:iCs/>
              </w:rPr>
            </w:pPr>
            <w:r w:rsidRPr="007139E6">
              <w:rPr>
                <w:b/>
                <w:iCs/>
              </w:rPr>
              <w:t>151/2</w:t>
            </w:r>
          </w:p>
          <w:p w:rsidR="00AF542D" w:rsidRPr="007139E6" w:rsidRDefault="00AF542D" w:rsidP="00E656CD">
            <w:pPr>
              <w:rPr>
                <w:b/>
                <w:iCs/>
              </w:rPr>
            </w:pPr>
            <w:r w:rsidRPr="007139E6">
              <w:rPr>
                <w:b/>
                <w:iCs/>
              </w:rPr>
              <w:t>156</w:t>
            </w:r>
          </w:p>
          <w:p w:rsidR="00AF542D" w:rsidRPr="007139E6" w:rsidRDefault="00AF542D" w:rsidP="00E656CD">
            <w:pPr>
              <w:rPr>
                <w:b/>
                <w:iCs/>
              </w:rPr>
            </w:pPr>
            <w:r w:rsidRPr="007139E6">
              <w:rPr>
                <w:b/>
                <w:iCs/>
              </w:rPr>
              <w:t>158</w:t>
            </w:r>
          </w:p>
        </w:tc>
        <w:tc>
          <w:tcPr>
            <w:tcW w:w="708" w:type="dxa"/>
            <w:tcBorders>
              <w:top w:val="nil"/>
              <w:left w:val="nil"/>
              <w:bottom w:val="single" w:sz="4" w:space="0" w:color="auto"/>
              <w:right w:val="single" w:sz="4" w:space="0" w:color="auto"/>
            </w:tcBorders>
            <w:shd w:val="clear" w:color="auto" w:fill="auto"/>
            <w:vAlign w:val="center"/>
            <w:hideMark/>
          </w:tcPr>
          <w:p w:rsidR="00AF542D" w:rsidRPr="006675B7" w:rsidRDefault="00AF542D" w:rsidP="00E656CD">
            <w:pPr>
              <w:rPr>
                <w:iCs/>
              </w:rPr>
            </w:pPr>
            <w:r w:rsidRPr="006675B7">
              <w:rPr>
                <w:iCs/>
              </w:rPr>
              <w:t>147,54</w:t>
            </w:r>
          </w:p>
        </w:tc>
        <w:tc>
          <w:tcPr>
            <w:tcW w:w="851" w:type="dxa"/>
            <w:tcBorders>
              <w:top w:val="nil"/>
              <w:left w:val="nil"/>
              <w:bottom w:val="single" w:sz="4" w:space="0" w:color="auto"/>
              <w:right w:val="single" w:sz="4" w:space="0" w:color="auto"/>
            </w:tcBorders>
            <w:shd w:val="clear" w:color="auto" w:fill="auto"/>
            <w:vAlign w:val="center"/>
            <w:hideMark/>
          </w:tcPr>
          <w:p w:rsidR="00AF542D" w:rsidRPr="00E64C07" w:rsidRDefault="00AF542D" w:rsidP="00DC54AF">
            <w:pPr>
              <w:jc w:val="right"/>
              <w:rPr>
                <w:rFonts w:ascii="Arial" w:hAnsi="Arial" w:cs="Arial"/>
                <w:i/>
                <w:iCs/>
              </w:rPr>
            </w:pPr>
          </w:p>
        </w:tc>
        <w:tc>
          <w:tcPr>
            <w:tcW w:w="1276" w:type="dxa"/>
            <w:tcBorders>
              <w:top w:val="nil"/>
              <w:left w:val="nil"/>
              <w:bottom w:val="single" w:sz="4" w:space="0" w:color="auto"/>
              <w:right w:val="single" w:sz="4" w:space="0" w:color="auto"/>
            </w:tcBorders>
            <w:shd w:val="clear" w:color="auto" w:fill="auto"/>
            <w:vAlign w:val="center"/>
            <w:hideMark/>
          </w:tcPr>
          <w:p w:rsidR="00AF542D" w:rsidRPr="000E5588" w:rsidRDefault="00AF542D" w:rsidP="00DC54AF">
            <w:pPr>
              <w:jc w:val="center"/>
            </w:pPr>
          </w:p>
        </w:tc>
      </w:tr>
      <w:tr w:rsidR="00AF542D" w:rsidRPr="0052167D" w:rsidTr="00DE688C">
        <w:trPr>
          <w:gridAfter w:val="3"/>
          <w:wAfter w:w="3828" w:type="dxa"/>
          <w:trHeight w:val="716"/>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542D" w:rsidRPr="0052167D" w:rsidRDefault="00AF542D" w:rsidP="00DC54AF">
            <w:pPr>
              <w:jc w:val="center"/>
              <w:rPr>
                <w:rFonts w:ascii="Arial" w:hAnsi="Arial" w:cs="Arial"/>
                <w:i/>
                <w:iCs/>
                <w:sz w:val="18"/>
                <w:szCs w:val="18"/>
              </w:rPr>
            </w:pPr>
            <w:r>
              <w:rPr>
                <w:rFonts w:ascii="Arial" w:hAnsi="Arial" w:cs="Arial"/>
                <w:i/>
                <w:iCs/>
                <w:sz w:val="18"/>
                <w:szCs w:val="18"/>
              </w:rPr>
              <w:t>5</w:t>
            </w:r>
          </w:p>
        </w:tc>
        <w:tc>
          <w:tcPr>
            <w:tcW w:w="796" w:type="dxa"/>
            <w:tcBorders>
              <w:top w:val="single" w:sz="4" w:space="0" w:color="auto"/>
              <w:left w:val="nil"/>
              <w:bottom w:val="single" w:sz="4" w:space="0" w:color="auto"/>
              <w:right w:val="single" w:sz="4" w:space="0" w:color="auto"/>
            </w:tcBorders>
            <w:shd w:val="clear" w:color="auto" w:fill="auto"/>
            <w:vAlign w:val="bottom"/>
          </w:tcPr>
          <w:p w:rsidR="00AF542D" w:rsidRPr="004E6C81" w:rsidRDefault="00AF542D" w:rsidP="00E656CD">
            <w:pPr>
              <w:rPr>
                <w:sz w:val="16"/>
                <w:szCs w:val="16"/>
              </w:rPr>
            </w:pPr>
            <w:r w:rsidRPr="004E6C81">
              <w:rPr>
                <w:sz w:val="16"/>
                <w:szCs w:val="16"/>
              </w:rPr>
              <w:t>Tešanj</w:t>
            </w:r>
          </w:p>
        </w:tc>
        <w:tc>
          <w:tcPr>
            <w:tcW w:w="1047" w:type="dxa"/>
            <w:tcBorders>
              <w:top w:val="single" w:sz="4" w:space="0" w:color="auto"/>
              <w:left w:val="nil"/>
              <w:bottom w:val="single" w:sz="4" w:space="0" w:color="auto"/>
              <w:right w:val="single" w:sz="4" w:space="0" w:color="auto"/>
            </w:tcBorders>
            <w:shd w:val="clear" w:color="auto" w:fill="auto"/>
            <w:noWrap/>
            <w:vAlign w:val="center"/>
          </w:tcPr>
          <w:p w:rsidR="00AF542D" w:rsidRPr="004E6C81" w:rsidRDefault="00AF542D" w:rsidP="00E656CD">
            <w:pPr>
              <w:rPr>
                <w:sz w:val="16"/>
                <w:szCs w:val="16"/>
              </w:rPr>
            </w:pPr>
            <w:r w:rsidRPr="004E6C81">
              <w:rPr>
                <w:sz w:val="16"/>
                <w:szCs w:val="16"/>
              </w:rPr>
              <w:t>Tešanjka</w:t>
            </w:r>
          </w:p>
        </w:tc>
        <w:tc>
          <w:tcPr>
            <w:tcW w:w="2693" w:type="dxa"/>
            <w:tcBorders>
              <w:top w:val="single" w:sz="4" w:space="0" w:color="auto"/>
              <w:left w:val="nil"/>
              <w:bottom w:val="single" w:sz="4" w:space="0" w:color="auto"/>
              <w:right w:val="single" w:sz="4" w:space="0" w:color="auto"/>
            </w:tcBorders>
            <w:shd w:val="clear" w:color="auto" w:fill="auto"/>
            <w:vAlign w:val="center"/>
          </w:tcPr>
          <w:p w:rsidR="00AF542D" w:rsidRPr="006675B7" w:rsidRDefault="00AF542D" w:rsidP="00E656CD">
            <w:pPr>
              <w:rPr>
                <w:iCs/>
              </w:rPr>
            </w:pPr>
            <w:r w:rsidRPr="006675B7">
              <w:rPr>
                <w:iCs/>
              </w:rPr>
              <w:t>Sječa izrada i izvoz</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AF542D" w:rsidRPr="006675B7" w:rsidRDefault="00AF542D" w:rsidP="00E656CD">
            <w:r w:rsidRPr="006675B7">
              <w:t>180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AF542D" w:rsidRPr="006675B7" w:rsidRDefault="00AF542D" w:rsidP="00E656CD">
            <w:r w:rsidRPr="006675B7">
              <w:t>1</w:t>
            </w:r>
          </w:p>
        </w:tc>
        <w:tc>
          <w:tcPr>
            <w:tcW w:w="519" w:type="dxa"/>
            <w:tcBorders>
              <w:top w:val="single" w:sz="4" w:space="0" w:color="auto"/>
              <w:left w:val="nil"/>
              <w:bottom w:val="single" w:sz="4" w:space="0" w:color="auto"/>
              <w:right w:val="single" w:sz="4" w:space="0" w:color="auto"/>
            </w:tcBorders>
            <w:shd w:val="clear" w:color="auto" w:fill="auto"/>
            <w:noWrap/>
            <w:vAlign w:val="center"/>
          </w:tcPr>
          <w:p w:rsidR="00AF542D" w:rsidRPr="006675B7" w:rsidRDefault="00AF542D" w:rsidP="00E656CD">
            <w:r w:rsidRPr="006675B7">
              <w:t>1</w:t>
            </w:r>
          </w:p>
        </w:tc>
        <w:tc>
          <w:tcPr>
            <w:tcW w:w="757" w:type="dxa"/>
            <w:tcBorders>
              <w:top w:val="single" w:sz="4" w:space="0" w:color="auto"/>
              <w:left w:val="nil"/>
              <w:bottom w:val="single" w:sz="4" w:space="0" w:color="auto"/>
              <w:right w:val="single" w:sz="4" w:space="0" w:color="auto"/>
            </w:tcBorders>
            <w:shd w:val="clear" w:color="auto" w:fill="auto"/>
            <w:vAlign w:val="center"/>
          </w:tcPr>
          <w:p w:rsidR="00AF542D" w:rsidRPr="007139E6" w:rsidRDefault="00AF542D" w:rsidP="00E656CD">
            <w:pPr>
              <w:rPr>
                <w:b/>
                <w:bCs/>
                <w:iCs/>
              </w:rPr>
            </w:pPr>
            <w:r w:rsidRPr="007139E6">
              <w:rPr>
                <w:b/>
                <w:bCs/>
                <w:iCs/>
              </w:rPr>
              <w:t>36</w:t>
            </w:r>
          </w:p>
          <w:p w:rsidR="00AF542D" w:rsidRPr="007139E6" w:rsidRDefault="00AF542D" w:rsidP="00E656CD">
            <w:pPr>
              <w:rPr>
                <w:b/>
                <w:bCs/>
                <w:iCs/>
              </w:rPr>
            </w:pPr>
            <w:r w:rsidRPr="007139E6">
              <w:rPr>
                <w:b/>
                <w:bCs/>
                <w:iCs/>
              </w:rPr>
              <w:t>38/1</w:t>
            </w:r>
          </w:p>
          <w:p w:rsidR="00AF542D" w:rsidRPr="007139E6" w:rsidRDefault="00AF542D" w:rsidP="00E656CD">
            <w:pPr>
              <w:rPr>
                <w:b/>
                <w:bCs/>
                <w:iCs/>
              </w:rPr>
            </w:pPr>
            <w:r w:rsidRPr="007139E6">
              <w:rPr>
                <w:b/>
                <w:bCs/>
                <w:iCs/>
              </w:rPr>
              <w:t>42</w:t>
            </w:r>
          </w:p>
          <w:p w:rsidR="00AF542D" w:rsidRPr="007139E6" w:rsidRDefault="00AF542D" w:rsidP="00E656CD">
            <w:pPr>
              <w:rPr>
                <w:b/>
                <w:bCs/>
                <w:iCs/>
              </w:rPr>
            </w:pPr>
            <w:r w:rsidRPr="007139E6">
              <w:rPr>
                <w:b/>
                <w:bCs/>
                <w:iCs/>
              </w:rPr>
              <w:t>44</w:t>
            </w:r>
          </w:p>
        </w:tc>
        <w:tc>
          <w:tcPr>
            <w:tcW w:w="708" w:type="dxa"/>
            <w:tcBorders>
              <w:top w:val="single" w:sz="4" w:space="0" w:color="auto"/>
              <w:left w:val="nil"/>
              <w:bottom w:val="single" w:sz="4" w:space="0" w:color="auto"/>
              <w:right w:val="single" w:sz="4" w:space="0" w:color="auto"/>
            </w:tcBorders>
            <w:shd w:val="clear" w:color="auto" w:fill="auto"/>
            <w:vAlign w:val="center"/>
          </w:tcPr>
          <w:p w:rsidR="00AF542D" w:rsidRPr="006675B7" w:rsidRDefault="00AF542D" w:rsidP="00E656CD">
            <w:pPr>
              <w:rPr>
                <w:iCs/>
              </w:rPr>
            </w:pPr>
            <w:r w:rsidRPr="006675B7">
              <w:rPr>
                <w:iCs/>
              </w:rPr>
              <w:t>180,88</w:t>
            </w:r>
          </w:p>
        </w:tc>
        <w:tc>
          <w:tcPr>
            <w:tcW w:w="851" w:type="dxa"/>
            <w:tcBorders>
              <w:top w:val="single" w:sz="4" w:space="0" w:color="auto"/>
              <w:left w:val="nil"/>
              <w:bottom w:val="single" w:sz="4" w:space="0" w:color="auto"/>
              <w:right w:val="single" w:sz="4" w:space="0" w:color="auto"/>
            </w:tcBorders>
            <w:shd w:val="clear" w:color="auto" w:fill="auto"/>
            <w:vAlign w:val="center"/>
          </w:tcPr>
          <w:p w:rsidR="00AF542D" w:rsidRPr="00E64C07" w:rsidRDefault="00AF542D" w:rsidP="00DC54AF">
            <w:pPr>
              <w:jc w:val="right"/>
              <w:rPr>
                <w:rFonts w:ascii="Arial" w:hAnsi="Arial" w:cs="Arial"/>
                <w:i/>
                <w:iCs/>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AF542D" w:rsidRPr="000E5588" w:rsidRDefault="00AF542D" w:rsidP="00DC54AF">
            <w:pPr>
              <w:jc w:val="center"/>
            </w:pPr>
          </w:p>
        </w:tc>
      </w:tr>
      <w:tr w:rsidR="00AF542D" w:rsidRPr="0052167D" w:rsidTr="00DE688C">
        <w:trPr>
          <w:gridAfter w:val="3"/>
          <w:wAfter w:w="3828" w:type="dxa"/>
          <w:trHeight w:val="684"/>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542D" w:rsidRPr="0052167D" w:rsidRDefault="00AF542D" w:rsidP="00DC54AF">
            <w:pPr>
              <w:jc w:val="center"/>
              <w:rPr>
                <w:rFonts w:ascii="Arial" w:hAnsi="Arial" w:cs="Arial"/>
                <w:i/>
                <w:iCs/>
                <w:sz w:val="18"/>
                <w:szCs w:val="18"/>
              </w:rPr>
            </w:pPr>
            <w:r>
              <w:rPr>
                <w:rFonts w:ascii="Arial" w:hAnsi="Arial" w:cs="Arial"/>
                <w:i/>
                <w:iCs/>
                <w:sz w:val="18"/>
                <w:szCs w:val="18"/>
              </w:rPr>
              <w:t>6</w:t>
            </w:r>
          </w:p>
        </w:tc>
        <w:tc>
          <w:tcPr>
            <w:tcW w:w="796" w:type="dxa"/>
            <w:tcBorders>
              <w:top w:val="single" w:sz="4" w:space="0" w:color="auto"/>
              <w:left w:val="nil"/>
              <w:bottom w:val="single" w:sz="4" w:space="0" w:color="auto"/>
              <w:right w:val="single" w:sz="4" w:space="0" w:color="auto"/>
            </w:tcBorders>
            <w:shd w:val="clear" w:color="auto" w:fill="auto"/>
            <w:vAlign w:val="bottom"/>
          </w:tcPr>
          <w:p w:rsidR="00AF542D" w:rsidRPr="004E6C81" w:rsidRDefault="00AF542D" w:rsidP="00E656CD">
            <w:pPr>
              <w:rPr>
                <w:sz w:val="16"/>
                <w:szCs w:val="16"/>
              </w:rPr>
            </w:pPr>
            <w:r w:rsidRPr="004E6C81">
              <w:rPr>
                <w:sz w:val="16"/>
                <w:szCs w:val="16"/>
              </w:rPr>
              <w:t>Tešanj</w:t>
            </w:r>
          </w:p>
        </w:tc>
        <w:tc>
          <w:tcPr>
            <w:tcW w:w="1047" w:type="dxa"/>
            <w:tcBorders>
              <w:top w:val="single" w:sz="4" w:space="0" w:color="auto"/>
              <w:left w:val="nil"/>
              <w:bottom w:val="single" w:sz="4" w:space="0" w:color="auto"/>
              <w:right w:val="single" w:sz="4" w:space="0" w:color="auto"/>
            </w:tcBorders>
            <w:shd w:val="clear" w:color="auto" w:fill="auto"/>
            <w:noWrap/>
            <w:vAlign w:val="center"/>
          </w:tcPr>
          <w:p w:rsidR="00AF542D" w:rsidRPr="004E6C81" w:rsidRDefault="00AF542D" w:rsidP="00E656CD">
            <w:pPr>
              <w:rPr>
                <w:sz w:val="16"/>
                <w:szCs w:val="16"/>
              </w:rPr>
            </w:pPr>
            <w:r w:rsidRPr="004E6C81">
              <w:rPr>
                <w:sz w:val="16"/>
                <w:szCs w:val="16"/>
              </w:rPr>
              <w:t>Tešanjka</w:t>
            </w:r>
          </w:p>
        </w:tc>
        <w:tc>
          <w:tcPr>
            <w:tcW w:w="2693" w:type="dxa"/>
            <w:tcBorders>
              <w:top w:val="single" w:sz="4" w:space="0" w:color="auto"/>
              <w:left w:val="nil"/>
              <w:bottom w:val="single" w:sz="4" w:space="0" w:color="auto"/>
              <w:right w:val="single" w:sz="4" w:space="0" w:color="auto"/>
            </w:tcBorders>
            <w:shd w:val="clear" w:color="auto" w:fill="auto"/>
            <w:vAlign w:val="center"/>
          </w:tcPr>
          <w:p w:rsidR="00AF542D" w:rsidRPr="006675B7" w:rsidRDefault="00AF542D" w:rsidP="00E656CD">
            <w:pPr>
              <w:rPr>
                <w:iCs/>
              </w:rPr>
            </w:pPr>
            <w:r w:rsidRPr="006675B7">
              <w:rPr>
                <w:iCs/>
              </w:rPr>
              <w:t>Dodatni radovi Kepić doo Maglaj</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AF542D" w:rsidRPr="006675B7" w:rsidRDefault="00AF542D" w:rsidP="00E656CD">
            <w:r>
              <w:t>74</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AF542D" w:rsidRPr="006675B7" w:rsidRDefault="00AF542D" w:rsidP="00E656CD">
            <w:r w:rsidRPr="006675B7">
              <w:t>1</w:t>
            </w:r>
          </w:p>
        </w:tc>
        <w:tc>
          <w:tcPr>
            <w:tcW w:w="519" w:type="dxa"/>
            <w:tcBorders>
              <w:top w:val="single" w:sz="4" w:space="0" w:color="auto"/>
              <w:left w:val="nil"/>
              <w:bottom w:val="single" w:sz="4" w:space="0" w:color="auto"/>
              <w:right w:val="single" w:sz="4" w:space="0" w:color="auto"/>
            </w:tcBorders>
            <w:shd w:val="clear" w:color="auto" w:fill="auto"/>
            <w:noWrap/>
            <w:vAlign w:val="center"/>
          </w:tcPr>
          <w:p w:rsidR="00AF542D" w:rsidRPr="006675B7" w:rsidRDefault="00AF542D" w:rsidP="00E656CD">
            <w:r w:rsidRPr="006675B7">
              <w:t>1</w:t>
            </w:r>
          </w:p>
        </w:tc>
        <w:tc>
          <w:tcPr>
            <w:tcW w:w="757" w:type="dxa"/>
            <w:tcBorders>
              <w:top w:val="single" w:sz="4" w:space="0" w:color="auto"/>
              <w:left w:val="nil"/>
              <w:bottom w:val="single" w:sz="4" w:space="0" w:color="auto"/>
              <w:right w:val="single" w:sz="4" w:space="0" w:color="auto"/>
            </w:tcBorders>
            <w:shd w:val="clear" w:color="auto" w:fill="auto"/>
            <w:vAlign w:val="center"/>
          </w:tcPr>
          <w:p w:rsidR="00AF542D" w:rsidRPr="007139E6" w:rsidRDefault="00AF542D" w:rsidP="00E656CD">
            <w:pPr>
              <w:rPr>
                <w:b/>
                <w:bCs/>
                <w:iCs/>
              </w:rPr>
            </w:pPr>
            <w:r w:rsidRPr="007139E6">
              <w:rPr>
                <w:b/>
                <w:bCs/>
                <w:iCs/>
              </w:rPr>
              <w:t>12</w:t>
            </w:r>
          </w:p>
        </w:tc>
        <w:tc>
          <w:tcPr>
            <w:tcW w:w="708" w:type="dxa"/>
            <w:tcBorders>
              <w:top w:val="single" w:sz="4" w:space="0" w:color="auto"/>
              <w:left w:val="nil"/>
              <w:bottom w:val="single" w:sz="4" w:space="0" w:color="auto"/>
              <w:right w:val="single" w:sz="4" w:space="0" w:color="auto"/>
            </w:tcBorders>
            <w:shd w:val="clear" w:color="auto" w:fill="auto"/>
            <w:vAlign w:val="center"/>
          </w:tcPr>
          <w:p w:rsidR="00AF542D" w:rsidRPr="006675B7" w:rsidRDefault="00AF542D" w:rsidP="00E656CD">
            <w:pPr>
              <w:rPr>
                <w:iCs/>
              </w:rPr>
            </w:pPr>
            <w:r w:rsidRPr="006675B7">
              <w:rPr>
                <w:iCs/>
              </w:rPr>
              <w:t>73,75</w:t>
            </w:r>
          </w:p>
        </w:tc>
        <w:tc>
          <w:tcPr>
            <w:tcW w:w="851" w:type="dxa"/>
            <w:tcBorders>
              <w:top w:val="single" w:sz="4" w:space="0" w:color="auto"/>
              <w:left w:val="nil"/>
              <w:bottom w:val="single" w:sz="4" w:space="0" w:color="auto"/>
              <w:right w:val="single" w:sz="4" w:space="0" w:color="auto"/>
            </w:tcBorders>
            <w:shd w:val="clear" w:color="auto" w:fill="auto"/>
            <w:vAlign w:val="center"/>
          </w:tcPr>
          <w:p w:rsidR="00AF542D" w:rsidRPr="00E64C07" w:rsidRDefault="00AF542D" w:rsidP="00DC54AF">
            <w:pPr>
              <w:jc w:val="center"/>
              <w:rPr>
                <w:bCs/>
                <w:i/>
                <w:iCs/>
                <w:color w:val="000000"/>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AF542D" w:rsidRPr="000E5588" w:rsidRDefault="00AF542D" w:rsidP="00DC54AF">
            <w:pPr>
              <w:jc w:val="center"/>
              <w:rPr>
                <w:i/>
                <w:iCs/>
                <w:color w:val="000000"/>
              </w:rPr>
            </w:pPr>
          </w:p>
        </w:tc>
      </w:tr>
      <w:tr w:rsidR="00AF542D" w:rsidRPr="0052167D" w:rsidTr="00DE688C">
        <w:trPr>
          <w:gridAfter w:val="3"/>
          <w:wAfter w:w="3828" w:type="dxa"/>
          <w:trHeight w:val="684"/>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542D" w:rsidRPr="0052167D" w:rsidRDefault="00AF542D" w:rsidP="00DC54AF">
            <w:pPr>
              <w:jc w:val="center"/>
              <w:rPr>
                <w:rFonts w:ascii="Arial" w:hAnsi="Arial" w:cs="Arial"/>
                <w:i/>
                <w:iCs/>
                <w:sz w:val="18"/>
                <w:szCs w:val="18"/>
              </w:rPr>
            </w:pPr>
            <w:r>
              <w:rPr>
                <w:rFonts w:ascii="Arial" w:hAnsi="Arial" w:cs="Arial"/>
                <w:i/>
                <w:iCs/>
                <w:sz w:val="18"/>
                <w:szCs w:val="18"/>
              </w:rPr>
              <w:t>7</w:t>
            </w:r>
          </w:p>
        </w:tc>
        <w:tc>
          <w:tcPr>
            <w:tcW w:w="796" w:type="dxa"/>
            <w:tcBorders>
              <w:top w:val="single" w:sz="4" w:space="0" w:color="auto"/>
              <w:left w:val="nil"/>
              <w:bottom w:val="single" w:sz="4" w:space="0" w:color="auto"/>
              <w:right w:val="single" w:sz="4" w:space="0" w:color="auto"/>
            </w:tcBorders>
            <w:shd w:val="clear" w:color="auto" w:fill="auto"/>
            <w:vAlign w:val="bottom"/>
          </w:tcPr>
          <w:p w:rsidR="00AF542D" w:rsidRPr="004E6C81" w:rsidRDefault="00AF542D" w:rsidP="00E656CD">
            <w:pPr>
              <w:rPr>
                <w:sz w:val="16"/>
                <w:szCs w:val="16"/>
              </w:rPr>
            </w:pPr>
            <w:r w:rsidRPr="004E6C81">
              <w:rPr>
                <w:sz w:val="16"/>
                <w:szCs w:val="16"/>
              </w:rPr>
              <w:t>Tešanj</w:t>
            </w:r>
          </w:p>
        </w:tc>
        <w:tc>
          <w:tcPr>
            <w:tcW w:w="1047" w:type="dxa"/>
            <w:tcBorders>
              <w:top w:val="single" w:sz="4" w:space="0" w:color="auto"/>
              <w:left w:val="nil"/>
              <w:bottom w:val="single" w:sz="4" w:space="0" w:color="auto"/>
              <w:right w:val="single" w:sz="4" w:space="0" w:color="auto"/>
            </w:tcBorders>
            <w:shd w:val="clear" w:color="auto" w:fill="auto"/>
            <w:noWrap/>
            <w:vAlign w:val="center"/>
          </w:tcPr>
          <w:p w:rsidR="00AF542D" w:rsidRPr="004E6C81" w:rsidRDefault="00AF542D" w:rsidP="00E656CD">
            <w:pPr>
              <w:rPr>
                <w:sz w:val="16"/>
                <w:szCs w:val="16"/>
              </w:rPr>
            </w:pPr>
            <w:r w:rsidRPr="004E6C81">
              <w:rPr>
                <w:sz w:val="16"/>
                <w:szCs w:val="16"/>
              </w:rPr>
              <w:t>Tešanjka</w:t>
            </w:r>
          </w:p>
        </w:tc>
        <w:tc>
          <w:tcPr>
            <w:tcW w:w="2693" w:type="dxa"/>
            <w:tcBorders>
              <w:top w:val="single" w:sz="4" w:space="0" w:color="auto"/>
              <w:left w:val="nil"/>
              <w:bottom w:val="single" w:sz="4" w:space="0" w:color="auto"/>
              <w:right w:val="single" w:sz="4" w:space="0" w:color="auto"/>
            </w:tcBorders>
            <w:shd w:val="clear" w:color="auto" w:fill="auto"/>
            <w:vAlign w:val="center"/>
          </w:tcPr>
          <w:p w:rsidR="00AF542D" w:rsidRPr="006675B7" w:rsidRDefault="00AF542D" w:rsidP="00E656CD">
            <w:pPr>
              <w:rPr>
                <w:iCs/>
              </w:rPr>
            </w:pPr>
            <w:r w:rsidRPr="006675B7">
              <w:rPr>
                <w:iCs/>
              </w:rPr>
              <w:t xml:space="preserve">Dodatni </w:t>
            </w:r>
            <w:r>
              <w:rPr>
                <w:iCs/>
              </w:rPr>
              <w:t>radovi Drvopromet Delić</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AF542D" w:rsidRPr="006675B7" w:rsidRDefault="00AF542D" w:rsidP="00E656CD">
            <w:r>
              <w:t>52</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AF542D" w:rsidRPr="006675B7" w:rsidRDefault="00AF542D" w:rsidP="00E656CD">
            <w:r w:rsidRPr="006675B7">
              <w:t>1</w:t>
            </w:r>
          </w:p>
        </w:tc>
        <w:tc>
          <w:tcPr>
            <w:tcW w:w="519" w:type="dxa"/>
            <w:tcBorders>
              <w:top w:val="single" w:sz="4" w:space="0" w:color="auto"/>
              <w:left w:val="nil"/>
              <w:bottom w:val="single" w:sz="4" w:space="0" w:color="auto"/>
              <w:right w:val="single" w:sz="4" w:space="0" w:color="auto"/>
            </w:tcBorders>
            <w:shd w:val="clear" w:color="auto" w:fill="auto"/>
            <w:noWrap/>
            <w:vAlign w:val="center"/>
          </w:tcPr>
          <w:p w:rsidR="00AF542D" w:rsidRPr="006675B7" w:rsidRDefault="00AF542D" w:rsidP="00E656CD">
            <w:r w:rsidRPr="006675B7">
              <w:t>1</w:t>
            </w:r>
          </w:p>
        </w:tc>
        <w:tc>
          <w:tcPr>
            <w:tcW w:w="757" w:type="dxa"/>
            <w:tcBorders>
              <w:top w:val="single" w:sz="4" w:space="0" w:color="auto"/>
              <w:left w:val="nil"/>
              <w:bottom w:val="single" w:sz="4" w:space="0" w:color="auto"/>
              <w:right w:val="single" w:sz="4" w:space="0" w:color="auto"/>
            </w:tcBorders>
            <w:shd w:val="clear" w:color="auto" w:fill="auto"/>
            <w:vAlign w:val="center"/>
          </w:tcPr>
          <w:p w:rsidR="00AF542D" w:rsidRPr="007139E6" w:rsidRDefault="00AF542D" w:rsidP="00E656CD">
            <w:pPr>
              <w:rPr>
                <w:b/>
                <w:bCs/>
                <w:iCs/>
              </w:rPr>
            </w:pPr>
            <w:r w:rsidRPr="007139E6">
              <w:rPr>
                <w:b/>
                <w:bCs/>
                <w:iCs/>
              </w:rPr>
              <w:t>11</w:t>
            </w:r>
          </w:p>
        </w:tc>
        <w:tc>
          <w:tcPr>
            <w:tcW w:w="708" w:type="dxa"/>
            <w:tcBorders>
              <w:top w:val="single" w:sz="4" w:space="0" w:color="auto"/>
              <w:left w:val="nil"/>
              <w:bottom w:val="single" w:sz="4" w:space="0" w:color="auto"/>
              <w:right w:val="single" w:sz="4" w:space="0" w:color="auto"/>
            </w:tcBorders>
            <w:shd w:val="clear" w:color="auto" w:fill="auto"/>
            <w:vAlign w:val="center"/>
          </w:tcPr>
          <w:p w:rsidR="00AF542D" w:rsidRPr="006675B7" w:rsidRDefault="00AF542D" w:rsidP="00E656CD">
            <w:pPr>
              <w:rPr>
                <w:iCs/>
              </w:rPr>
            </w:pPr>
            <w:r w:rsidRPr="006675B7">
              <w:rPr>
                <w:iCs/>
              </w:rPr>
              <w:t>51,86</w:t>
            </w:r>
          </w:p>
        </w:tc>
        <w:tc>
          <w:tcPr>
            <w:tcW w:w="851" w:type="dxa"/>
            <w:tcBorders>
              <w:top w:val="single" w:sz="4" w:space="0" w:color="auto"/>
              <w:left w:val="nil"/>
              <w:bottom w:val="single" w:sz="4" w:space="0" w:color="auto"/>
              <w:right w:val="single" w:sz="4" w:space="0" w:color="auto"/>
            </w:tcBorders>
            <w:shd w:val="clear" w:color="auto" w:fill="auto"/>
            <w:vAlign w:val="center"/>
          </w:tcPr>
          <w:p w:rsidR="00AF542D" w:rsidRPr="00E64C07" w:rsidRDefault="00AF542D" w:rsidP="00DC54AF">
            <w:pPr>
              <w:jc w:val="center"/>
              <w:rPr>
                <w:bCs/>
                <w:i/>
                <w:iCs/>
                <w:color w:val="000000"/>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AF542D" w:rsidRPr="000E5588" w:rsidRDefault="00AF542D" w:rsidP="00DC54AF">
            <w:pPr>
              <w:jc w:val="center"/>
              <w:rPr>
                <w:i/>
                <w:iCs/>
                <w:color w:val="000000"/>
              </w:rPr>
            </w:pPr>
          </w:p>
        </w:tc>
      </w:tr>
      <w:tr w:rsidR="00AF542D" w:rsidRPr="0052167D" w:rsidTr="00DE688C">
        <w:trPr>
          <w:gridAfter w:val="3"/>
          <w:wAfter w:w="3828" w:type="dxa"/>
          <w:trHeight w:val="684"/>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542D" w:rsidRDefault="00AF542D" w:rsidP="00DC54AF">
            <w:pPr>
              <w:jc w:val="center"/>
              <w:rPr>
                <w:rFonts w:ascii="Arial" w:hAnsi="Arial" w:cs="Arial"/>
                <w:i/>
                <w:iCs/>
                <w:sz w:val="18"/>
                <w:szCs w:val="18"/>
              </w:rPr>
            </w:pPr>
            <w:r>
              <w:rPr>
                <w:rFonts w:ascii="Arial" w:hAnsi="Arial" w:cs="Arial"/>
                <w:i/>
                <w:iCs/>
                <w:sz w:val="18"/>
                <w:szCs w:val="18"/>
              </w:rPr>
              <w:t>8</w:t>
            </w:r>
          </w:p>
        </w:tc>
        <w:tc>
          <w:tcPr>
            <w:tcW w:w="796" w:type="dxa"/>
            <w:tcBorders>
              <w:top w:val="single" w:sz="4" w:space="0" w:color="auto"/>
              <w:left w:val="nil"/>
              <w:bottom w:val="single" w:sz="4" w:space="0" w:color="auto"/>
              <w:right w:val="single" w:sz="4" w:space="0" w:color="auto"/>
            </w:tcBorders>
            <w:shd w:val="clear" w:color="auto" w:fill="auto"/>
            <w:vAlign w:val="center"/>
          </w:tcPr>
          <w:p w:rsidR="00AF542D" w:rsidRPr="004E6C81" w:rsidRDefault="00AF542D" w:rsidP="00E656CD">
            <w:pPr>
              <w:jc w:val="center"/>
              <w:rPr>
                <w:color w:val="000000"/>
                <w:sz w:val="16"/>
                <w:szCs w:val="16"/>
              </w:rPr>
            </w:pPr>
            <w:r w:rsidRPr="004E6C81">
              <w:rPr>
                <w:color w:val="000000"/>
                <w:sz w:val="16"/>
                <w:szCs w:val="16"/>
              </w:rPr>
              <w:t>Vareš</w:t>
            </w:r>
          </w:p>
        </w:tc>
        <w:tc>
          <w:tcPr>
            <w:tcW w:w="1047" w:type="dxa"/>
            <w:tcBorders>
              <w:top w:val="single" w:sz="4" w:space="0" w:color="auto"/>
              <w:left w:val="nil"/>
              <w:bottom w:val="single" w:sz="4" w:space="0" w:color="auto"/>
              <w:right w:val="single" w:sz="4" w:space="0" w:color="auto"/>
            </w:tcBorders>
            <w:shd w:val="clear" w:color="auto" w:fill="auto"/>
            <w:noWrap/>
            <w:vAlign w:val="center"/>
          </w:tcPr>
          <w:p w:rsidR="00AF542D" w:rsidRPr="004E6C81" w:rsidRDefault="00AF542D" w:rsidP="00E656CD">
            <w:pPr>
              <w:jc w:val="center"/>
              <w:rPr>
                <w:color w:val="000000"/>
                <w:sz w:val="16"/>
                <w:szCs w:val="16"/>
              </w:rPr>
            </w:pPr>
            <w:r w:rsidRPr="004E6C81">
              <w:rPr>
                <w:color w:val="000000"/>
                <w:sz w:val="16"/>
                <w:szCs w:val="16"/>
              </w:rPr>
              <w:t>Gornja Stavnja</w:t>
            </w:r>
          </w:p>
        </w:tc>
        <w:tc>
          <w:tcPr>
            <w:tcW w:w="2693" w:type="dxa"/>
            <w:tcBorders>
              <w:top w:val="single" w:sz="4" w:space="0" w:color="auto"/>
              <w:left w:val="nil"/>
              <w:bottom w:val="single" w:sz="4" w:space="0" w:color="auto"/>
              <w:right w:val="single" w:sz="4" w:space="0" w:color="auto"/>
            </w:tcBorders>
            <w:shd w:val="clear" w:color="auto" w:fill="auto"/>
            <w:vAlign w:val="center"/>
          </w:tcPr>
          <w:p w:rsidR="00AF542D" w:rsidRDefault="00AF542D" w:rsidP="00E656CD">
            <w:pPr>
              <w:rPr>
                <w:color w:val="000000"/>
              </w:rPr>
            </w:pPr>
            <w:r>
              <w:rPr>
                <w:b/>
                <w:bCs/>
                <w:color w:val="000000"/>
              </w:rPr>
              <w:t>Sanitar</w:t>
            </w:r>
            <w:r>
              <w:rPr>
                <w:color w:val="000000"/>
              </w:rPr>
              <w:t>: sječa i izrada ŠDS, primicanje animalom, lifranjem i izvoz traktorom</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AF542D" w:rsidRDefault="00AF542D" w:rsidP="00E656CD">
            <w:pPr>
              <w:jc w:val="center"/>
              <w:rPr>
                <w:color w:val="000000"/>
              </w:rPr>
            </w:pPr>
            <w:r>
              <w:rPr>
                <w:color w:val="000000"/>
              </w:rPr>
              <w:t>158</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AF542D" w:rsidRDefault="00AF542D" w:rsidP="00E656CD">
            <w:pPr>
              <w:jc w:val="center"/>
              <w:rPr>
                <w:color w:val="000000"/>
              </w:rPr>
            </w:pPr>
            <w:r>
              <w:rPr>
                <w:color w:val="000000"/>
              </w:rPr>
              <w:t>1+1 par animala</w:t>
            </w:r>
          </w:p>
        </w:tc>
        <w:tc>
          <w:tcPr>
            <w:tcW w:w="519" w:type="dxa"/>
            <w:tcBorders>
              <w:top w:val="single" w:sz="4" w:space="0" w:color="auto"/>
              <w:left w:val="nil"/>
              <w:bottom w:val="single" w:sz="4" w:space="0" w:color="auto"/>
              <w:right w:val="single" w:sz="4" w:space="0" w:color="auto"/>
            </w:tcBorders>
            <w:shd w:val="clear" w:color="auto" w:fill="auto"/>
            <w:noWrap/>
            <w:vAlign w:val="center"/>
          </w:tcPr>
          <w:p w:rsidR="00AF542D" w:rsidRDefault="00AF542D" w:rsidP="00E656CD">
            <w:pPr>
              <w:jc w:val="center"/>
              <w:rPr>
                <w:color w:val="000000"/>
              </w:rPr>
            </w:pPr>
            <w:r>
              <w:rPr>
                <w:color w:val="000000"/>
              </w:rPr>
              <w:t>1</w:t>
            </w:r>
          </w:p>
        </w:tc>
        <w:tc>
          <w:tcPr>
            <w:tcW w:w="757" w:type="dxa"/>
            <w:tcBorders>
              <w:top w:val="single" w:sz="4" w:space="0" w:color="auto"/>
              <w:left w:val="nil"/>
              <w:bottom w:val="single" w:sz="4" w:space="0" w:color="auto"/>
              <w:right w:val="single" w:sz="4" w:space="0" w:color="auto"/>
            </w:tcBorders>
            <w:shd w:val="clear" w:color="auto" w:fill="auto"/>
            <w:vAlign w:val="center"/>
          </w:tcPr>
          <w:p w:rsidR="00AF542D" w:rsidRPr="007139E6" w:rsidRDefault="00AF542D" w:rsidP="00E656CD">
            <w:pPr>
              <w:jc w:val="center"/>
              <w:rPr>
                <w:b/>
                <w:bCs/>
                <w:color w:val="000000"/>
              </w:rPr>
            </w:pPr>
            <w:r w:rsidRPr="007139E6">
              <w:rPr>
                <w:b/>
                <w:bCs/>
                <w:color w:val="000000"/>
              </w:rPr>
              <w:t>14;  15</w:t>
            </w:r>
          </w:p>
        </w:tc>
        <w:tc>
          <w:tcPr>
            <w:tcW w:w="708" w:type="dxa"/>
            <w:tcBorders>
              <w:top w:val="single" w:sz="4" w:space="0" w:color="auto"/>
              <w:left w:val="nil"/>
              <w:bottom w:val="single" w:sz="4" w:space="0" w:color="auto"/>
              <w:right w:val="single" w:sz="4" w:space="0" w:color="auto"/>
            </w:tcBorders>
            <w:shd w:val="clear" w:color="auto" w:fill="auto"/>
            <w:vAlign w:val="center"/>
          </w:tcPr>
          <w:p w:rsidR="00AF542D" w:rsidRDefault="00AF542D" w:rsidP="00E656CD">
            <w:pPr>
              <w:jc w:val="center"/>
              <w:rPr>
                <w:color w:val="000000"/>
              </w:rPr>
            </w:pPr>
            <w:r>
              <w:rPr>
                <w:color w:val="000000"/>
              </w:rPr>
              <w:t>316</w:t>
            </w:r>
          </w:p>
        </w:tc>
        <w:tc>
          <w:tcPr>
            <w:tcW w:w="851" w:type="dxa"/>
            <w:tcBorders>
              <w:top w:val="single" w:sz="4" w:space="0" w:color="auto"/>
              <w:left w:val="nil"/>
              <w:bottom w:val="single" w:sz="4" w:space="0" w:color="auto"/>
              <w:right w:val="single" w:sz="4" w:space="0" w:color="auto"/>
            </w:tcBorders>
            <w:shd w:val="clear" w:color="auto" w:fill="auto"/>
            <w:vAlign w:val="center"/>
          </w:tcPr>
          <w:p w:rsidR="00AF542D" w:rsidRPr="00E64C07" w:rsidRDefault="00AF542D" w:rsidP="00DC54AF">
            <w:pPr>
              <w:jc w:val="right"/>
              <w:rPr>
                <w:rFonts w:ascii="Arial" w:hAnsi="Arial" w:cs="Arial"/>
                <w:i/>
                <w:iCs/>
                <w:color w:val="000000"/>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AF542D" w:rsidRPr="000E5588" w:rsidRDefault="00AF542D" w:rsidP="00DC54AF">
            <w:pPr>
              <w:jc w:val="center"/>
              <w:rPr>
                <w:i/>
                <w:iCs/>
                <w:color w:val="000000"/>
              </w:rPr>
            </w:pPr>
          </w:p>
        </w:tc>
      </w:tr>
      <w:tr w:rsidR="00AF542D" w:rsidRPr="0052167D" w:rsidTr="00DE688C">
        <w:trPr>
          <w:gridAfter w:val="3"/>
          <w:wAfter w:w="3828" w:type="dxa"/>
          <w:trHeight w:val="684"/>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542D" w:rsidRDefault="00AF542D" w:rsidP="00DC54AF">
            <w:pPr>
              <w:jc w:val="center"/>
              <w:rPr>
                <w:rFonts w:ascii="Arial" w:hAnsi="Arial" w:cs="Arial"/>
                <w:i/>
                <w:iCs/>
                <w:sz w:val="18"/>
                <w:szCs w:val="18"/>
              </w:rPr>
            </w:pPr>
            <w:r>
              <w:rPr>
                <w:rFonts w:ascii="Arial" w:hAnsi="Arial" w:cs="Arial"/>
                <w:i/>
                <w:iCs/>
                <w:sz w:val="18"/>
                <w:szCs w:val="18"/>
              </w:rPr>
              <w:t>9</w:t>
            </w:r>
          </w:p>
        </w:tc>
        <w:tc>
          <w:tcPr>
            <w:tcW w:w="796" w:type="dxa"/>
            <w:tcBorders>
              <w:top w:val="single" w:sz="4" w:space="0" w:color="auto"/>
              <w:left w:val="nil"/>
              <w:bottom w:val="single" w:sz="4" w:space="0" w:color="auto"/>
              <w:right w:val="single" w:sz="4" w:space="0" w:color="auto"/>
            </w:tcBorders>
            <w:shd w:val="clear" w:color="auto" w:fill="auto"/>
            <w:vAlign w:val="center"/>
          </w:tcPr>
          <w:p w:rsidR="00AF542D" w:rsidRPr="004E6C81" w:rsidRDefault="00AF542D" w:rsidP="00E656CD">
            <w:pPr>
              <w:jc w:val="center"/>
              <w:rPr>
                <w:color w:val="000000"/>
                <w:sz w:val="16"/>
                <w:szCs w:val="16"/>
              </w:rPr>
            </w:pPr>
            <w:r w:rsidRPr="004E6C81">
              <w:rPr>
                <w:color w:val="000000"/>
                <w:sz w:val="16"/>
                <w:szCs w:val="16"/>
              </w:rPr>
              <w:t>Vareš</w:t>
            </w:r>
          </w:p>
        </w:tc>
        <w:tc>
          <w:tcPr>
            <w:tcW w:w="1047" w:type="dxa"/>
            <w:tcBorders>
              <w:top w:val="single" w:sz="4" w:space="0" w:color="auto"/>
              <w:left w:val="nil"/>
              <w:bottom w:val="single" w:sz="4" w:space="0" w:color="auto"/>
              <w:right w:val="single" w:sz="4" w:space="0" w:color="auto"/>
            </w:tcBorders>
            <w:shd w:val="clear" w:color="auto" w:fill="auto"/>
            <w:noWrap/>
            <w:vAlign w:val="center"/>
          </w:tcPr>
          <w:p w:rsidR="00AF542D" w:rsidRPr="004E6C81" w:rsidRDefault="00AF542D" w:rsidP="00E656CD">
            <w:pPr>
              <w:jc w:val="center"/>
              <w:rPr>
                <w:color w:val="000000"/>
                <w:sz w:val="16"/>
                <w:szCs w:val="16"/>
              </w:rPr>
            </w:pPr>
            <w:r w:rsidRPr="004E6C81">
              <w:rPr>
                <w:color w:val="000000"/>
                <w:sz w:val="16"/>
                <w:szCs w:val="16"/>
              </w:rPr>
              <w:t>Gornja Stavnja</w:t>
            </w:r>
          </w:p>
        </w:tc>
        <w:tc>
          <w:tcPr>
            <w:tcW w:w="2693" w:type="dxa"/>
            <w:tcBorders>
              <w:top w:val="single" w:sz="4" w:space="0" w:color="auto"/>
              <w:left w:val="nil"/>
              <w:bottom w:val="single" w:sz="4" w:space="0" w:color="auto"/>
              <w:right w:val="single" w:sz="4" w:space="0" w:color="auto"/>
            </w:tcBorders>
            <w:shd w:val="clear" w:color="auto" w:fill="auto"/>
            <w:vAlign w:val="center"/>
          </w:tcPr>
          <w:p w:rsidR="00AF542D" w:rsidRDefault="00AF542D" w:rsidP="00E656CD">
            <w:pPr>
              <w:rPr>
                <w:color w:val="000000"/>
              </w:rPr>
            </w:pPr>
            <w:r>
              <w:rPr>
                <w:b/>
                <w:bCs/>
                <w:color w:val="000000"/>
              </w:rPr>
              <w:t>Sanitar</w:t>
            </w:r>
            <w:r>
              <w:rPr>
                <w:color w:val="000000"/>
              </w:rPr>
              <w:t>: sječa i izrada ŠDS, primicanje animalom, lifranjem i izvoz traktorom</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AF542D" w:rsidRDefault="00AF542D" w:rsidP="00E656CD">
            <w:pPr>
              <w:jc w:val="center"/>
              <w:rPr>
                <w:color w:val="000000"/>
              </w:rPr>
            </w:pPr>
            <w:r>
              <w:rPr>
                <w:color w:val="000000"/>
              </w:rPr>
              <w:t>231</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AF542D" w:rsidRDefault="00AF542D" w:rsidP="00E656CD">
            <w:pPr>
              <w:jc w:val="center"/>
              <w:rPr>
                <w:color w:val="000000"/>
              </w:rPr>
            </w:pPr>
            <w:r>
              <w:rPr>
                <w:color w:val="000000"/>
              </w:rPr>
              <w:t>1+1 par animala</w:t>
            </w:r>
          </w:p>
        </w:tc>
        <w:tc>
          <w:tcPr>
            <w:tcW w:w="519" w:type="dxa"/>
            <w:tcBorders>
              <w:top w:val="single" w:sz="4" w:space="0" w:color="auto"/>
              <w:left w:val="nil"/>
              <w:bottom w:val="single" w:sz="4" w:space="0" w:color="auto"/>
              <w:right w:val="single" w:sz="4" w:space="0" w:color="auto"/>
            </w:tcBorders>
            <w:shd w:val="clear" w:color="auto" w:fill="auto"/>
            <w:noWrap/>
            <w:vAlign w:val="center"/>
          </w:tcPr>
          <w:p w:rsidR="00AF542D" w:rsidRDefault="00AF542D" w:rsidP="00E656CD">
            <w:pPr>
              <w:jc w:val="center"/>
              <w:rPr>
                <w:color w:val="000000"/>
              </w:rPr>
            </w:pPr>
            <w:r>
              <w:rPr>
                <w:color w:val="000000"/>
              </w:rPr>
              <w:t>1</w:t>
            </w:r>
          </w:p>
        </w:tc>
        <w:tc>
          <w:tcPr>
            <w:tcW w:w="757" w:type="dxa"/>
            <w:tcBorders>
              <w:top w:val="single" w:sz="4" w:space="0" w:color="auto"/>
              <w:left w:val="nil"/>
              <w:bottom w:val="single" w:sz="4" w:space="0" w:color="auto"/>
              <w:right w:val="single" w:sz="4" w:space="0" w:color="auto"/>
            </w:tcBorders>
            <w:shd w:val="clear" w:color="auto" w:fill="auto"/>
            <w:vAlign w:val="center"/>
          </w:tcPr>
          <w:p w:rsidR="00AF542D" w:rsidRPr="007139E6" w:rsidRDefault="00AF542D" w:rsidP="00E656CD">
            <w:pPr>
              <w:jc w:val="center"/>
              <w:rPr>
                <w:b/>
                <w:bCs/>
                <w:color w:val="000000"/>
              </w:rPr>
            </w:pPr>
            <w:r w:rsidRPr="007139E6">
              <w:rPr>
                <w:b/>
                <w:bCs/>
                <w:color w:val="000000"/>
              </w:rPr>
              <w:t>21; 30; 100</w:t>
            </w:r>
          </w:p>
        </w:tc>
        <w:tc>
          <w:tcPr>
            <w:tcW w:w="708" w:type="dxa"/>
            <w:tcBorders>
              <w:top w:val="single" w:sz="4" w:space="0" w:color="auto"/>
              <w:left w:val="nil"/>
              <w:bottom w:val="single" w:sz="4" w:space="0" w:color="auto"/>
              <w:right w:val="single" w:sz="4" w:space="0" w:color="auto"/>
            </w:tcBorders>
            <w:shd w:val="clear" w:color="auto" w:fill="auto"/>
            <w:vAlign w:val="center"/>
          </w:tcPr>
          <w:p w:rsidR="00AF542D" w:rsidRDefault="00AF542D" w:rsidP="00E656CD">
            <w:pPr>
              <w:jc w:val="center"/>
              <w:rPr>
                <w:color w:val="000000"/>
              </w:rPr>
            </w:pPr>
            <w:r>
              <w:rPr>
                <w:color w:val="000000"/>
              </w:rPr>
              <w:t>461</w:t>
            </w:r>
          </w:p>
        </w:tc>
        <w:tc>
          <w:tcPr>
            <w:tcW w:w="851" w:type="dxa"/>
            <w:tcBorders>
              <w:top w:val="single" w:sz="4" w:space="0" w:color="auto"/>
              <w:left w:val="nil"/>
              <w:bottom w:val="single" w:sz="4" w:space="0" w:color="auto"/>
              <w:right w:val="single" w:sz="4" w:space="0" w:color="auto"/>
            </w:tcBorders>
            <w:shd w:val="clear" w:color="auto" w:fill="auto"/>
            <w:vAlign w:val="center"/>
          </w:tcPr>
          <w:p w:rsidR="00AF542D" w:rsidRPr="00E64C07" w:rsidRDefault="00AF542D" w:rsidP="00DC54AF">
            <w:pPr>
              <w:jc w:val="right"/>
              <w:rPr>
                <w:rFonts w:ascii="Arial" w:hAnsi="Arial" w:cs="Arial"/>
                <w:i/>
                <w:iCs/>
                <w:color w:val="000000"/>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AF542D" w:rsidRPr="000E5588" w:rsidRDefault="00AF542D" w:rsidP="00DC54AF">
            <w:pPr>
              <w:jc w:val="center"/>
              <w:rPr>
                <w:i/>
                <w:iCs/>
                <w:color w:val="000000"/>
              </w:rPr>
            </w:pPr>
          </w:p>
        </w:tc>
      </w:tr>
      <w:tr w:rsidR="00AF542D" w:rsidRPr="0052167D" w:rsidTr="00DE688C">
        <w:trPr>
          <w:gridAfter w:val="3"/>
          <w:wAfter w:w="3828" w:type="dxa"/>
          <w:trHeight w:val="684"/>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542D" w:rsidRDefault="00AF542D" w:rsidP="00DC54AF">
            <w:pPr>
              <w:jc w:val="center"/>
              <w:rPr>
                <w:rFonts w:ascii="Arial" w:hAnsi="Arial" w:cs="Arial"/>
                <w:i/>
                <w:iCs/>
                <w:sz w:val="18"/>
                <w:szCs w:val="18"/>
              </w:rPr>
            </w:pPr>
            <w:r>
              <w:rPr>
                <w:rFonts w:ascii="Arial" w:hAnsi="Arial" w:cs="Arial"/>
                <w:i/>
                <w:iCs/>
                <w:sz w:val="18"/>
                <w:szCs w:val="18"/>
              </w:rPr>
              <w:t>10</w:t>
            </w:r>
          </w:p>
        </w:tc>
        <w:tc>
          <w:tcPr>
            <w:tcW w:w="796" w:type="dxa"/>
            <w:tcBorders>
              <w:top w:val="single" w:sz="4" w:space="0" w:color="auto"/>
              <w:left w:val="nil"/>
              <w:bottom w:val="single" w:sz="4" w:space="0" w:color="auto"/>
              <w:right w:val="single" w:sz="4" w:space="0" w:color="auto"/>
            </w:tcBorders>
            <w:shd w:val="clear" w:color="auto" w:fill="auto"/>
            <w:vAlign w:val="center"/>
          </w:tcPr>
          <w:p w:rsidR="00AF542D" w:rsidRPr="004E6C81" w:rsidRDefault="00AF542D" w:rsidP="00E656CD">
            <w:pPr>
              <w:jc w:val="center"/>
              <w:rPr>
                <w:color w:val="000000"/>
                <w:sz w:val="16"/>
                <w:szCs w:val="16"/>
              </w:rPr>
            </w:pPr>
            <w:r w:rsidRPr="004E6C81">
              <w:rPr>
                <w:color w:val="000000"/>
                <w:sz w:val="16"/>
                <w:szCs w:val="16"/>
              </w:rPr>
              <w:t>Vareš</w:t>
            </w:r>
          </w:p>
        </w:tc>
        <w:tc>
          <w:tcPr>
            <w:tcW w:w="1047" w:type="dxa"/>
            <w:tcBorders>
              <w:top w:val="single" w:sz="4" w:space="0" w:color="auto"/>
              <w:left w:val="nil"/>
              <w:bottom w:val="single" w:sz="4" w:space="0" w:color="auto"/>
              <w:right w:val="single" w:sz="4" w:space="0" w:color="auto"/>
            </w:tcBorders>
            <w:shd w:val="clear" w:color="auto" w:fill="auto"/>
            <w:noWrap/>
            <w:vAlign w:val="center"/>
          </w:tcPr>
          <w:p w:rsidR="00AF542D" w:rsidRPr="004E6C81" w:rsidRDefault="00AF542D" w:rsidP="00E656CD">
            <w:pPr>
              <w:jc w:val="center"/>
              <w:rPr>
                <w:color w:val="000000"/>
                <w:sz w:val="16"/>
                <w:szCs w:val="16"/>
              </w:rPr>
            </w:pPr>
            <w:r w:rsidRPr="004E6C81">
              <w:rPr>
                <w:color w:val="000000"/>
                <w:sz w:val="16"/>
                <w:szCs w:val="16"/>
              </w:rPr>
              <w:t>Gornja Stavnja</w:t>
            </w:r>
          </w:p>
        </w:tc>
        <w:tc>
          <w:tcPr>
            <w:tcW w:w="2693" w:type="dxa"/>
            <w:tcBorders>
              <w:top w:val="single" w:sz="4" w:space="0" w:color="auto"/>
              <w:left w:val="nil"/>
              <w:bottom w:val="single" w:sz="4" w:space="0" w:color="auto"/>
              <w:right w:val="single" w:sz="4" w:space="0" w:color="auto"/>
            </w:tcBorders>
            <w:shd w:val="clear" w:color="auto" w:fill="auto"/>
            <w:vAlign w:val="center"/>
          </w:tcPr>
          <w:p w:rsidR="00AF542D" w:rsidRDefault="00AF542D" w:rsidP="00E656CD">
            <w:pPr>
              <w:rPr>
                <w:color w:val="000000"/>
              </w:rPr>
            </w:pPr>
            <w:r>
              <w:rPr>
                <w:b/>
                <w:bCs/>
                <w:color w:val="000000"/>
              </w:rPr>
              <w:t>Sanitar</w:t>
            </w:r>
            <w:r>
              <w:rPr>
                <w:color w:val="000000"/>
              </w:rPr>
              <w:t>: sječa i izrada ŠDS, primicanje animalom i izvoz traktorom</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AF542D" w:rsidRDefault="00AF542D" w:rsidP="00E656CD">
            <w:pPr>
              <w:jc w:val="center"/>
              <w:rPr>
                <w:color w:val="000000"/>
              </w:rPr>
            </w:pPr>
            <w:r>
              <w:rPr>
                <w:color w:val="000000"/>
              </w:rPr>
              <w:t>132</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AF542D" w:rsidRDefault="00AF542D" w:rsidP="00E656CD">
            <w:pPr>
              <w:jc w:val="center"/>
              <w:rPr>
                <w:color w:val="000000"/>
              </w:rPr>
            </w:pPr>
            <w:r>
              <w:rPr>
                <w:color w:val="000000"/>
              </w:rPr>
              <w:t>1+1 par animala</w:t>
            </w:r>
          </w:p>
        </w:tc>
        <w:tc>
          <w:tcPr>
            <w:tcW w:w="519" w:type="dxa"/>
            <w:tcBorders>
              <w:top w:val="single" w:sz="4" w:space="0" w:color="auto"/>
              <w:left w:val="nil"/>
              <w:bottom w:val="single" w:sz="4" w:space="0" w:color="auto"/>
              <w:right w:val="single" w:sz="4" w:space="0" w:color="auto"/>
            </w:tcBorders>
            <w:shd w:val="clear" w:color="auto" w:fill="auto"/>
            <w:noWrap/>
            <w:vAlign w:val="center"/>
          </w:tcPr>
          <w:p w:rsidR="00AF542D" w:rsidRDefault="00AF542D" w:rsidP="00E656CD">
            <w:pPr>
              <w:jc w:val="center"/>
              <w:rPr>
                <w:color w:val="000000"/>
              </w:rPr>
            </w:pPr>
            <w:r>
              <w:rPr>
                <w:color w:val="000000"/>
              </w:rPr>
              <w:t>1</w:t>
            </w:r>
          </w:p>
        </w:tc>
        <w:tc>
          <w:tcPr>
            <w:tcW w:w="757" w:type="dxa"/>
            <w:tcBorders>
              <w:top w:val="single" w:sz="4" w:space="0" w:color="auto"/>
              <w:left w:val="nil"/>
              <w:bottom w:val="single" w:sz="4" w:space="0" w:color="auto"/>
              <w:right w:val="single" w:sz="4" w:space="0" w:color="auto"/>
            </w:tcBorders>
            <w:shd w:val="clear" w:color="auto" w:fill="auto"/>
            <w:vAlign w:val="center"/>
          </w:tcPr>
          <w:p w:rsidR="00AF542D" w:rsidRPr="007139E6" w:rsidRDefault="00AF542D" w:rsidP="00E656CD">
            <w:pPr>
              <w:jc w:val="center"/>
              <w:rPr>
                <w:b/>
                <w:bCs/>
                <w:color w:val="000000"/>
              </w:rPr>
            </w:pPr>
            <w:r w:rsidRPr="007139E6">
              <w:rPr>
                <w:b/>
                <w:bCs/>
                <w:color w:val="000000"/>
              </w:rPr>
              <w:t>110, 112; 111; 113; 2</w:t>
            </w:r>
          </w:p>
        </w:tc>
        <w:tc>
          <w:tcPr>
            <w:tcW w:w="708" w:type="dxa"/>
            <w:tcBorders>
              <w:top w:val="single" w:sz="4" w:space="0" w:color="auto"/>
              <w:left w:val="nil"/>
              <w:bottom w:val="single" w:sz="4" w:space="0" w:color="auto"/>
              <w:right w:val="single" w:sz="4" w:space="0" w:color="auto"/>
            </w:tcBorders>
            <w:shd w:val="clear" w:color="auto" w:fill="auto"/>
            <w:vAlign w:val="center"/>
          </w:tcPr>
          <w:p w:rsidR="00AF542D" w:rsidRDefault="00AF542D" w:rsidP="00E656CD">
            <w:pPr>
              <w:jc w:val="center"/>
              <w:rPr>
                <w:color w:val="000000"/>
              </w:rPr>
            </w:pPr>
            <w:r>
              <w:rPr>
                <w:color w:val="000000"/>
              </w:rPr>
              <w:t>132</w:t>
            </w:r>
          </w:p>
        </w:tc>
        <w:tc>
          <w:tcPr>
            <w:tcW w:w="851" w:type="dxa"/>
            <w:tcBorders>
              <w:top w:val="single" w:sz="4" w:space="0" w:color="auto"/>
              <w:left w:val="nil"/>
              <w:bottom w:val="single" w:sz="4" w:space="0" w:color="auto"/>
              <w:right w:val="single" w:sz="4" w:space="0" w:color="auto"/>
            </w:tcBorders>
            <w:shd w:val="clear" w:color="auto" w:fill="auto"/>
            <w:vAlign w:val="center"/>
          </w:tcPr>
          <w:p w:rsidR="00AF542D" w:rsidRPr="00E64C07" w:rsidRDefault="00AF542D" w:rsidP="00DC54AF">
            <w:pPr>
              <w:jc w:val="center"/>
              <w:rPr>
                <w:rFonts w:ascii="Arial" w:hAnsi="Arial" w:cs="Arial"/>
                <w:i/>
                <w:iCs/>
                <w:color w:val="000000"/>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AF542D" w:rsidRPr="000E5588" w:rsidRDefault="00AF542D" w:rsidP="00DC54AF">
            <w:pPr>
              <w:jc w:val="center"/>
              <w:rPr>
                <w:i/>
                <w:iCs/>
                <w:color w:val="000000"/>
              </w:rPr>
            </w:pPr>
          </w:p>
        </w:tc>
      </w:tr>
      <w:tr w:rsidR="00AF542D" w:rsidRPr="0052167D" w:rsidTr="00DE688C">
        <w:trPr>
          <w:gridAfter w:val="3"/>
          <w:wAfter w:w="3828" w:type="dxa"/>
          <w:trHeight w:val="684"/>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542D" w:rsidRDefault="00AF542D" w:rsidP="00DC54AF">
            <w:pPr>
              <w:jc w:val="center"/>
              <w:rPr>
                <w:rFonts w:ascii="Arial" w:hAnsi="Arial" w:cs="Arial"/>
                <w:i/>
                <w:iCs/>
                <w:sz w:val="18"/>
                <w:szCs w:val="18"/>
              </w:rPr>
            </w:pPr>
            <w:r>
              <w:rPr>
                <w:rFonts w:ascii="Arial" w:hAnsi="Arial" w:cs="Arial"/>
                <w:i/>
                <w:iCs/>
                <w:sz w:val="18"/>
                <w:szCs w:val="18"/>
              </w:rPr>
              <w:t>11</w:t>
            </w:r>
          </w:p>
        </w:tc>
        <w:tc>
          <w:tcPr>
            <w:tcW w:w="796" w:type="dxa"/>
            <w:tcBorders>
              <w:top w:val="single" w:sz="4" w:space="0" w:color="auto"/>
              <w:left w:val="nil"/>
              <w:bottom w:val="single" w:sz="4" w:space="0" w:color="auto"/>
              <w:right w:val="single" w:sz="4" w:space="0" w:color="auto"/>
            </w:tcBorders>
            <w:shd w:val="clear" w:color="auto" w:fill="auto"/>
            <w:vAlign w:val="center"/>
          </w:tcPr>
          <w:p w:rsidR="00AF542D" w:rsidRPr="004E6C81" w:rsidRDefault="00AF542D" w:rsidP="00E656CD">
            <w:pPr>
              <w:jc w:val="center"/>
              <w:rPr>
                <w:color w:val="000000"/>
                <w:sz w:val="16"/>
                <w:szCs w:val="16"/>
              </w:rPr>
            </w:pPr>
            <w:r w:rsidRPr="004E6C81">
              <w:rPr>
                <w:color w:val="000000"/>
                <w:sz w:val="16"/>
                <w:szCs w:val="16"/>
              </w:rPr>
              <w:t>Vareš</w:t>
            </w:r>
          </w:p>
        </w:tc>
        <w:tc>
          <w:tcPr>
            <w:tcW w:w="1047" w:type="dxa"/>
            <w:tcBorders>
              <w:top w:val="single" w:sz="4" w:space="0" w:color="auto"/>
              <w:left w:val="nil"/>
              <w:bottom w:val="single" w:sz="4" w:space="0" w:color="auto"/>
              <w:right w:val="single" w:sz="4" w:space="0" w:color="auto"/>
            </w:tcBorders>
            <w:shd w:val="clear" w:color="auto" w:fill="auto"/>
            <w:noWrap/>
            <w:vAlign w:val="center"/>
          </w:tcPr>
          <w:p w:rsidR="00AF542D" w:rsidRPr="004E6C81" w:rsidRDefault="00AF542D" w:rsidP="00E656CD">
            <w:pPr>
              <w:jc w:val="center"/>
              <w:rPr>
                <w:color w:val="000000"/>
                <w:sz w:val="16"/>
                <w:szCs w:val="16"/>
              </w:rPr>
            </w:pPr>
            <w:r w:rsidRPr="004E6C81">
              <w:rPr>
                <w:color w:val="000000"/>
                <w:sz w:val="16"/>
                <w:szCs w:val="16"/>
              </w:rPr>
              <w:t>Gornja Stavnja</w:t>
            </w:r>
          </w:p>
        </w:tc>
        <w:tc>
          <w:tcPr>
            <w:tcW w:w="2693" w:type="dxa"/>
            <w:tcBorders>
              <w:top w:val="single" w:sz="4" w:space="0" w:color="auto"/>
              <w:left w:val="nil"/>
              <w:bottom w:val="single" w:sz="4" w:space="0" w:color="auto"/>
              <w:right w:val="single" w:sz="4" w:space="0" w:color="auto"/>
            </w:tcBorders>
            <w:shd w:val="clear" w:color="auto" w:fill="auto"/>
            <w:vAlign w:val="center"/>
          </w:tcPr>
          <w:p w:rsidR="00AF542D" w:rsidRDefault="00AF542D" w:rsidP="00E656CD">
            <w:pPr>
              <w:rPr>
                <w:color w:val="000000"/>
              </w:rPr>
            </w:pPr>
            <w:r>
              <w:rPr>
                <w:b/>
                <w:bCs/>
                <w:color w:val="000000"/>
              </w:rPr>
              <w:t>Sanitar</w:t>
            </w:r>
            <w:r>
              <w:rPr>
                <w:color w:val="000000"/>
              </w:rPr>
              <w:t>: sječa i izrada ŠDS, primicanje animalom, lifranjem i izvoz traktorom</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AF542D" w:rsidRDefault="00AF542D" w:rsidP="00E656CD">
            <w:pPr>
              <w:jc w:val="center"/>
              <w:rPr>
                <w:color w:val="000000"/>
              </w:rPr>
            </w:pPr>
            <w:r>
              <w:rPr>
                <w:color w:val="000000"/>
              </w:rPr>
              <w:t>132</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AF542D" w:rsidRDefault="00AF542D" w:rsidP="00E656CD">
            <w:pPr>
              <w:jc w:val="center"/>
              <w:rPr>
                <w:color w:val="000000"/>
              </w:rPr>
            </w:pPr>
            <w:r>
              <w:rPr>
                <w:color w:val="000000"/>
              </w:rPr>
              <w:t>1+1 par animala</w:t>
            </w:r>
          </w:p>
        </w:tc>
        <w:tc>
          <w:tcPr>
            <w:tcW w:w="519" w:type="dxa"/>
            <w:tcBorders>
              <w:top w:val="single" w:sz="4" w:space="0" w:color="auto"/>
              <w:left w:val="nil"/>
              <w:bottom w:val="single" w:sz="4" w:space="0" w:color="auto"/>
              <w:right w:val="single" w:sz="4" w:space="0" w:color="auto"/>
            </w:tcBorders>
            <w:shd w:val="clear" w:color="auto" w:fill="auto"/>
            <w:noWrap/>
            <w:vAlign w:val="center"/>
          </w:tcPr>
          <w:p w:rsidR="00AF542D" w:rsidRDefault="00AF542D" w:rsidP="00E656CD">
            <w:pPr>
              <w:jc w:val="center"/>
              <w:rPr>
                <w:color w:val="000000"/>
              </w:rPr>
            </w:pPr>
            <w:r>
              <w:rPr>
                <w:color w:val="000000"/>
              </w:rPr>
              <w:t>1</w:t>
            </w:r>
          </w:p>
        </w:tc>
        <w:tc>
          <w:tcPr>
            <w:tcW w:w="757" w:type="dxa"/>
            <w:tcBorders>
              <w:top w:val="single" w:sz="4" w:space="0" w:color="auto"/>
              <w:left w:val="nil"/>
              <w:bottom w:val="single" w:sz="4" w:space="0" w:color="auto"/>
              <w:right w:val="single" w:sz="4" w:space="0" w:color="auto"/>
            </w:tcBorders>
            <w:shd w:val="clear" w:color="auto" w:fill="auto"/>
            <w:vAlign w:val="center"/>
          </w:tcPr>
          <w:p w:rsidR="00AF542D" w:rsidRPr="007139E6" w:rsidRDefault="00AF542D" w:rsidP="00E656CD">
            <w:pPr>
              <w:jc w:val="center"/>
              <w:rPr>
                <w:b/>
                <w:bCs/>
                <w:color w:val="000000"/>
              </w:rPr>
            </w:pPr>
            <w:r w:rsidRPr="007139E6">
              <w:rPr>
                <w:b/>
                <w:bCs/>
                <w:color w:val="000000"/>
              </w:rPr>
              <w:t>60; 61</w:t>
            </w:r>
          </w:p>
        </w:tc>
        <w:tc>
          <w:tcPr>
            <w:tcW w:w="708" w:type="dxa"/>
            <w:tcBorders>
              <w:top w:val="single" w:sz="4" w:space="0" w:color="auto"/>
              <w:left w:val="nil"/>
              <w:bottom w:val="single" w:sz="4" w:space="0" w:color="auto"/>
              <w:right w:val="single" w:sz="4" w:space="0" w:color="auto"/>
            </w:tcBorders>
            <w:shd w:val="clear" w:color="auto" w:fill="auto"/>
            <w:vAlign w:val="center"/>
          </w:tcPr>
          <w:p w:rsidR="00AF542D" w:rsidRDefault="00AF542D" w:rsidP="00E656CD">
            <w:pPr>
              <w:jc w:val="center"/>
              <w:rPr>
                <w:color w:val="000000"/>
              </w:rPr>
            </w:pPr>
            <w:r>
              <w:rPr>
                <w:color w:val="000000"/>
              </w:rPr>
              <w:t>264</w:t>
            </w:r>
          </w:p>
        </w:tc>
        <w:tc>
          <w:tcPr>
            <w:tcW w:w="851" w:type="dxa"/>
            <w:tcBorders>
              <w:top w:val="single" w:sz="4" w:space="0" w:color="auto"/>
              <w:left w:val="nil"/>
              <w:bottom w:val="single" w:sz="4" w:space="0" w:color="auto"/>
              <w:right w:val="single" w:sz="4" w:space="0" w:color="auto"/>
            </w:tcBorders>
            <w:shd w:val="clear" w:color="auto" w:fill="auto"/>
            <w:vAlign w:val="center"/>
          </w:tcPr>
          <w:p w:rsidR="00AF542D" w:rsidRPr="00E64C07" w:rsidRDefault="00AF542D" w:rsidP="00DC54AF">
            <w:pPr>
              <w:jc w:val="center"/>
              <w:rPr>
                <w:rFonts w:ascii="Arial" w:hAnsi="Arial" w:cs="Arial"/>
                <w:i/>
                <w:iCs/>
                <w:color w:val="000000"/>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AF542D" w:rsidRPr="000E5588" w:rsidRDefault="00AF542D" w:rsidP="00DC54AF">
            <w:pPr>
              <w:jc w:val="center"/>
              <w:rPr>
                <w:i/>
                <w:iCs/>
                <w:color w:val="000000"/>
              </w:rPr>
            </w:pPr>
          </w:p>
        </w:tc>
      </w:tr>
      <w:tr w:rsidR="00AF542D" w:rsidRPr="0052167D" w:rsidTr="00DE688C">
        <w:trPr>
          <w:gridAfter w:val="3"/>
          <w:wAfter w:w="3828" w:type="dxa"/>
          <w:trHeight w:val="684"/>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542D" w:rsidRDefault="00AF542D" w:rsidP="00DC54AF">
            <w:pPr>
              <w:jc w:val="center"/>
              <w:rPr>
                <w:rFonts w:ascii="Arial" w:hAnsi="Arial" w:cs="Arial"/>
                <w:i/>
                <w:iCs/>
                <w:sz w:val="18"/>
                <w:szCs w:val="18"/>
              </w:rPr>
            </w:pPr>
            <w:r>
              <w:rPr>
                <w:rFonts w:ascii="Arial" w:hAnsi="Arial" w:cs="Arial"/>
                <w:i/>
                <w:iCs/>
                <w:sz w:val="18"/>
                <w:szCs w:val="18"/>
              </w:rPr>
              <w:t>12</w:t>
            </w:r>
          </w:p>
        </w:tc>
        <w:tc>
          <w:tcPr>
            <w:tcW w:w="796" w:type="dxa"/>
            <w:tcBorders>
              <w:top w:val="single" w:sz="4" w:space="0" w:color="auto"/>
              <w:left w:val="nil"/>
              <w:bottom w:val="single" w:sz="4" w:space="0" w:color="auto"/>
              <w:right w:val="single" w:sz="4" w:space="0" w:color="auto"/>
            </w:tcBorders>
            <w:shd w:val="clear" w:color="auto" w:fill="auto"/>
            <w:vAlign w:val="center"/>
          </w:tcPr>
          <w:p w:rsidR="00AF542D" w:rsidRPr="004E6C81" w:rsidRDefault="00AF542D" w:rsidP="00E656CD">
            <w:pPr>
              <w:jc w:val="center"/>
              <w:rPr>
                <w:color w:val="000000"/>
                <w:sz w:val="16"/>
                <w:szCs w:val="16"/>
              </w:rPr>
            </w:pPr>
            <w:r w:rsidRPr="004E6C81">
              <w:rPr>
                <w:color w:val="000000"/>
                <w:sz w:val="16"/>
                <w:szCs w:val="16"/>
              </w:rPr>
              <w:t>Vareš</w:t>
            </w:r>
          </w:p>
        </w:tc>
        <w:tc>
          <w:tcPr>
            <w:tcW w:w="1047" w:type="dxa"/>
            <w:tcBorders>
              <w:top w:val="single" w:sz="4" w:space="0" w:color="auto"/>
              <w:left w:val="nil"/>
              <w:bottom w:val="single" w:sz="4" w:space="0" w:color="auto"/>
              <w:right w:val="single" w:sz="4" w:space="0" w:color="auto"/>
            </w:tcBorders>
            <w:shd w:val="clear" w:color="auto" w:fill="auto"/>
            <w:noWrap/>
            <w:vAlign w:val="center"/>
          </w:tcPr>
          <w:p w:rsidR="00AF542D" w:rsidRPr="004E6C81" w:rsidRDefault="00AF542D" w:rsidP="00E656CD">
            <w:pPr>
              <w:jc w:val="center"/>
              <w:rPr>
                <w:color w:val="000000"/>
                <w:sz w:val="16"/>
                <w:szCs w:val="16"/>
              </w:rPr>
            </w:pPr>
            <w:r w:rsidRPr="004E6C81">
              <w:rPr>
                <w:color w:val="000000"/>
                <w:sz w:val="16"/>
                <w:szCs w:val="16"/>
              </w:rPr>
              <w:t>Gornja Stavnja</w:t>
            </w:r>
          </w:p>
        </w:tc>
        <w:tc>
          <w:tcPr>
            <w:tcW w:w="2693" w:type="dxa"/>
            <w:tcBorders>
              <w:top w:val="single" w:sz="4" w:space="0" w:color="auto"/>
              <w:left w:val="nil"/>
              <w:bottom w:val="single" w:sz="4" w:space="0" w:color="auto"/>
              <w:right w:val="single" w:sz="4" w:space="0" w:color="auto"/>
            </w:tcBorders>
            <w:shd w:val="clear" w:color="auto" w:fill="auto"/>
            <w:vAlign w:val="center"/>
          </w:tcPr>
          <w:p w:rsidR="00AF542D" w:rsidRDefault="00AF542D" w:rsidP="00E656CD">
            <w:pPr>
              <w:rPr>
                <w:color w:val="000000"/>
              </w:rPr>
            </w:pPr>
            <w:r>
              <w:rPr>
                <w:b/>
                <w:bCs/>
                <w:color w:val="000000"/>
              </w:rPr>
              <w:t>Sanitar</w:t>
            </w:r>
            <w:r>
              <w:rPr>
                <w:color w:val="000000"/>
              </w:rPr>
              <w:t>: sječa i izrada ŠDS, primicanje animalom, lifranjem i izvoz traktorom</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AF542D" w:rsidRDefault="00AF542D" w:rsidP="00E656CD">
            <w:pPr>
              <w:jc w:val="center"/>
              <w:rPr>
                <w:color w:val="000000"/>
              </w:rPr>
            </w:pPr>
            <w:r>
              <w:rPr>
                <w:color w:val="000000"/>
              </w:rPr>
              <w:t>132</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AF542D" w:rsidRDefault="00AF542D" w:rsidP="00E656CD">
            <w:pPr>
              <w:jc w:val="center"/>
              <w:rPr>
                <w:color w:val="000000"/>
              </w:rPr>
            </w:pPr>
            <w:r>
              <w:rPr>
                <w:color w:val="000000"/>
              </w:rPr>
              <w:t>1+1 par animala</w:t>
            </w:r>
          </w:p>
        </w:tc>
        <w:tc>
          <w:tcPr>
            <w:tcW w:w="519" w:type="dxa"/>
            <w:tcBorders>
              <w:top w:val="single" w:sz="4" w:space="0" w:color="auto"/>
              <w:left w:val="nil"/>
              <w:bottom w:val="single" w:sz="4" w:space="0" w:color="auto"/>
              <w:right w:val="single" w:sz="4" w:space="0" w:color="auto"/>
            </w:tcBorders>
            <w:shd w:val="clear" w:color="auto" w:fill="auto"/>
            <w:noWrap/>
            <w:vAlign w:val="center"/>
          </w:tcPr>
          <w:p w:rsidR="00AF542D" w:rsidRDefault="00AF542D" w:rsidP="00E656CD">
            <w:pPr>
              <w:jc w:val="center"/>
              <w:rPr>
                <w:color w:val="000000"/>
              </w:rPr>
            </w:pPr>
            <w:r>
              <w:rPr>
                <w:color w:val="000000"/>
              </w:rPr>
              <w:t>1</w:t>
            </w:r>
          </w:p>
        </w:tc>
        <w:tc>
          <w:tcPr>
            <w:tcW w:w="757" w:type="dxa"/>
            <w:tcBorders>
              <w:top w:val="single" w:sz="4" w:space="0" w:color="auto"/>
              <w:left w:val="nil"/>
              <w:bottom w:val="single" w:sz="4" w:space="0" w:color="auto"/>
              <w:right w:val="single" w:sz="4" w:space="0" w:color="auto"/>
            </w:tcBorders>
            <w:shd w:val="clear" w:color="auto" w:fill="auto"/>
            <w:vAlign w:val="center"/>
          </w:tcPr>
          <w:p w:rsidR="00AF542D" w:rsidRPr="007139E6" w:rsidRDefault="00AF542D" w:rsidP="00E656CD">
            <w:pPr>
              <w:jc w:val="center"/>
              <w:rPr>
                <w:b/>
                <w:bCs/>
                <w:color w:val="000000"/>
              </w:rPr>
            </w:pPr>
            <w:r w:rsidRPr="007139E6">
              <w:rPr>
                <w:b/>
                <w:bCs/>
                <w:color w:val="000000"/>
              </w:rPr>
              <w:t>18; 19</w:t>
            </w:r>
          </w:p>
        </w:tc>
        <w:tc>
          <w:tcPr>
            <w:tcW w:w="708" w:type="dxa"/>
            <w:tcBorders>
              <w:top w:val="single" w:sz="4" w:space="0" w:color="auto"/>
              <w:left w:val="nil"/>
              <w:bottom w:val="single" w:sz="4" w:space="0" w:color="auto"/>
              <w:right w:val="single" w:sz="4" w:space="0" w:color="auto"/>
            </w:tcBorders>
            <w:shd w:val="clear" w:color="auto" w:fill="auto"/>
            <w:vAlign w:val="center"/>
          </w:tcPr>
          <w:p w:rsidR="00AF542D" w:rsidRDefault="00AF542D" w:rsidP="00E656CD">
            <w:pPr>
              <w:jc w:val="center"/>
              <w:rPr>
                <w:color w:val="000000"/>
              </w:rPr>
            </w:pPr>
            <w:r>
              <w:rPr>
                <w:color w:val="000000"/>
              </w:rPr>
              <w:t>265</w:t>
            </w:r>
          </w:p>
        </w:tc>
        <w:tc>
          <w:tcPr>
            <w:tcW w:w="851" w:type="dxa"/>
            <w:tcBorders>
              <w:top w:val="single" w:sz="4" w:space="0" w:color="auto"/>
              <w:left w:val="nil"/>
              <w:bottom w:val="single" w:sz="4" w:space="0" w:color="auto"/>
              <w:right w:val="single" w:sz="4" w:space="0" w:color="auto"/>
            </w:tcBorders>
            <w:shd w:val="clear" w:color="auto" w:fill="auto"/>
            <w:vAlign w:val="center"/>
          </w:tcPr>
          <w:p w:rsidR="00AF542D" w:rsidRPr="00E64C07" w:rsidRDefault="00AF542D" w:rsidP="00DC54AF">
            <w:pPr>
              <w:jc w:val="center"/>
              <w:rPr>
                <w:rFonts w:ascii="Arial" w:hAnsi="Arial" w:cs="Arial"/>
                <w:i/>
                <w:iCs/>
                <w:color w:val="000000"/>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AF542D" w:rsidRPr="000E5588" w:rsidRDefault="00AF542D" w:rsidP="00DC54AF">
            <w:pPr>
              <w:jc w:val="center"/>
              <w:rPr>
                <w:i/>
                <w:iCs/>
                <w:color w:val="000000"/>
              </w:rPr>
            </w:pPr>
          </w:p>
        </w:tc>
      </w:tr>
      <w:tr w:rsidR="00AF542D" w:rsidRPr="0052167D" w:rsidTr="00DE688C">
        <w:trPr>
          <w:gridAfter w:val="3"/>
          <w:wAfter w:w="3828" w:type="dxa"/>
          <w:trHeight w:val="684"/>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542D" w:rsidRDefault="00AF542D" w:rsidP="00DC54AF">
            <w:pPr>
              <w:jc w:val="center"/>
              <w:rPr>
                <w:rFonts w:ascii="Arial" w:hAnsi="Arial" w:cs="Arial"/>
                <w:i/>
                <w:iCs/>
                <w:sz w:val="18"/>
                <w:szCs w:val="18"/>
              </w:rPr>
            </w:pPr>
            <w:r>
              <w:rPr>
                <w:rFonts w:ascii="Arial" w:hAnsi="Arial" w:cs="Arial"/>
                <w:i/>
                <w:iCs/>
                <w:sz w:val="18"/>
                <w:szCs w:val="18"/>
              </w:rPr>
              <w:t>13</w:t>
            </w:r>
          </w:p>
        </w:tc>
        <w:tc>
          <w:tcPr>
            <w:tcW w:w="796" w:type="dxa"/>
            <w:tcBorders>
              <w:top w:val="single" w:sz="4" w:space="0" w:color="auto"/>
              <w:left w:val="nil"/>
              <w:bottom w:val="single" w:sz="4" w:space="0" w:color="auto"/>
              <w:right w:val="single" w:sz="4" w:space="0" w:color="auto"/>
            </w:tcBorders>
            <w:shd w:val="clear" w:color="auto" w:fill="auto"/>
            <w:vAlign w:val="center"/>
          </w:tcPr>
          <w:p w:rsidR="00AF542D" w:rsidRPr="004E6C81" w:rsidRDefault="00AF542D" w:rsidP="00E656CD">
            <w:pPr>
              <w:jc w:val="center"/>
              <w:rPr>
                <w:color w:val="000000"/>
                <w:sz w:val="16"/>
                <w:szCs w:val="16"/>
              </w:rPr>
            </w:pPr>
            <w:r w:rsidRPr="004E6C81">
              <w:rPr>
                <w:color w:val="000000"/>
                <w:sz w:val="16"/>
                <w:szCs w:val="16"/>
              </w:rPr>
              <w:t>Vareš</w:t>
            </w:r>
          </w:p>
        </w:tc>
        <w:tc>
          <w:tcPr>
            <w:tcW w:w="1047" w:type="dxa"/>
            <w:tcBorders>
              <w:top w:val="single" w:sz="4" w:space="0" w:color="auto"/>
              <w:left w:val="nil"/>
              <w:bottom w:val="single" w:sz="4" w:space="0" w:color="auto"/>
              <w:right w:val="single" w:sz="4" w:space="0" w:color="auto"/>
            </w:tcBorders>
            <w:shd w:val="clear" w:color="auto" w:fill="auto"/>
            <w:noWrap/>
            <w:vAlign w:val="center"/>
          </w:tcPr>
          <w:p w:rsidR="00AF542D" w:rsidRPr="004E6C81" w:rsidRDefault="00AF542D" w:rsidP="00E656CD">
            <w:pPr>
              <w:jc w:val="center"/>
              <w:rPr>
                <w:color w:val="000000"/>
                <w:sz w:val="16"/>
                <w:szCs w:val="16"/>
              </w:rPr>
            </w:pPr>
            <w:r w:rsidRPr="004E6C81">
              <w:rPr>
                <w:color w:val="000000"/>
                <w:sz w:val="16"/>
                <w:szCs w:val="16"/>
              </w:rPr>
              <w:t>Gornja Stavnja</w:t>
            </w:r>
          </w:p>
        </w:tc>
        <w:tc>
          <w:tcPr>
            <w:tcW w:w="2693" w:type="dxa"/>
            <w:tcBorders>
              <w:top w:val="single" w:sz="4" w:space="0" w:color="auto"/>
              <w:left w:val="nil"/>
              <w:bottom w:val="single" w:sz="4" w:space="0" w:color="auto"/>
              <w:right w:val="single" w:sz="4" w:space="0" w:color="auto"/>
            </w:tcBorders>
            <w:shd w:val="clear" w:color="auto" w:fill="auto"/>
            <w:vAlign w:val="center"/>
          </w:tcPr>
          <w:p w:rsidR="00AF542D" w:rsidRDefault="00AF542D" w:rsidP="00E656CD">
            <w:pPr>
              <w:rPr>
                <w:color w:val="000000"/>
              </w:rPr>
            </w:pPr>
            <w:r>
              <w:rPr>
                <w:b/>
                <w:bCs/>
                <w:color w:val="000000"/>
              </w:rPr>
              <w:t>Sanitar</w:t>
            </w:r>
            <w:r>
              <w:rPr>
                <w:color w:val="000000"/>
              </w:rPr>
              <w:t>: sječa i izrada ŠDS, primicanje animalom, lifranjem i izvoz traktorom</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AF542D" w:rsidRDefault="00AF542D" w:rsidP="00E656CD">
            <w:pPr>
              <w:jc w:val="center"/>
              <w:rPr>
                <w:color w:val="000000"/>
              </w:rPr>
            </w:pPr>
            <w:r>
              <w:rPr>
                <w:color w:val="000000"/>
              </w:rPr>
              <w:t>129</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AF542D" w:rsidRDefault="00AF542D" w:rsidP="00E656CD">
            <w:pPr>
              <w:jc w:val="center"/>
              <w:rPr>
                <w:color w:val="000000"/>
              </w:rPr>
            </w:pPr>
            <w:r>
              <w:rPr>
                <w:color w:val="000000"/>
              </w:rPr>
              <w:t>1+1 par animala</w:t>
            </w:r>
          </w:p>
        </w:tc>
        <w:tc>
          <w:tcPr>
            <w:tcW w:w="519" w:type="dxa"/>
            <w:tcBorders>
              <w:top w:val="single" w:sz="4" w:space="0" w:color="auto"/>
              <w:left w:val="nil"/>
              <w:bottom w:val="single" w:sz="4" w:space="0" w:color="auto"/>
              <w:right w:val="single" w:sz="4" w:space="0" w:color="auto"/>
            </w:tcBorders>
            <w:shd w:val="clear" w:color="auto" w:fill="auto"/>
            <w:noWrap/>
            <w:vAlign w:val="center"/>
          </w:tcPr>
          <w:p w:rsidR="00AF542D" w:rsidRDefault="00AF542D" w:rsidP="00E656CD">
            <w:pPr>
              <w:jc w:val="center"/>
              <w:rPr>
                <w:color w:val="000000"/>
              </w:rPr>
            </w:pPr>
            <w:r>
              <w:rPr>
                <w:color w:val="000000"/>
              </w:rPr>
              <w:t>1</w:t>
            </w:r>
          </w:p>
        </w:tc>
        <w:tc>
          <w:tcPr>
            <w:tcW w:w="757" w:type="dxa"/>
            <w:tcBorders>
              <w:top w:val="single" w:sz="4" w:space="0" w:color="auto"/>
              <w:left w:val="nil"/>
              <w:bottom w:val="single" w:sz="4" w:space="0" w:color="auto"/>
              <w:right w:val="single" w:sz="4" w:space="0" w:color="auto"/>
            </w:tcBorders>
            <w:shd w:val="clear" w:color="auto" w:fill="auto"/>
            <w:vAlign w:val="center"/>
          </w:tcPr>
          <w:p w:rsidR="00AF542D" w:rsidRPr="007139E6" w:rsidRDefault="00AF542D" w:rsidP="00E656CD">
            <w:pPr>
              <w:jc w:val="center"/>
              <w:rPr>
                <w:b/>
                <w:bCs/>
                <w:color w:val="000000"/>
              </w:rPr>
            </w:pPr>
            <w:r w:rsidRPr="007139E6">
              <w:rPr>
                <w:b/>
                <w:bCs/>
                <w:color w:val="000000"/>
              </w:rPr>
              <w:t xml:space="preserve">24/1; 25; 26; </w:t>
            </w:r>
            <w:r w:rsidRPr="00C24104">
              <w:rPr>
                <w:b/>
                <w:bCs/>
                <w:color w:val="FF0000"/>
              </w:rPr>
              <w:t>24/2</w:t>
            </w:r>
          </w:p>
        </w:tc>
        <w:tc>
          <w:tcPr>
            <w:tcW w:w="708" w:type="dxa"/>
            <w:tcBorders>
              <w:top w:val="single" w:sz="4" w:space="0" w:color="auto"/>
              <w:left w:val="nil"/>
              <w:bottom w:val="single" w:sz="4" w:space="0" w:color="auto"/>
              <w:right w:val="single" w:sz="4" w:space="0" w:color="auto"/>
            </w:tcBorders>
            <w:shd w:val="clear" w:color="auto" w:fill="auto"/>
            <w:vAlign w:val="center"/>
          </w:tcPr>
          <w:p w:rsidR="00AF542D" w:rsidRDefault="00AF542D" w:rsidP="00E656CD">
            <w:pPr>
              <w:jc w:val="center"/>
              <w:rPr>
                <w:color w:val="000000"/>
              </w:rPr>
            </w:pPr>
            <w:r>
              <w:rPr>
                <w:color w:val="000000"/>
              </w:rPr>
              <w:t>129</w:t>
            </w:r>
          </w:p>
        </w:tc>
        <w:tc>
          <w:tcPr>
            <w:tcW w:w="851" w:type="dxa"/>
            <w:tcBorders>
              <w:top w:val="single" w:sz="4" w:space="0" w:color="auto"/>
              <w:left w:val="nil"/>
              <w:bottom w:val="single" w:sz="4" w:space="0" w:color="auto"/>
              <w:right w:val="single" w:sz="4" w:space="0" w:color="auto"/>
            </w:tcBorders>
            <w:shd w:val="clear" w:color="auto" w:fill="auto"/>
            <w:vAlign w:val="center"/>
          </w:tcPr>
          <w:p w:rsidR="00AF542D" w:rsidRPr="00E64C07" w:rsidRDefault="00AF542D" w:rsidP="00DC54AF">
            <w:pPr>
              <w:jc w:val="center"/>
              <w:rPr>
                <w:bCs/>
                <w:i/>
                <w:iCs/>
                <w:color w:val="000000"/>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AF542D" w:rsidRPr="000E5588" w:rsidRDefault="00AF542D" w:rsidP="00DC54AF">
            <w:pPr>
              <w:jc w:val="center"/>
              <w:rPr>
                <w:i/>
                <w:iCs/>
                <w:color w:val="000000"/>
              </w:rPr>
            </w:pPr>
          </w:p>
        </w:tc>
      </w:tr>
      <w:tr w:rsidR="00AF542D" w:rsidRPr="0052167D" w:rsidTr="00DE688C">
        <w:trPr>
          <w:gridAfter w:val="3"/>
          <w:wAfter w:w="3828" w:type="dxa"/>
          <w:trHeight w:val="684"/>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542D" w:rsidRDefault="00AF542D" w:rsidP="00DC54AF">
            <w:pPr>
              <w:jc w:val="center"/>
              <w:rPr>
                <w:rFonts w:ascii="Arial" w:hAnsi="Arial" w:cs="Arial"/>
                <w:i/>
                <w:iCs/>
                <w:sz w:val="18"/>
                <w:szCs w:val="18"/>
              </w:rPr>
            </w:pPr>
            <w:r>
              <w:rPr>
                <w:rFonts w:ascii="Arial" w:hAnsi="Arial" w:cs="Arial"/>
                <w:i/>
                <w:iCs/>
                <w:sz w:val="18"/>
                <w:szCs w:val="18"/>
              </w:rPr>
              <w:t>14</w:t>
            </w:r>
          </w:p>
        </w:tc>
        <w:tc>
          <w:tcPr>
            <w:tcW w:w="796" w:type="dxa"/>
            <w:tcBorders>
              <w:top w:val="single" w:sz="4" w:space="0" w:color="auto"/>
              <w:left w:val="nil"/>
              <w:bottom w:val="single" w:sz="4" w:space="0" w:color="auto"/>
              <w:right w:val="single" w:sz="4" w:space="0" w:color="auto"/>
            </w:tcBorders>
            <w:shd w:val="clear" w:color="auto" w:fill="auto"/>
            <w:vAlign w:val="center"/>
          </w:tcPr>
          <w:p w:rsidR="00AF542D" w:rsidRPr="004E6C81" w:rsidRDefault="00AF542D" w:rsidP="00E656CD">
            <w:pPr>
              <w:jc w:val="center"/>
              <w:rPr>
                <w:color w:val="000000"/>
                <w:sz w:val="16"/>
                <w:szCs w:val="16"/>
              </w:rPr>
            </w:pPr>
            <w:r w:rsidRPr="004E6C81">
              <w:rPr>
                <w:color w:val="000000"/>
                <w:sz w:val="16"/>
                <w:szCs w:val="16"/>
              </w:rPr>
              <w:t>Vareš</w:t>
            </w:r>
          </w:p>
        </w:tc>
        <w:tc>
          <w:tcPr>
            <w:tcW w:w="1047" w:type="dxa"/>
            <w:tcBorders>
              <w:top w:val="single" w:sz="4" w:space="0" w:color="auto"/>
              <w:left w:val="nil"/>
              <w:bottom w:val="single" w:sz="4" w:space="0" w:color="auto"/>
              <w:right w:val="single" w:sz="4" w:space="0" w:color="auto"/>
            </w:tcBorders>
            <w:shd w:val="clear" w:color="auto" w:fill="auto"/>
            <w:noWrap/>
            <w:vAlign w:val="center"/>
          </w:tcPr>
          <w:p w:rsidR="00AF542D" w:rsidRPr="004E6C81" w:rsidRDefault="00AF542D" w:rsidP="00E656CD">
            <w:pPr>
              <w:jc w:val="center"/>
              <w:rPr>
                <w:color w:val="000000"/>
                <w:sz w:val="16"/>
                <w:szCs w:val="16"/>
              </w:rPr>
            </w:pPr>
            <w:r w:rsidRPr="004E6C81">
              <w:rPr>
                <w:color w:val="000000"/>
                <w:sz w:val="16"/>
                <w:szCs w:val="16"/>
              </w:rPr>
              <w:t>Gornja Stavnja</w:t>
            </w:r>
          </w:p>
        </w:tc>
        <w:tc>
          <w:tcPr>
            <w:tcW w:w="2693" w:type="dxa"/>
            <w:tcBorders>
              <w:top w:val="single" w:sz="4" w:space="0" w:color="auto"/>
              <w:left w:val="nil"/>
              <w:bottom w:val="single" w:sz="4" w:space="0" w:color="auto"/>
              <w:right w:val="single" w:sz="4" w:space="0" w:color="auto"/>
            </w:tcBorders>
            <w:shd w:val="clear" w:color="auto" w:fill="auto"/>
            <w:vAlign w:val="center"/>
          </w:tcPr>
          <w:p w:rsidR="00AF542D" w:rsidRDefault="00AF542D" w:rsidP="00E656CD">
            <w:pPr>
              <w:rPr>
                <w:color w:val="000000"/>
              </w:rPr>
            </w:pPr>
            <w:r>
              <w:rPr>
                <w:b/>
                <w:bCs/>
                <w:color w:val="000000"/>
              </w:rPr>
              <w:t>Redovna</w:t>
            </w:r>
            <w:r>
              <w:rPr>
                <w:color w:val="000000"/>
              </w:rPr>
              <w:t>: primicanje ŠDS animalom</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AF542D" w:rsidRDefault="00AF542D" w:rsidP="00E656CD">
            <w:pPr>
              <w:jc w:val="center"/>
              <w:rPr>
                <w:color w:val="000000"/>
              </w:rPr>
            </w:pPr>
            <w:r>
              <w:rPr>
                <w:color w:val="000000"/>
              </w:rPr>
              <w:t>500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AF542D" w:rsidRDefault="00AF542D" w:rsidP="00E656CD">
            <w:pPr>
              <w:jc w:val="center"/>
              <w:rPr>
                <w:color w:val="000000"/>
              </w:rPr>
            </w:pPr>
            <w:r>
              <w:rPr>
                <w:color w:val="000000"/>
              </w:rPr>
              <w:t>2 para</w:t>
            </w:r>
          </w:p>
        </w:tc>
        <w:tc>
          <w:tcPr>
            <w:tcW w:w="519" w:type="dxa"/>
            <w:tcBorders>
              <w:top w:val="single" w:sz="4" w:space="0" w:color="auto"/>
              <w:left w:val="nil"/>
              <w:bottom w:val="single" w:sz="4" w:space="0" w:color="auto"/>
              <w:right w:val="single" w:sz="4" w:space="0" w:color="auto"/>
            </w:tcBorders>
            <w:shd w:val="clear" w:color="auto" w:fill="auto"/>
            <w:noWrap/>
            <w:vAlign w:val="center"/>
          </w:tcPr>
          <w:p w:rsidR="00AF542D" w:rsidRDefault="00AF542D" w:rsidP="00E656CD">
            <w:pPr>
              <w:jc w:val="center"/>
              <w:rPr>
                <w:color w:val="000000"/>
              </w:rPr>
            </w:pPr>
            <w:r>
              <w:rPr>
                <w:color w:val="000000"/>
              </w:rPr>
              <w:t>_</w:t>
            </w:r>
          </w:p>
        </w:tc>
        <w:tc>
          <w:tcPr>
            <w:tcW w:w="757" w:type="dxa"/>
            <w:tcBorders>
              <w:top w:val="single" w:sz="4" w:space="0" w:color="auto"/>
              <w:left w:val="nil"/>
              <w:bottom w:val="single" w:sz="4" w:space="0" w:color="auto"/>
              <w:right w:val="single" w:sz="4" w:space="0" w:color="auto"/>
            </w:tcBorders>
            <w:shd w:val="clear" w:color="auto" w:fill="auto"/>
            <w:vAlign w:val="center"/>
          </w:tcPr>
          <w:p w:rsidR="00AF542D" w:rsidRPr="007139E6" w:rsidRDefault="00AF542D" w:rsidP="00E656CD">
            <w:pPr>
              <w:jc w:val="center"/>
              <w:rPr>
                <w:b/>
                <w:bCs/>
                <w:color w:val="000000"/>
              </w:rPr>
            </w:pPr>
            <w:r w:rsidRPr="007139E6">
              <w:rPr>
                <w:b/>
                <w:bCs/>
                <w:color w:val="000000"/>
              </w:rPr>
              <w:t>94</w:t>
            </w:r>
          </w:p>
        </w:tc>
        <w:tc>
          <w:tcPr>
            <w:tcW w:w="708" w:type="dxa"/>
            <w:tcBorders>
              <w:top w:val="single" w:sz="4" w:space="0" w:color="auto"/>
              <w:left w:val="nil"/>
              <w:bottom w:val="single" w:sz="4" w:space="0" w:color="auto"/>
              <w:right w:val="single" w:sz="4" w:space="0" w:color="auto"/>
            </w:tcBorders>
            <w:shd w:val="clear" w:color="auto" w:fill="auto"/>
            <w:vAlign w:val="center"/>
          </w:tcPr>
          <w:p w:rsidR="00AF542D" w:rsidRDefault="00AF542D" w:rsidP="00E656CD">
            <w:pPr>
              <w:jc w:val="center"/>
              <w:rPr>
                <w:color w:val="000000"/>
              </w:rPr>
            </w:pPr>
            <w:r>
              <w:rPr>
                <w:color w:val="000000"/>
              </w:rPr>
              <w:t>2201</w:t>
            </w:r>
          </w:p>
        </w:tc>
        <w:tc>
          <w:tcPr>
            <w:tcW w:w="851" w:type="dxa"/>
            <w:tcBorders>
              <w:top w:val="single" w:sz="4" w:space="0" w:color="auto"/>
              <w:left w:val="nil"/>
              <w:bottom w:val="single" w:sz="4" w:space="0" w:color="auto"/>
              <w:right w:val="single" w:sz="4" w:space="0" w:color="auto"/>
            </w:tcBorders>
            <w:shd w:val="clear" w:color="auto" w:fill="auto"/>
            <w:vAlign w:val="center"/>
          </w:tcPr>
          <w:p w:rsidR="00AF542D" w:rsidRPr="00E64C07" w:rsidRDefault="00AF542D" w:rsidP="00DC54AF">
            <w:pPr>
              <w:jc w:val="center"/>
              <w:rPr>
                <w:rFonts w:ascii="Arial" w:hAnsi="Arial" w:cs="Arial"/>
                <w:i/>
                <w:iCs/>
                <w:color w:val="000000"/>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AF542D" w:rsidRPr="000E5588" w:rsidRDefault="00AF542D" w:rsidP="00DC54AF">
            <w:pPr>
              <w:jc w:val="center"/>
              <w:rPr>
                <w:i/>
                <w:iCs/>
                <w:color w:val="000000"/>
              </w:rPr>
            </w:pPr>
          </w:p>
        </w:tc>
      </w:tr>
      <w:tr w:rsidR="00AF542D" w:rsidRPr="0052167D" w:rsidTr="00DE688C">
        <w:trPr>
          <w:gridAfter w:val="3"/>
          <w:wAfter w:w="3828" w:type="dxa"/>
          <w:trHeight w:val="684"/>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542D" w:rsidRDefault="00AF542D" w:rsidP="00DC54AF">
            <w:pPr>
              <w:jc w:val="center"/>
              <w:rPr>
                <w:rFonts w:ascii="Arial" w:hAnsi="Arial" w:cs="Arial"/>
                <w:i/>
                <w:iCs/>
                <w:sz w:val="18"/>
                <w:szCs w:val="18"/>
              </w:rPr>
            </w:pPr>
            <w:r>
              <w:rPr>
                <w:rFonts w:ascii="Arial" w:hAnsi="Arial" w:cs="Arial"/>
                <w:i/>
                <w:iCs/>
                <w:sz w:val="18"/>
                <w:szCs w:val="18"/>
              </w:rPr>
              <w:lastRenderedPageBreak/>
              <w:t>15</w:t>
            </w:r>
          </w:p>
        </w:tc>
        <w:tc>
          <w:tcPr>
            <w:tcW w:w="796" w:type="dxa"/>
            <w:tcBorders>
              <w:top w:val="single" w:sz="4" w:space="0" w:color="auto"/>
              <w:left w:val="nil"/>
              <w:bottom w:val="single" w:sz="4" w:space="0" w:color="auto"/>
              <w:right w:val="single" w:sz="4" w:space="0" w:color="auto"/>
            </w:tcBorders>
            <w:shd w:val="clear" w:color="auto" w:fill="auto"/>
            <w:vAlign w:val="center"/>
          </w:tcPr>
          <w:p w:rsidR="00AF542D" w:rsidRPr="004E6C81" w:rsidRDefault="00AF542D" w:rsidP="00E656CD">
            <w:pPr>
              <w:jc w:val="center"/>
              <w:rPr>
                <w:color w:val="000000"/>
                <w:sz w:val="16"/>
                <w:szCs w:val="16"/>
              </w:rPr>
            </w:pPr>
            <w:r w:rsidRPr="004E6C81">
              <w:rPr>
                <w:color w:val="000000"/>
                <w:sz w:val="16"/>
                <w:szCs w:val="16"/>
              </w:rPr>
              <w:t>Vareš</w:t>
            </w:r>
          </w:p>
        </w:tc>
        <w:tc>
          <w:tcPr>
            <w:tcW w:w="1047" w:type="dxa"/>
            <w:tcBorders>
              <w:top w:val="single" w:sz="4" w:space="0" w:color="auto"/>
              <w:left w:val="nil"/>
              <w:bottom w:val="single" w:sz="4" w:space="0" w:color="auto"/>
              <w:right w:val="single" w:sz="4" w:space="0" w:color="auto"/>
            </w:tcBorders>
            <w:shd w:val="clear" w:color="auto" w:fill="auto"/>
            <w:noWrap/>
            <w:vAlign w:val="center"/>
          </w:tcPr>
          <w:p w:rsidR="00AF542D" w:rsidRPr="004E6C81" w:rsidRDefault="00AF542D" w:rsidP="00E656CD">
            <w:pPr>
              <w:jc w:val="center"/>
              <w:rPr>
                <w:color w:val="000000"/>
                <w:sz w:val="16"/>
                <w:szCs w:val="16"/>
              </w:rPr>
            </w:pPr>
            <w:r w:rsidRPr="004E6C81">
              <w:rPr>
                <w:color w:val="000000"/>
                <w:sz w:val="16"/>
                <w:szCs w:val="16"/>
              </w:rPr>
              <w:t>Gornja Trstionica Bukovica</w:t>
            </w:r>
          </w:p>
        </w:tc>
        <w:tc>
          <w:tcPr>
            <w:tcW w:w="2693" w:type="dxa"/>
            <w:tcBorders>
              <w:top w:val="single" w:sz="4" w:space="0" w:color="auto"/>
              <w:left w:val="nil"/>
              <w:bottom w:val="single" w:sz="4" w:space="0" w:color="auto"/>
              <w:right w:val="single" w:sz="4" w:space="0" w:color="auto"/>
            </w:tcBorders>
            <w:shd w:val="clear" w:color="auto" w:fill="auto"/>
            <w:vAlign w:val="center"/>
          </w:tcPr>
          <w:p w:rsidR="00AF542D" w:rsidRDefault="00AF542D" w:rsidP="00E656CD">
            <w:pPr>
              <w:rPr>
                <w:color w:val="000000"/>
              </w:rPr>
            </w:pPr>
            <w:r>
              <w:rPr>
                <w:b/>
                <w:bCs/>
                <w:color w:val="000000"/>
              </w:rPr>
              <w:t>Redovna</w:t>
            </w:r>
            <w:r>
              <w:rPr>
                <w:color w:val="000000"/>
              </w:rPr>
              <w:t xml:space="preserve">: sječa i izrada ŠDS, primicanje animalom, lifranjem i izvoz traktorom i </w:t>
            </w:r>
            <w:r>
              <w:rPr>
                <w:b/>
                <w:bCs/>
                <w:color w:val="000000"/>
                <w:u w:val="single"/>
              </w:rPr>
              <w:t>žičarom</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AF542D" w:rsidRDefault="00AF542D" w:rsidP="00E656CD">
            <w:pPr>
              <w:jc w:val="center"/>
              <w:rPr>
                <w:color w:val="000000"/>
              </w:rPr>
            </w:pPr>
            <w:r>
              <w:rPr>
                <w:color w:val="000000"/>
              </w:rPr>
              <w:t>580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AF542D" w:rsidRDefault="00AF542D" w:rsidP="00E656CD">
            <w:pPr>
              <w:jc w:val="center"/>
              <w:rPr>
                <w:color w:val="000000"/>
              </w:rPr>
            </w:pPr>
            <w:r>
              <w:rPr>
                <w:color w:val="000000"/>
              </w:rPr>
              <w:t>1+   1 žičara + 1 par animala</w:t>
            </w:r>
          </w:p>
        </w:tc>
        <w:tc>
          <w:tcPr>
            <w:tcW w:w="519" w:type="dxa"/>
            <w:tcBorders>
              <w:top w:val="single" w:sz="4" w:space="0" w:color="auto"/>
              <w:left w:val="nil"/>
              <w:bottom w:val="single" w:sz="4" w:space="0" w:color="auto"/>
              <w:right w:val="single" w:sz="4" w:space="0" w:color="auto"/>
            </w:tcBorders>
            <w:shd w:val="clear" w:color="auto" w:fill="auto"/>
            <w:noWrap/>
            <w:vAlign w:val="center"/>
          </w:tcPr>
          <w:p w:rsidR="00AF542D" w:rsidRDefault="00AF542D" w:rsidP="00E656CD">
            <w:pPr>
              <w:jc w:val="center"/>
              <w:rPr>
                <w:color w:val="000000"/>
              </w:rPr>
            </w:pPr>
            <w:r>
              <w:rPr>
                <w:color w:val="000000"/>
              </w:rPr>
              <w:t>2</w:t>
            </w:r>
          </w:p>
        </w:tc>
        <w:tc>
          <w:tcPr>
            <w:tcW w:w="757" w:type="dxa"/>
            <w:tcBorders>
              <w:top w:val="single" w:sz="4" w:space="0" w:color="auto"/>
              <w:left w:val="nil"/>
              <w:bottom w:val="single" w:sz="4" w:space="0" w:color="auto"/>
              <w:right w:val="single" w:sz="4" w:space="0" w:color="auto"/>
            </w:tcBorders>
            <w:shd w:val="clear" w:color="auto" w:fill="auto"/>
            <w:vAlign w:val="center"/>
          </w:tcPr>
          <w:p w:rsidR="00AF542D" w:rsidRPr="007139E6" w:rsidRDefault="00AF542D" w:rsidP="00E656CD">
            <w:pPr>
              <w:jc w:val="center"/>
              <w:rPr>
                <w:b/>
                <w:bCs/>
                <w:color w:val="000000"/>
              </w:rPr>
            </w:pPr>
            <w:r w:rsidRPr="007139E6">
              <w:rPr>
                <w:b/>
                <w:bCs/>
                <w:color w:val="000000"/>
              </w:rPr>
              <w:t>129</w:t>
            </w:r>
          </w:p>
        </w:tc>
        <w:tc>
          <w:tcPr>
            <w:tcW w:w="708" w:type="dxa"/>
            <w:tcBorders>
              <w:top w:val="single" w:sz="4" w:space="0" w:color="auto"/>
              <w:left w:val="nil"/>
              <w:bottom w:val="single" w:sz="4" w:space="0" w:color="auto"/>
              <w:right w:val="single" w:sz="4" w:space="0" w:color="auto"/>
            </w:tcBorders>
            <w:shd w:val="clear" w:color="auto" w:fill="auto"/>
            <w:vAlign w:val="center"/>
          </w:tcPr>
          <w:p w:rsidR="00AF542D" w:rsidRDefault="00AF542D" w:rsidP="00E656CD">
            <w:pPr>
              <w:jc w:val="center"/>
              <w:rPr>
                <w:color w:val="000000"/>
              </w:rPr>
            </w:pPr>
            <w:r>
              <w:rPr>
                <w:color w:val="000000"/>
              </w:rPr>
              <w:t>1738</w:t>
            </w:r>
          </w:p>
        </w:tc>
        <w:tc>
          <w:tcPr>
            <w:tcW w:w="851" w:type="dxa"/>
            <w:tcBorders>
              <w:top w:val="single" w:sz="4" w:space="0" w:color="auto"/>
              <w:left w:val="nil"/>
              <w:bottom w:val="single" w:sz="4" w:space="0" w:color="auto"/>
              <w:right w:val="single" w:sz="4" w:space="0" w:color="auto"/>
            </w:tcBorders>
            <w:shd w:val="clear" w:color="auto" w:fill="auto"/>
            <w:vAlign w:val="center"/>
          </w:tcPr>
          <w:p w:rsidR="00AF542D" w:rsidRPr="00E64C07" w:rsidRDefault="00AF542D" w:rsidP="00DC54AF">
            <w:pPr>
              <w:jc w:val="center"/>
              <w:rPr>
                <w:rFonts w:ascii="Arial" w:hAnsi="Arial" w:cs="Arial"/>
                <w:i/>
                <w:iCs/>
                <w:color w:val="000000"/>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AF542D" w:rsidRPr="000E5588" w:rsidRDefault="00AF542D" w:rsidP="00DC54AF">
            <w:pPr>
              <w:jc w:val="center"/>
              <w:rPr>
                <w:i/>
                <w:iCs/>
                <w:color w:val="000000"/>
              </w:rPr>
            </w:pPr>
          </w:p>
        </w:tc>
      </w:tr>
      <w:tr w:rsidR="00AF542D" w:rsidRPr="0052167D" w:rsidTr="00DE688C">
        <w:trPr>
          <w:gridAfter w:val="3"/>
          <w:wAfter w:w="3828" w:type="dxa"/>
          <w:trHeight w:val="684"/>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542D" w:rsidRDefault="00AF542D" w:rsidP="00DC54AF">
            <w:pPr>
              <w:jc w:val="center"/>
              <w:rPr>
                <w:rFonts w:ascii="Arial" w:hAnsi="Arial" w:cs="Arial"/>
                <w:i/>
                <w:iCs/>
                <w:sz w:val="18"/>
                <w:szCs w:val="18"/>
              </w:rPr>
            </w:pPr>
            <w:r>
              <w:rPr>
                <w:rFonts w:ascii="Arial" w:hAnsi="Arial" w:cs="Arial"/>
                <w:i/>
                <w:iCs/>
                <w:sz w:val="18"/>
                <w:szCs w:val="18"/>
              </w:rPr>
              <w:t>16</w:t>
            </w:r>
          </w:p>
        </w:tc>
        <w:tc>
          <w:tcPr>
            <w:tcW w:w="796" w:type="dxa"/>
            <w:tcBorders>
              <w:top w:val="single" w:sz="4" w:space="0" w:color="auto"/>
              <w:left w:val="nil"/>
              <w:bottom w:val="single" w:sz="4" w:space="0" w:color="auto"/>
              <w:right w:val="single" w:sz="4" w:space="0" w:color="auto"/>
            </w:tcBorders>
            <w:shd w:val="clear" w:color="auto" w:fill="auto"/>
            <w:vAlign w:val="center"/>
          </w:tcPr>
          <w:p w:rsidR="00AF542D" w:rsidRPr="004E6C81" w:rsidRDefault="00AF542D" w:rsidP="00E656CD">
            <w:pPr>
              <w:jc w:val="center"/>
              <w:rPr>
                <w:color w:val="000000"/>
                <w:sz w:val="16"/>
                <w:szCs w:val="16"/>
              </w:rPr>
            </w:pPr>
            <w:r w:rsidRPr="004E6C81">
              <w:rPr>
                <w:color w:val="000000"/>
                <w:sz w:val="16"/>
                <w:szCs w:val="16"/>
              </w:rPr>
              <w:t>Vareš</w:t>
            </w:r>
          </w:p>
        </w:tc>
        <w:tc>
          <w:tcPr>
            <w:tcW w:w="1047" w:type="dxa"/>
            <w:tcBorders>
              <w:top w:val="single" w:sz="4" w:space="0" w:color="auto"/>
              <w:left w:val="nil"/>
              <w:bottom w:val="single" w:sz="4" w:space="0" w:color="auto"/>
              <w:right w:val="single" w:sz="4" w:space="0" w:color="auto"/>
            </w:tcBorders>
            <w:shd w:val="clear" w:color="auto" w:fill="auto"/>
            <w:noWrap/>
            <w:vAlign w:val="center"/>
          </w:tcPr>
          <w:p w:rsidR="00AF542D" w:rsidRPr="004E6C81" w:rsidRDefault="00AF542D" w:rsidP="00E656CD">
            <w:pPr>
              <w:jc w:val="center"/>
              <w:rPr>
                <w:color w:val="000000"/>
                <w:sz w:val="16"/>
                <w:szCs w:val="16"/>
              </w:rPr>
            </w:pPr>
            <w:r w:rsidRPr="004E6C81">
              <w:rPr>
                <w:color w:val="000000"/>
                <w:sz w:val="16"/>
                <w:szCs w:val="16"/>
              </w:rPr>
              <w:t>Donja Misoča</w:t>
            </w:r>
          </w:p>
        </w:tc>
        <w:tc>
          <w:tcPr>
            <w:tcW w:w="2693" w:type="dxa"/>
            <w:tcBorders>
              <w:top w:val="single" w:sz="4" w:space="0" w:color="auto"/>
              <w:left w:val="nil"/>
              <w:bottom w:val="single" w:sz="4" w:space="0" w:color="auto"/>
              <w:right w:val="single" w:sz="4" w:space="0" w:color="auto"/>
            </w:tcBorders>
            <w:shd w:val="clear" w:color="auto" w:fill="auto"/>
            <w:vAlign w:val="center"/>
          </w:tcPr>
          <w:p w:rsidR="00AF542D" w:rsidRDefault="00AF542D" w:rsidP="00E656CD">
            <w:pPr>
              <w:rPr>
                <w:color w:val="000000"/>
              </w:rPr>
            </w:pPr>
            <w:r>
              <w:rPr>
                <w:b/>
                <w:bCs/>
                <w:color w:val="000000"/>
              </w:rPr>
              <w:t>Redovna</w:t>
            </w:r>
            <w:r>
              <w:rPr>
                <w:color w:val="000000"/>
              </w:rPr>
              <w:t xml:space="preserve">: sječa i izrada ŠDS, primicanje animalom i izvoz traktorom </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AF542D" w:rsidRDefault="00AF542D" w:rsidP="00E656CD">
            <w:pPr>
              <w:jc w:val="center"/>
              <w:rPr>
                <w:color w:val="000000"/>
              </w:rPr>
            </w:pPr>
            <w:r>
              <w:rPr>
                <w:color w:val="000000"/>
              </w:rPr>
              <w:t>254</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AF542D" w:rsidRDefault="00AF542D" w:rsidP="00E656CD">
            <w:pPr>
              <w:jc w:val="center"/>
              <w:rPr>
                <w:color w:val="000000"/>
              </w:rPr>
            </w:pPr>
            <w:r>
              <w:rPr>
                <w:color w:val="000000"/>
              </w:rPr>
              <w:t>1+1 par animala</w:t>
            </w:r>
          </w:p>
        </w:tc>
        <w:tc>
          <w:tcPr>
            <w:tcW w:w="519" w:type="dxa"/>
            <w:tcBorders>
              <w:top w:val="single" w:sz="4" w:space="0" w:color="auto"/>
              <w:left w:val="nil"/>
              <w:bottom w:val="single" w:sz="4" w:space="0" w:color="auto"/>
              <w:right w:val="single" w:sz="4" w:space="0" w:color="auto"/>
            </w:tcBorders>
            <w:shd w:val="clear" w:color="auto" w:fill="auto"/>
            <w:noWrap/>
            <w:vAlign w:val="center"/>
          </w:tcPr>
          <w:p w:rsidR="00AF542D" w:rsidRDefault="00AF542D" w:rsidP="00E656CD">
            <w:pPr>
              <w:jc w:val="center"/>
              <w:rPr>
                <w:color w:val="000000"/>
              </w:rPr>
            </w:pPr>
            <w:r>
              <w:rPr>
                <w:color w:val="000000"/>
              </w:rPr>
              <w:t>1</w:t>
            </w:r>
          </w:p>
        </w:tc>
        <w:tc>
          <w:tcPr>
            <w:tcW w:w="757" w:type="dxa"/>
            <w:tcBorders>
              <w:top w:val="single" w:sz="4" w:space="0" w:color="auto"/>
              <w:left w:val="nil"/>
              <w:bottom w:val="single" w:sz="4" w:space="0" w:color="auto"/>
              <w:right w:val="single" w:sz="4" w:space="0" w:color="auto"/>
            </w:tcBorders>
            <w:shd w:val="clear" w:color="auto" w:fill="auto"/>
            <w:vAlign w:val="center"/>
          </w:tcPr>
          <w:p w:rsidR="00AF542D" w:rsidRPr="007139E6" w:rsidRDefault="00AF542D" w:rsidP="00E656CD">
            <w:pPr>
              <w:jc w:val="center"/>
              <w:rPr>
                <w:b/>
                <w:bCs/>
                <w:color w:val="000000"/>
              </w:rPr>
            </w:pPr>
            <w:r w:rsidRPr="007139E6">
              <w:rPr>
                <w:b/>
                <w:bCs/>
                <w:color w:val="000000"/>
              </w:rPr>
              <w:t>23</w:t>
            </w:r>
          </w:p>
        </w:tc>
        <w:tc>
          <w:tcPr>
            <w:tcW w:w="708" w:type="dxa"/>
            <w:tcBorders>
              <w:top w:val="single" w:sz="4" w:space="0" w:color="auto"/>
              <w:left w:val="nil"/>
              <w:bottom w:val="single" w:sz="4" w:space="0" w:color="auto"/>
              <w:right w:val="single" w:sz="4" w:space="0" w:color="auto"/>
            </w:tcBorders>
            <w:shd w:val="clear" w:color="auto" w:fill="auto"/>
            <w:vAlign w:val="center"/>
          </w:tcPr>
          <w:p w:rsidR="00AF542D" w:rsidRDefault="00AF542D" w:rsidP="00E656CD">
            <w:pPr>
              <w:jc w:val="center"/>
              <w:rPr>
                <w:color w:val="000000"/>
              </w:rPr>
            </w:pPr>
            <w:r>
              <w:rPr>
                <w:color w:val="000000"/>
              </w:rPr>
              <w:t>761</w:t>
            </w:r>
          </w:p>
        </w:tc>
        <w:tc>
          <w:tcPr>
            <w:tcW w:w="851" w:type="dxa"/>
            <w:tcBorders>
              <w:top w:val="single" w:sz="4" w:space="0" w:color="auto"/>
              <w:left w:val="nil"/>
              <w:bottom w:val="single" w:sz="4" w:space="0" w:color="auto"/>
              <w:right w:val="single" w:sz="4" w:space="0" w:color="auto"/>
            </w:tcBorders>
            <w:shd w:val="clear" w:color="auto" w:fill="auto"/>
            <w:vAlign w:val="center"/>
          </w:tcPr>
          <w:p w:rsidR="00AF542D" w:rsidRPr="00317E79" w:rsidRDefault="00AF542D" w:rsidP="00DC54AF">
            <w:pPr>
              <w:jc w:val="center"/>
              <w:rPr>
                <w:rFonts w:ascii="Arial" w:hAnsi="Arial" w:cs="Arial"/>
                <w:i/>
                <w:iCs/>
                <w:color w:val="000000"/>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AF542D" w:rsidRPr="000E5588" w:rsidRDefault="00AF542D" w:rsidP="00DC54AF">
            <w:pPr>
              <w:jc w:val="center"/>
              <w:rPr>
                <w:i/>
                <w:iCs/>
                <w:color w:val="000000"/>
              </w:rPr>
            </w:pPr>
          </w:p>
        </w:tc>
      </w:tr>
      <w:tr w:rsidR="00AF542D" w:rsidRPr="0052167D" w:rsidTr="00DE688C">
        <w:trPr>
          <w:gridAfter w:val="3"/>
          <w:wAfter w:w="3828" w:type="dxa"/>
          <w:trHeight w:val="568"/>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542D" w:rsidRDefault="00AF542D" w:rsidP="00DC54AF">
            <w:pPr>
              <w:jc w:val="center"/>
              <w:rPr>
                <w:rFonts w:ascii="Arial" w:hAnsi="Arial" w:cs="Arial"/>
                <w:i/>
                <w:iCs/>
                <w:sz w:val="18"/>
                <w:szCs w:val="18"/>
              </w:rPr>
            </w:pPr>
            <w:r>
              <w:rPr>
                <w:rFonts w:ascii="Arial" w:hAnsi="Arial" w:cs="Arial"/>
                <w:i/>
                <w:iCs/>
                <w:sz w:val="18"/>
                <w:szCs w:val="18"/>
              </w:rPr>
              <w:t>17</w:t>
            </w:r>
          </w:p>
        </w:tc>
        <w:tc>
          <w:tcPr>
            <w:tcW w:w="796" w:type="dxa"/>
            <w:tcBorders>
              <w:top w:val="single" w:sz="4" w:space="0" w:color="auto"/>
              <w:left w:val="nil"/>
              <w:bottom w:val="single" w:sz="4" w:space="0" w:color="auto"/>
              <w:right w:val="single" w:sz="4" w:space="0" w:color="auto"/>
            </w:tcBorders>
            <w:shd w:val="clear" w:color="auto" w:fill="auto"/>
            <w:vAlign w:val="center"/>
          </w:tcPr>
          <w:p w:rsidR="00AF542D" w:rsidRDefault="00AF542D" w:rsidP="00E656CD">
            <w:pPr>
              <w:rPr>
                <w:sz w:val="24"/>
                <w:szCs w:val="24"/>
              </w:rPr>
            </w:pPr>
            <w:r>
              <w:t>Vareš</w:t>
            </w:r>
          </w:p>
        </w:tc>
        <w:tc>
          <w:tcPr>
            <w:tcW w:w="1047" w:type="dxa"/>
            <w:tcBorders>
              <w:top w:val="single" w:sz="4" w:space="0" w:color="auto"/>
              <w:left w:val="nil"/>
              <w:bottom w:val="single" w:sz="4" w:space="0" w:color="auto"/>
              <w:right w:val="single" w:sz="4" w:space="0" w:color="auto"/>
            </w:tcBorders>
            <w:shd w:val="clear" w:color="auto" w:fill="auto"/>
            <w:noWrap/>
            <w:vAlign w:val="center"/>
          </w:tcPr>
          <w:p w:rsidR="00AF542D" w:rsidRDefault="00AF542D" w:rsidP="00E656CD">
            <w:pPr>
              <w:rPr>
                <w:sz w:val="24"/>
                <w:szCs w:val="24"/>
              </w:rPr>
            </w:pPr>
            <w:r>
              <w:t>Gornja Stavnja</w:t>
            </w:r>
          </w:p>
        </w:tc>
        <w:tc>
          <w:tcPr>
            <w:tcW w:w="2693" w:type="dxa"/>
            <w:tcBorders>
              <w:top w:val="single" w:sz="4" w:space="0" w:color="auto"/>
              <w:left w:val="nil"/>
              <w:bottom w:val="single" w:sz="4" w:space="0" w:color="auto"/>
              <w:right w:val="single" w:sz="4" w:space="0" w:color="auto"/>
            </w:tcBorders>
            <w:shd w:val="clear" w:color="auto" w:fill="auto"/>
            <w:vAlign w:val="center"/>
          </w:tcPr>
          <w:p w:rsidR="00AF542D" w:rsidRDefault="00AF542D" w:rsidP="00E656CD">
            <w:pPr>
              <w:rPr>
                <w:sz w:val="24"/>
                <w:szCs w:val="24"/>
              </w:rPr>
            </w:pPr>
            <w:r>
              <w:t>Sanitar:  primicanje animalom  i izvoz ŠDS traktorom</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AF542D" w:rsidRDefault="00AF542D" w:rsidP="00E656CD">
            <w:pPr>
              <w:rPr>
                <w:sz w:val="24"/>
                <w:szCs w:val="24"/>
              </w:rPr>
            </w:pPr>
            <w:r>
              <w:t>364</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AF542D" w:rsidRDefault="00AF542D" w:rsidP="00E656CD">
            <w:pPr>
              <w:rPr>
                <w:sz w:val="24"/>
                <w:szCs w:val="24"/>
              </w:rPr>
            </w:pPr>
            <w:r>
              <w:t>2 + 1 par animala</w:t>
            </w:r>
          </w:p>
        </w:tc>
        <w:tc>
          <w:tcPr>
            <w:tcW w:w="519" w:type="dxa"/>
            <w:tcBorders>
              <w:top w:val="single" w:sz="4" w:space="0" w:color="auto"/>
              <w:left w:val="nil"/>
              <w:bottom w:val="single" w:sz="4" w:space="0" w:color="auto"/>
              <w:right w:val="single" w:sz="4" w:space="0" w:color="auto"/>
            </w:tcBorders>
            <w:shd w:val="clear" w:color="auto" w:fill="auto"/>
            <w:noWrap/>
            <w:vAlign w:val="center"/>
          </w:tcPr>
          <w:p w:rsidR="00AF542D" w:rsidRDefault="00AF542D" w:rsidP="00E656CD">
            <w:pPr>
              <w:rPr>
                <w:sz w:val="24"/>
                <w:szCs w:val="24"/>
              </w:rPr>
            </w:pPr>
            <w:r>
              <w:t>2</w:t>
            </w:r>
          </w:p>
        </w:tc>
        <w:tc>
          <w:tcPr>
            <w:tcW w:w="757" w:type="dxa"/>
            <w:tcBorders>
              <w:top w:val="single" w:sz="4" w:space="0" w:color="auto"/>
              <w:left w:val="nil"/>
              <w:bottom w:val="single" w:sz="4" w:space="0" w:color="auto"/>
              <w:right w:val="single" w:sz="4" w:space="0" w:color="auto"/>
            </w:tcBorders>
            <w:shd w:val="clear" w:color="auto" w:fill="auto"/>
            <w:vAlign w:val="center"/>
          </w:tcPr>
          <w:p w:rsidR="00AF542D" w:rsidRDefault="00AF542D" w:rsidP="00E656CD">
            <w:pPr>
              <w:rPr>
                <w:sz w:val="24"/>
                <w:szCs w:val="24"/>
              </w:rPr>
            </w:pPr>
            <w:r>
              <w:t>10; 11; 12; 13; 16; 17; 19; 23; 27; 28; 29</w:t>
            </w:r>
          </w:p>
        </w:tc>
        <w:tc>
          <w:tcPr>
            <w:tcW w:w="708" w:type="dxa"/>
            <w:tcBorders>
              <w:top w:val="single" w:sz="4" w:space="0" w:color="auto"/>
              <w:left w:val="nil"/>
              <w:bottom w:val="single" w:sz="4" w:space="0" w:color="auto"/>
              <w:right w:val="single" w:sz="4" w:space="0" w:color="auto"/>
            </w:tcBorders>
            <w:shd w:val="clear" w:color="auto" w:fill="auto"/>
            <w:vAlign w:val="center"/>
          </w:tcPr>
          <w:p w:rsidR="00AF542D" w:rsidRDefault="00AF542D" w:rsidP="00E656CD">
            <w:pPr>
              <w:rPr>
                <w:sz w:val="24"/>
                <w:szCs w:val="24"/>
              </w:rPr>
            </w:pPr>
            <w:r>
              <w:t>726,93</w:t>
            </w:r>
          </w:p>
        </w:tc>
        <w:tc>
          <w:tcPr>
            <w:tcW w:w="851" w:type="dxa"/>
            <w:tcBorders>
              <w:top w:val="single" w:sz="4" w:space="0" w:color="auto"/>
              <w:left w:val="nil"/>
              <w:bottom w:val="single" w:sz="4" w:space="0" w:color="auto"/>
              <w:right w:val="single" w:sz="4" w:space="0" w:color="auto"/>
            </w:tcBorders>
            <w:shd w:val="clear" w:color="auto" w:fill="auto"/>
            <w:vAlign w:val="center"/>
          </w:tcPr>
          <w:p w:rsidR="00AF542D" w:rsidRPr="00317E79" w:rsidRDefault="00AF542D" w:rsidP="00DC54AF">
            <w:pPr>
              <w:jc w:val="center"/>
              <w:rPr>
                <w:bCs/>
                <w:i/>
                <w:iCs/>
                <w:color w:val="000000"/>
                <w:sz w:val="18"/>
                <w:szCs w:val="18"/>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AF542D" w:rsidRPr="000E5588" w:rsidRDefault="00AF542D" w:rsidP="00DC54AF">
            <w:pPr>
              <w:jc w:val="center"/>
              <w:rPr>
                <w:i/>
                <w:iCs/>
                <w:color w:val="000000"/>
              </w:rPr>
            </w:pPr>
          </w:p>
        </w:tc>
      </w:tr>
      <w:tr w:rsidR="00AF542D" w:rsidRPr="0052167D" w:rsidTr="00DE688C">
        <w:trPr>
          <w:gridAfter w:val="3"/>
          <w:wAfter w:w="3828" w:type="dxa"/>
          <w:trHeight w:val="578"/>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542D" w:rsidRDefault="00AF542D" w:rsidP="00DC54AF">
            <w:pPr>
              <w:jc w:val="center"/>
              <w:rPr>
                <w:rFonts w:ascii="Arial" w:hAnsi="Arial" w:cs="Arial"/>
                <w:i/>
                <w:iCs/>
                <w:sz w:val="18"/>
                <w:szCs w:val="18"/>
              </w:rPr>
            </w:pPr>
            <w:r>
              <w:rPr>
                <w:rFonts w:ascii="Arial" w:hAnsi="Arial" w:cs="Arial"/>
                <w:i/>
                <w:iCs/>
                <w:sz w:val="18"/>
                <w:szCs w:val="18"/>
              </w:rPr>
              <w:t>18</w:t>
            </w:r>
          </w:p>
        </w:tc>
        <w:tc>
          <w:tcPr>
            <w:tcW w:w="796" w:type="dxa"/>
            <w:tcBorders>
              <w:top w:val="single" w:sz="4" w:space="0" w:color="auto"/>
              <w:left w:val="nil"/>
              <w:bottom w:val="single" w:sz="4" w:space="0" w:color="auto"/>
              <w:right w:val="single" w:sz="4" w:space="0" w:color="auto"/>
            </w:tcBorders>
            <w:shd w:val="clear" w:color="auto" w:fill="auto"/>
            <w:vAlign w:val="center"/>
          </w:tcPr>
          <w:p w:rsidR="00AF542D" w:rsidRPr="000F1790" w:rsidRDefault="00AF542D" w:rsidP="00E656CD">
            <w:pPr>
              <w:jc w:val="center"/>
              <w:rPr>
                <w:rFonts w:ascii="Arial" w:hAnsi="Arial" w:cs="Arial"/>
                <w:sz w:val="16"/>
                <w:szCs w:val="16"/>
              </w:rPr>
            </w:pPr>
            <w:r w:rsidRPr="000F1790">
              <w:rPr>
                <w:rFonts w:ascii="Arial" w:hAnsi="Arial" w:cs="Arial"/>
                <w:sz w:val="16"/>
                <w:szCs w:val="16"/>
              </w:rPr>
              <w:t>Maglaj</w:t>
            </w:r>
          </w:p>
        </w:tc>
        <w:tc>
          <w:tcPr>
            <w:tcW w:w="1047" w:type="dxa"/>
            <w:tcBorders>
              <w:top w:val="single" w:sz="4" w:space="0" w:color="auto"/>
              <w:left w:val="nil"/>
              <w:bottom w:val="single" w:sz="4" w:space="0" w:color="auto"/>
              <w:right w:val="single" w:sz="4" w:space="0" w:color="auto"/>
            </w:tcBorders>
            <w:shd w:val="clear" w:color="auto" w:fill="auto"/>
            <w:noWrap/>
            <w:vAlign w:val="center"/>
          </w:tcPr>
          <w:p w:rsidR="00AF542D" w:rsidRPr="0052167D" w:rsidRDefault="00AF542D" w:rsidP="00E656CD">
            <w:pPr>
              <w:jc w:val="center"/>
              <w:rPr>
                <w:rFonts w:ascii="Arial" w:hAnsi="Arial" w:cs="Arial"/>
                <w:sz w:val="16"/>
                <w:szCs w:val="16"/>
              </w:rPr>
            </w:pPr>
            <w:r>
              <w:rPr>
                <w:rFonts w:ascii="Arial" w:hAnsi="Arial" w:cs="Arial"/>
                <w:sz w:val="16"/>
                <w:szCs w:val="16"/>
              </w:rPr>
              <w:t>Lješnica</w:t>
            </w:r>
          </w:p>
        </w:tc>
        <w:tc>
          <w:tcPr>
            <w:tcW w:w="2693" w:type="dxa"/>
            <w:tcBorders>
              <w:top w:val="single" w:sz="4" w:space="0" w:color="auto"/>
              <w:left w:val="nil"/>
              <w:bottom w:val="single" w:sz="4" w:space="0" w:color="auto"/>
              <w:right w:val="single" w:sz="4" w:space="0" w:color="auto"/>
            </w:tcBorders>
            <w:shd w:val="clear" w:color="auto" w:fill="auto"/>
            <w:vAlign w:val="center"/>
          </w:tcPr>
          <w:p w:rsidR="00AF542D" w:rsidRPr="0052167D" w:rsidRDefault="00AF542D" w:rsidP="00E656CD">
            <w:pPr>
              <w:rPr>
                <w:rFonts w:ascii="Arial" w:hAnsi="Arial" w:cs="Arial"/>
                <w:i/>
                <w:iCs/>
                <w:sz w:val="16"/>
                <w:szCs w:val="16"/>
              </w:rPr>
            </w:pPr>
            <w:r>
              <w:rPr>
                <w:rFonts w:ascii="Arial" w:hAnsi="Arial" w:cs="Arial"/>
                <w:i/>
                <w:iCs/>
                <w:sz w:val="16"/>
                <w:szCs w:val="16"/>
              </w:rPr>
              <w:t>Sječa i izrada šds, čiščenje traktorskih vlaka, izgradnja stovarišta</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AF542D" w:rsidRPr="0052167D" w:rsidRDefault="00AF542D" w:rsidP="00E656CD">
            <w:pPr>
              <w:jc w:val="center"/>
              <w:rPr>
                <w:rFonts w:ascii="Arial" w:hAnsi="Arial" w:cs="Arial"/>
                <w:i/>
                <w:iCs/>
                <w:sz w:val="18"/>
                <w:szCs w:val="18"/>
              </w:rPr>
            </w:pPr>
            <w:r>
              <w:rPr>
                <w:rFonts w:ascii="Arial" w:hAnsi="Arial" w:cs="Arial"/>
                <w:i/>
                <w:iCs/>
                <w:sz w:val="18"/>
                <w:szCs w:val="18"/>
              </w:rPr>
              <w:t>100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AF542D" w:rsidRPr="0052167D" w:rsidRDefault="00AF542D" w:rsidP="00E656CD">
            <w:pPr>
              <w:jc w:val="center"/>
              <w:rPr>
                <w:rFonts w:ascii="Arial" w:hAnsi="Arial" w:cs="Arial"/>
                <w:i/>
                <w:iCs/>
                <w:sz w:val="18"/>
                <w:szCs w:val="18"/>
              </w:rPr>
            </w:pPr>
            <w:r>
              <w:rPr>
                <w:rFonts w:ascii="Arial" w:hAnsi="Arial" w:cs="Arial"/>
                <w:i/>
                <w:iCs/>
                <w:sz w:val="18"/>
                <w:szCs w:val="18"/>
              </w:rPr>
              <w:t>1</w:t>
            </w:r>
          </w:p>
        </w:tc>
        <w:tc>
          <w:tcPr>
            <w:tcW w:w="519" w:type="dxa"/>
            <w:tcBorders>
              <w:top w:val="single" w:sz="4" w:space="0" w:color="auto"/>
              <w:left w:val="nil"/>
              <w:bottom w:val="single" w:sz="4" w:space="0" w:color="auto"/>
              <w:right w:val="single" w:sz="4" w:space="0" w:color="auto"/>
            </w:tcBorders>
            <w:shd w:val="clear" w:color="auto" w:fill="auto"/>
            <w:noWrap/>
            <w:vAlign w:val="center"/>
          </w:tcPr>
          <w:p w:rsidR="00AF542D" w:rsidRPr="0052167D" w:rsidRDefault="00AF542D" w:rsidP="00E656CD">
            <w:pPr>
              <w:jc w:val="center"/>
              <w:rPr>
                <w:rFonts w:ascii="Arial" w:hAnsi="Arial" w:cs="Arial"/>
                <w:i/>
                <w:iCs/>
                <w:sz w:val="18"/>
                <w:szCs w:val="18"/>
              </w:rPr>
            </w:pPr>
            <w:r>
              <w:rPr>
                <w:rFonts w:ascii="Arial" w:hAnsi="Arial" w:cs="Arial"/>
                <w:i/>
                <w:iCs/>
                <w:sz w:val="18"/>
                <w:szCs w:val="18"/>
              </w:rPr>
              <w:t>2</w:t>
            </w:r>
          </w:p>
        </w:tc>
        <w:tc>
          <w:tcPr>
            <w:tcW w:w="757" w:type="dxa"/>
            <w:tcBorders>
              <w:top w:val="single" w:sz="4" w:space="0" w:color="auto"/>
              <w:left w:val="nil"/>
              <w:bottom w:val="single" w:sz="4" w:space="0" w:color="auto"/>
              <w:right w:val="single" w:sz="4" w:space="0" w:color="auto"/>
            </w:tcBorders>
            <w:shd w:val="clear" w:color="auto" w:fill="auto"/>
            <w:vAlign w:val="center"/>
          </w:tcPr>
          <w:p w:rsidR="00AF542D" w:rsidRPr="007139E6" w:rsidRDefault="00AF542D" w:rsidP="00E656CD">
            <w:pPr>
              <w:jc w:val="center"/>
              <w:rPr>
                <w:rFonts w:ascii="Arial" w:hAnsi="Arial" w:cs="Arial"/>
                <w:b/>
                <w:i/>
                <w:iCs/>
              </w:rPr>
            </w:pPr>
            <w:r w:rsidRPr="007139E6">
              <w:rPr>
                <w:rFonts w:ascii="Arial" w:hAnsi="Arial" w:cs="Arial"/>
                <w:b/>
                <w:i/>
                <w:iCs/>
              </w:rPr>
              <w:t>72</w:t>
            </w:r>
          </w:p>
        </w:tc>
        <w:tc>
          <w:tcPr>
            <w:tcW w:w="708" w:type="dxa"/>
            <w:tcBorders>
              <w:top w:val="single" w:sz="4" w:space="0" w:color="auto"/>
              <w:left w:val="nil"/>
              <w:bottom w:val="single" w:sz="4" w:space="0" w:color="auto"/>
              <w:right w:val="single" w:sz="4" w:space="0" w:color="auto"/>
            </w:tcBorders>
            <w:shd w:val="clear" w:color="auto" w:fill="auto"/>
            <w:vAlign w:val="center"/>
          </w:tcPr>
          <w:p w:rsidR="00AF542D" w:rsidRPr="0052167D" w:rsidRDefault="00AF542D" w:rsidP="00E656CD">
            <w:pPr>
              <w:jc w:val="center"/>
              <w:rPr>
                <w:rFonts w:ascii="Arial" w:hAnsi="Arial" w:cs="Arial"/>
                <w:i/>
                <w:iCs/>
              </w:rPr>
            </w:pPr>
            <w:r>
              <w:rPr>
                <w:rFonts w:ascii="Arial" w:hAnsi="Arial" w:cs="Arial"/>
                <w:i/>
                <w:iCs/>
              </w:rPr>
              <w:t>206</w:t>
            </w:r>
          </w:p>
        </w:tc>
        <w:tc>
          <w:tcPr>
            <w:tcW w:w="851" w:type="dxa"/>
            <w:tcBorders>
              <w:top w:val="single" w:sz="4" w:space="0" w:color="auto"/>
              <w:left w:val="nil"/>
              <w:bottom w:val="single" w:sz="4" w:space="0" w:color="auto"/>
              <w:right w:val="single" w:sz="4" w:space="0" w:color="auto"/>
            </w:tcBorders>
            <w:shd w:val="clear" w:color="auto" w:fill="auto"/>
            <w:vAlign w:val="center"/>
          </w:tcPr>
          <w:p w:rsidR="00AF542D" w:rsidRPr="00317E79" w:rsidRDefault="00AF542D" w:rsidP="00DC54AF">
            <w:pPr>
              <w:jc w:val="center"/>
              <w:rPr>
                <w:bCs/>
                <w:i/>
                <w:iCs/>
                <w:color w:val="000000"/>
                <w:sz w:val="18"/>
                <w:szCs w:val="18"/>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AF542D" w:rsidRPr="000E5588" w:rsidRDefault="00AF542D" w:rsidP="00DC54AF">
            <w:pPr>
              <w:jc w:val="center"/>
              <w:rPr>
                <w:i/>
                <w:iCs/>
                <w:color w:val="000000"/>
              </w:rPr>
            </w:pPr>
          </w:p>
        </w:tc>
      </w:tr>
      <w:tr w:rsidR="00AF542D" w:rsidRPr="0052167D" w:rsidTr="00DE688C">
        <w:trPr>
          <w:gridAfter w:val="3"/>
          <w:wAfter w:w="3828" w:type="dxa"/>
          <w:trHeight w:val="684"/>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542D" w:rsidRDefault="00AF542D" w:rsidP="00DC54AF">
            <w:pPr>
              <w:jc w:val="center"/>
              <w:rPr>
                <w:rFonts w:ascii="Arial" w:hAnsi="Arial" w:cs="Arial"/>
                <w:i/>
                <w:iCs/>
                <w:sz w:val="18"/>
                <w:szCs w:val="18"/>
              </w:rPr>
            </w:pPr>
            <w:r>
              <w:rPr>
                <w:rFonts w:ascii="Arial" w:hAnsi="Arial" w:cs="Arial"/>
                <w:i/>
                <w:iCs/>
                <w:sz w:val="18"/>
                <w:szCs w:val="18"/>
              </w:rPr>
              <w:t>19</w:t>
            </w:r>
          </w:p>
        </w:tc>
        <w:tc>
          <w:tcPr>
            <w:tcW w:w="796" w:type="dxa"/>
            <w:tcBorders>
              <w:top w:val="single" w:sz="4" w:space="0" w:color="auto"/>
              <w:left w:val="nil"/>
              <w:bottom w:val="single" w:sz="4" w:space="0" w:color="auto"/>
              <w:right w:val="single" w:sz="4" w:space="0" w:color="auto"/>
            </w:tcBorders>
            <w:shd w:val="clear" w:color="auto" w:fill="auto"/>
            <w:vAlign w:val="center"/>
          </w:tcPr>
          <w:p w:rsidR="00AF542D" w:rsidRPr="004E6C81" w:rsidRDefault="00AF542D" w:rsidP="00E656CD">
            <w:pPr>
              <w:jc w:val="center"/>
              <w:rPr>
                <w:color w:val="000000"/>
                <w:sz w:val="16"/>
                <w:szCs w:val="16"/>
              </w:rPr>
            </w:pPr>
            <w:r>
              <w:rPr>
                <w:color w:val="000000"/>
                <w:sz w:val="16"/>
                <w:szCs w:val="16"/>
              </w:rPr>
              <w:t>Zenica</w:t>
            </w:r>
          </w:p>
        </w:tc>
        <w:tc>
          <w:tcPr>
            <w:tcW w:w="1047" w:type="dxa"/>
            <w:tcBorders>
              <w:top w:val="single" w:sz="4" w:space="0" w:color="auto"/>
              <w:left w:val="nil"/>
              <w:bottom w:val="single" w:sz="4" w:space="0" w:color="auto"/>
              <w:right w:val="single" w:sz="4" w:space="0" w:color="auto"/>
            </w:tcBorders>
            <w:shd w:val="clear" w:color="auto" w:fill="auto"/>
            <w:noWrap/>
            <w:vAlign w:val="center"/>
          </w:tcPr>
          <w:p w:rsidR="00AF542D" w:rsidRPr="004E6C81" w:rsidRDefault="00AF542D" w:rsidP="00E656CD">
            <w:pPr>
              <w:jc w:val="center"/>
              <w:rPr>
                <w:color w:val="000000"/>
                <w:sz w:val="16"/>
                <w:szCs w:val="16"/>
              </w:rPr>
            </w:pPr>
            <w:r>
              <w:rPr>
                <w:color w:val="000000"/>
                <w:sz w:val="16"/>
                <w:szCs w:val="16"/>
              </w:rPr>
              <w:t>Babino-Gračanica</w:t>
            </w:r>
          </w:p>
        </w:tc>
        <w:tc>
          <w:tcPr>
            <w:tcW w:w="2693" w:type="dxa"/>
            <w:tcBorders>
              <w:top w:val="single" w:sz="4" w:space="0" w:color="auto"/>
              <w:left w:val="nil"/>
              <w:bottom w:val="single" w:sz="4" w:space="0" w:color="auto"/>
              <w:right w:val="single" w:sz="4" w:space="0" w:color="auto"/>
            </w:tcBorders>
            <w:shd w:val="clear" w:color="auto" w:fill="auto"/>
            <w:vAlign w:val="center"/>
          </w:tcPr>
          <w:p w:rsidR="00AF542D" w:rsidRDefault="00AF542D" w:rsidP="00E656CD">
            <w:pPr>
              <w:rPr>
                <w:b/>
                <w:bCs/>
                <w:color w:val="000000"/>
              </w:rPr>
            </w:pPr>
            <w:r>
              <w:rPr>
                <w:rFonts w:ascii="Arial" w:hAnsi="Arial" w:cs="Arial"/>
                <w:i/>
                <w:iCs/>
                <w:sz w:val="16"/>
                <w:szCs w:val="16"/>
              </w:rPr>
              <w:t>Sječa i izrada šds, prikupljanje i privlačenje traktorom sa vitlom,čišćenje i sanacija traktorskih puteva,izgradnja propusta.</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AF542D" w:rsidRDefault="00AF542D" w:rsidP="00E656CD">
            <w:pPr>
              <w:jc w:val="center"/>
              <w:rPr>
                <w:color w:val="000000"/>
              </w:rPr>
            </w:pPr>
            <w:r>
              <w:rPr>
                <w:color w:val="000000"/>
              </w:rPr>
              <w:t>400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AF542D" w:rsidRDefault="00AF542D" w:rsidP="00E656CD">
            <w:pPr>
              <w:jc w:val="center"/>
              <w:rPr>
                <w:color w:val="000000"/>
              </w:rPr>
            </w:pPr>
            <w:r>
              <w:rPr>
                <w:color w:val="000000"/>
              </w:rPr>
              <w:t>1</w:t>
            </w:r>
          </w:p>
        </w:tc>
        <w:tc>
          <w:tcPr>
            <w:tcW w:w="519" w:type="dxa"/>
            <w:tcBorders>
              <w:top w:val="single" w:sz="4" w:space="0" w:color="auto"/>
              <w:left w:val="nil"/>
              <w:bottom w:val="single" w:sz="4" w:space="0" w:color="auto"/>
              <w:right w:val="single" w:sz="4" w:space="0" w:color="auto"/>
            </w:tcBorders>
            <w:shd w:val="clear" w:color="auto" w:fill="auto"/>
            <w:noWrap/>
            <w:vAlign w:val="center"/>
          </w:tcPr>
          <w:p w:rsidR="00AF542D" w:rsidRDefault="00AF542D" w:rsidP="00E656CD">
            <w:pPr>
              <w:jc w:val="center"/>
              <w:rPr>
                <w:color w:val="000000"/>
              </w:rPr>
            </w:pPr>
            <w:r>
              <w:rPr>
                <w:color w:val="000000"/>
              </w:rPr>
              <w:t>4</w:t>
            </w:r>
          </w:p>
        </w:tc>
        <w:tc>
          <w:tcPr>
            <w:tcW w:w="757" w:type="dxa"/>
            <w:tcBorders>
              <w:top w:val="single" w:sz="4" w:space="0" w:color="auto"/>
              <w:left w:val="nil"/>
              <w:bottom w:val="single" w:sz="4" w:space="0" w:color="auto"/>
              <w:right w:val="single" w:sz="4" w:space="0" w:color="auto"/>
            </w:tcBorders>
            <w:shd w:val="clear" w:color="auto" w:fill="auto"/>
            <w:vAlign w:val="center"/>
          </w:tcPr>
          <w:p w:rsidR="00AF542D" w:rsidRPr="007139E6" w:rsidRDefault="00AF542D" w:rsidP="00E656CD">
            <w:pPr>
              <w:jc w:val="center"/>
              <w:rPr>
                <w:b/>
                <w:bCs/>
                <w:color w:val="000000"/>
              </w:rPr>
            </w:pPr>
            <w:r w:rsidRPr="007139E6">
              <w:rPr>
                <w:b/>
                <w:bCs/>
                <w:color w:val="000000"/>
              </w:rPr>
              <w:t>119</w:t>
            </w:r>
          </w:p>
        </w:tc>
        <w:tc>
          <w:tcPr>
            <w:tcW w:w="708" w:type="dxa"/>
            <w:tcBorders>
              <w:top w:val="single" w:sz="4" w:space="0" w:color="auto"/>
              <w:left w:val="nil"/>
              <w:bottom w:val="single" w:sz="4" w:space="0" w:color="auto"/>
              <w:right w:val="single" w:sz="4" w:space="0" w:color="auto"/>
            </w:tcBorders>
            <w:shd w:val="clear" w:color="auto" w:fill="auto"/>
            <w:vAlign w:val="center"/>
          </w:tcPr>
          <w:p w:rsidR="00AF542D" w:rsidRDefault="00AF542D" w:rsidP="00E656CD">
            <w:pPr>
              <w:jc w:val="center"/>
              <w:rPr>
                <w:color w:val="000000"/>
              </w:rPr>
            </w:pPr>
            <w:r>
              <w:rPr>
                <w:color w:val="000000"/>
              </w:rPr>
              <w:t>1132</w:t>
            </w:r>
          </w:p>
        </w:tc>
        <w:tc>
          <w:tcPr>
            <w:tcW w:w="851" w:type="dxa"/>
            <w:tcBorders>
              <w:top w:val="single" w:sz="4" w:space="0" w:color="auto"/>
              <w:left w:val="nil"/>
              <w:bottom w:val="single" w:sz="4" w:space="0" w:color="auto"/>
              <w:right w:val="single" w:sz="4" w:space="0" w:color="auto"/>
            </w:tcBorders>
            <w:shd w:val="clear" w:color="auto" w:fill="auto"/>
            <w:vAlign w:val="center"/>
          </w:tcPr>
          <w:p w:rsidR="00AF542D" w:rsidRPr="00317E79" w:rsidRDefault="00AF542D" w:rsidP="00DC54AF">
            <w:pPr>
              <w:jc w:val="center"/>
              <w:rPr>
                <w:bCs/>
                <w:i/>
                <w:iCs/>
                <w:color w:val="000000"/>
                <w:sz w:val="18"/>
                <w:szCs w:val="18"/>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AF542D" w:rsidRPr="000E5588" w:rsidRDefault="00AF542D" w:rsidP="00DC54AF">
            <w:pPr>
              <w:jc w:val="center"/>
              <w:rPr>
                <w:i/>
                <w:iCs/>
                <w:color w:val="000000"/>
              </w:rPr>
            </w:pPr>
          </w:p>
        </w:tc>
      </w:tr>
      <w:tr w:rsidR="00AF542D" w:rsidRPr="0052167D" w:rsidTr="00DE688C">
        <w:trPr>
          <w:gridAfter w:val="3"/>
          <w:wAfter w:w="3828" w:type="dxa"/>
          <w:trHeight w:val="684"/>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542D" w:rsidRDefault="00AF542D" w:rsidP="00DC54AF">
            <w:pPr>
              <w:jc w:val="center"/>
              <w:rPr>
                <w:rFonts w:ascii="Arial" w:hAnsi="Arial" w:cs="Arial"/>
                <w:i/>
                <w:iCs/>
                <w:sz w:val="18"/>
                <w:szCs w:val="18"/>
              </w:rPr>
            </w:pPr>
            <w:r>
              <w:rPr>
                <w:rFonts w:ascii="Arial" w:hAnsi="Arial" w:cs="Arial"/>
                <w:i/>
                <w:iCs/>
                <w:sz w:val="18"/>
                <w:szCs w:val="18"/>
              </w:rPr>
              <w:t>20</w:t>
            </w:r>
          </w:p>
        </w:tc>
        <w:tc>
          <w:tcPr>
            <w:tcW w:w="796" w:type="dxa"/>
            <w:tcBorders>
              <w:top w:val="single" w:sz="4" w:space="0" w:color="auto"/>
              <w:left w:val="nil"/>
              <w:bottom w:val="single" w:sz="4" w:space="0" w:color="auto"/>
              <w:right w:val="single" w:sz="4" w:space="0" w:color="auto"/>
            </w:tcBorders>
            <w:shd w:val="clear" w:color="auto" w:fill="auto"/>
            <w:vAlign w:val="center"/>
          </w:tcPr>
          <w:p w:rsidR="00AF542D" w:rsidRPr="004E6C81" w:rsidRDefault="00AF542D" w:rsidP="00E656CD">
            <w:pPr>
              <w:jc w:val="center"/>
              <w:rPr>
                <w:color w:val="000000"/>
                <w:sz w:val="16"/>
                <w:szCs w:val="16"/>
              </w:rPr>
            </w:pPr>
            <w:r>
              <w:rPr>
                <w:color w:val="000000"/>
                <w:sz w:val="16"/>
                <w:szCs w:val="16"/>
              </w:rPr>
              <w:t>Zenica</w:t>
            </w:r>
          </w:p>
        </w:tc>
        <w:tc>
          <w:tcPr>
            <w:tcW w:w="1047" w:type="dxa"/>
            <w:tcBorders>
              <w:top w:val="single" w:sz="4" w:space="0" w:color="auto"/>
              <w:left w:val="nil"/>
              <w:bottom w:val="single" w:sz="4" w:space="0" w:color="auto"/>
              <w:right w:val="single" w:sz="4" w:space="0" w:color="auto"/>
            </w:tcBorders>
            <w:shd w:val="clear" w:color="auto" w:fill="auto"/>
            <w:noWrap/>
            <w:vAlign w:val="center"/>
          </w:tcPr>
          <w:p w:rsidR="00AF542D" w:rsidRPr="004E6C81" w:rsidRDefault="00AF542D" w:rsidP="00E656CD">
            <w:pPr>
              <w:jc w:val="center"/>
              <w:rPr>
                <w:color w:val="000000"/>
                <w:sz w:val="16"/>
                <w:szCs w:val="16"/>
              </w:rPr>
            </w:pPr>
            <w:r>
              <w:rPr>
                <w:color w:val="000000"/>
                <w:sz w:val="16"/>
                <w:szCs w:val="16"/>
              </w:rPr>
              <w:t>Nemila-Pepelari</w:t>
            </w:r>
          </w:p>
        </w:tc>
        <w:tc>
          <w:tcPr>
            <w:tcW w:w="2693" w:type="dxa"/>
            <w:tcBorders>
              <w:top w:val="single" w:sz="4" w:space="0" w:color="auto"/>
              <w:left w:val="nil"/>
              <w:bottom w:val="single" w:sz="4" w:space="0" w:color="auto"/>
              <w:right w:val="single" w:sz="4" w:space="0" w:color="auto"/>
            </w:tcBorders>
            <w:shd w:val="clear" w:color="auto" w:fill="auto"/>
            <w:vAlign w:val="center"/>
          </w:tcPr>
          <w:p w:rsidR="00AF542D" w:rsidRDefault="00AF542D" w:rsidP="00E656CD">
            <w:pPr>
              <w:rPr>
                <w:b/>
                <w:bCs/>
                <w:color w:val="000000"/>
              </w:rPr>
            </w:pPr>
            <w:r>
              <w:rPr>
                <w:rFonts w:ascii="Arial" w:hAnsi="Arial" w:cs="Arial"/>
                <w:i/>
                <w:iCs/>
                <w:sz w:val="16"/>
                <w:szCs w:val="16"/>
              </w:rPr>
              <w:t>Sječa i izrada šds, prikupljanje i privlačenje traktorom sa vitlom,lifranje,izgradnja čišćenje i sanacija traktorskih puteva,izgradnja propusta.</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AF542D" w:rsidRDefault="00AF542D" w:rsidP="00E656CD">
            <w:pPr>
              <w:jc w:val="center"/>
              <w:rPr>
                <w:color w:val="000000"/>
              </w:rPr>
            </w:pPr>
            <w:r>
              <w:rPr>
                <w:color w:val="000000"/>
              </w:rPr>
              <w:t>400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AF542D" w:rsidRDefault="00AF542D" w:rsidP="00E656CD">
            <w:pPr>
              <w:jc w:val="center"/>
              <w:rPr>
                <w:color w:val="000000"/>
              </w:rPr>
            </w:pPr>
            <w:r>
              <w:rPr>
                <w:color w:val="000000"/>
              </w:rPr>
              <w:t>1</w:t>
            </w:r>
          </w:p>
        </w:tc>
        <w:tc>
          <w:tcPr>
            <w:tcW w:w="519" w:type="dxa"/>
            <w:tcBorders>
              <w:top w:val="single" w:sz="4" w:space="0" w:color="auto"/>
              <w:left w:val="nil"/>
              <w:bottom w:val="single" w:sz="4" w:space="0" w:color="auto"/>
              <w:right w:val="single" w:sz="4" w:space="0" w:color="auto"/>
            </w:tcBorders>
            <w:shd w:val="clear" w:color="auto" w:fill="auto"/>
            <w:noWrap/>
            <w:vAlign w:val="center"/>
          </w:tcPr>
          <w:p w:rsidR="00AF542D" w:rsidRDefault="00AF542D" w:rsidP="00E656CD">
            <w:pPr>
              <w:jc w:val="center"/>
              <w:rPr>
                <w:color w:val="000000"/>
              </w:rPr>
            </w:pPr>
            <w:r>
              <w:rPr>
                <w:color w:val="000000"/>
              </w:rPr>
              <w:t>4</w:t>
            </w:r>
          </w:p>
        </w:tc>
        <w:tc>
          <w:tcPr>
            <w:tcW w:w="757" w:type="dxa"/>
            <w:tcBorders>
              <w:top w:val="single" w:sz="4" w:space="0" w:color="auto"/>
              <w:left w:val="nil"/>
              <w:bottom w:val="single" w:sz="4" w:space="0" w:color="auto"/>
              <w:right w:val="single" w:sz="4" w:space="0" w:color="auto"/>
            </w:tcBorders>
            <w:shd w:val="clear" w:color="auto" w:fill="auto"/>
            <w:vAlign w:val="center"/>
          </w:tcPr>
          <w:p w:rsidR="00AF542D" w:rsidRPr="007139E6" w:rsidRDefault="00AF542D" w:rsidP="00E656CD">
            <w:pPr>
              <w:jc w:val="center"/>
              <w:rPr>
                <w:b/>
                <w:bCs/>
                <w:color w:val="000000"/>
              </w:rPr>
            </w:pPr>
            <w:r w:rsidRPr="007139E6">
              <w:rPr>
                <w:b/>
                <w:bCs/>
                <w:color w:val="000000"/>
              </w:rPr>
              <w:t>83</w:t>
            </w:r>
          </w:p>
        </w:tc>
        <w:tc>
          <w:tcPr>
            <w:tcW w:w="708" w:type="dxa"/>
            <w:tcBorders>
              <w:top w:val="single" w:sz="4" w:space="0" w:color="auto"/>
              <w:left w:val="nil"/>
              <w:bottom w:val="single" w:sz="4" w:space="0" w:color="auto"/>
              <w:right w:val="single" w:sz="4" w:space="0" w:color="auto"/>
            </w:tcBorders>
            <w:shd w:val="clear" w:color="auto" w:fill="auto"/>
            <w:vAlign w:val="center"/>
          </w:tcPr>
          <w:p w:rsidR="00AF542D" w:rsidRDefault="00AF542D" w:rsidP="00E656CD">
            <w:pPr>
              <w:jc w:val="center"/>
              <w:rPr>
                <w:color w:val="000000"/>
              </w:rPr>
            </w:pPr>
            <w:r>
              <w:rPr>
                <w:color w:val="000000"/>
              </w:rPr>
              <w:t>1778</w:t>
            </w:r>
          </w:p>
        </w:tc>
        <w:tc>
          <w:tcPr>
            <w:tcW w:w="851" w:type="dxa"/>
            <w:tcBorders>
              <w:top w:val="single" w:sz="4" w:space="0" w:color="auto"/>
              <w:left w:val="nil"/>
              <w:bottom w:val="single" w:sz="4" w:space="0" w:color="auto"/>
              <w:right w:val="single" w:sz="4" w:space="0" w:color="auto"/>
            </w:tcBorders>
            <w:shd w:val="clear" w:color="auto" w:fill="auto"/>
            <w:vAlign w:val="center"/>
          </w:tcPr>
          <w:p w:rsidR="00AF542D" w:rsidRPr="00317E79" w:rsidRDefault="00AF542D" w:rsidP="00DC54AF">
            <w:pPr>
              <w:jc w:val="center"/>
              <w:rPr>
                <w:bCs/>
                <w:i/>
                <w:iCs/>
                <w:color w:val="000000"/>
                <w:sz w:val="18"/>
                <w:szCs w:val="18"/>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AF542D" w:rsidRPr="000E5588" w:rsidRDefault="00AF542D" w:rsidP="00DC54AF">
            <w:pPr>
              <w:jc w:val="center"/>
              <w:rPr>
                <w:i/>
                <w:iCs/>
                <w:color w:val="000000"/>
              </w:rPr>
            </w:pPr>
          </w:p>
        </w:tc>
      </w:tr>
      <w:tr w:rsidR="00AF542D" w:rsidRPr="0052167D" w:rsidTr="00DE688C">
        <w:trPr>
          <w:gridAfter w:val="3"/>
          <w:wAfter w:w="3828" w:type="dxa"/>
          <w:trHeight w:val="684"/>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542D" w:rsidRDefault="00AF542D" w:rsidP="00DC54AF">
            <w:pPr>
              <w:jc w:val="center"/>
              <w:rPr>
                <w:rFonts w:ascii="Arial" w:hAnsi="Arial" w:cs="Arial"/>
                <w:i/>
                <w:iCs/>
                <w:sz w:val="18"/>
                <w:szCs w:val="18"/>
              </w:rPr>
            </w:pPr>
            <w:r>
              <w:rPr>
                <w:rFonts w:ascii="Arial" w:hAnsi="Arial" w:cs="Arial"/>
                <w:i/>
                <w:iCs/>
                <w:sz w:val="18"/>
                <w:szCs w:val="18"/>
              </w:rPr>
              <w:t>21</w:t>
            </w:r>
          </w:p>
        </w:tc>
        <w:tc>
          <w:tcPr>
            <w:tcW w:w="796" w:type="dxa"/>
            <w:tcBorders>
              <w:top w:val="single" w:sz="4" w:space="0" w:color="auto"/>
              <w:left w:val="nil"/>
              <w:bottom w:val="single" w:sz="4" w:space="0" w:color="auto"/>
              <w:right w:val="single" w:sz="4" w:space="0" w:color="auto"/>
            </w:tcBorders>
            <w:shd w:val="clear" w:color="auto" w:fill="auto"/>
            <w:vAlign w:val="center"/>
          </w:tcPr>
          <w:p w:rsidR="00AF542D" w:rsidRPr="00073CF4" w:rsidRDefault="00AF542D" w:rsidP="00E656CD">
            <w:pPr>
              <w:rPr>
                <w:bCs/>
                <w:color w:val="000000"/>
                <w:sz w:val="16"/>
                <w:szCs w:val="16"/>
              </w:rPr>
            </w:pPr>
            <w:r w:rsidRPr="00073CF4">
              <w:rPr>
                <w:bCs/>
                <w:color w:val="000000"/>
                <w:sz w:val="16"/>
                <w:szCs w:val="16"/>
              </w:rPr>
              <w:t>Olovo</w:t>
            </w:r>
          </w:p>
        </w:tc>
        <w:tc>
          <w:tcPr>
            <w:tcW w:w="1047" w:type="dxa"/>
            <w:tcBorders>
              <w:top w:val="single" w:sz="4" w:space="0" w:color="auto"/>
              <w:left w:val="nil"/>
              <w:bottom w:val="single" w:sz="4" w:space="0" w:color="auto"/>
              <w:right w:val="single" w:sz="4" w:space="0" w:color="auto"/>
            </w:tcBorders>
            <w:shd w:val="clear" w:color="auto" w:fill="auto"/>
            <w:noWrap/>
            <w:vAlign w:val="bottom"/>
          </w:tcPr>
          <w:p w:rsidR="00AF542D" w:rsidRPr="004532AB" w:rsidRDefault="00AF542D" w:rsidP="00E656CD">
            <w:pPr>
              <w:jc w:val="center"/>
              <w:rPr>
                <w:color w:val="000000"/>
                <w:sz w:val="18"/>
                <w:szCs w:val="18"/>
              </w:rPr>
            </w:pPr>
            <w:r w:rsidRPr="004532AB">
              <w:rPr>
                <w:color w:val="000000"/>
                <w:sz w:val="18"/>
                <w:szCs w:val="18"/>
              </w:rPr>
              <w:t>D</w:t>
            </w:r>
            <w:r>
              <w:rPr>
                <w:color w:val="000000"/>
                <w:sz w:val="18"/>
                <w:szCs w:val="18"/>
              </w:rPr>
              <w:t>onja-</w:t>
            </w:r>
            <w:r w:rsidRPr="004532AB">
              <w:rPr>
                <w:color w:val="000000"/>
                <w:sz w:val="18"/>
                <w:szCs w:val="18"/>
              </w:rPr>
              <w:t>S</w:t>
            </w:r>
            <w:r>
              <w:rPr>
                <w:color w:val="000000"/>
                <w:sz w:val="18"/>
                <w:szCs w:val="18"/>
              </w:rPr>
              <w:t>tupčanica</w:t>
            </w:r>
          </w:p>
        </w:tc>
        <w:tc>
          <w:tcPr>
            <w:tcW w:w="2693" w:type="dxa"/>
            <w:tcBorders>
              <w:top w:val="single" w:sz="4" w:space="0" w:color="auto"/>
              <w:left w:val="nil"/>
              <w:bottom w:val="single" w:sz="4" w:space="0" w:color="auto"/>
              <w:right w:val="single" w:sz="4" w:space="0" w:color="auto"/>
            </w:tcBorders>
            <w:shd w:val="clear" w:color="auto" w:fill="auto"/>
            <w:vAlign w:val="bottom"/>
          </w:tcPr>
          <w:p w:rsidR="00AF542D" w:rsidRDefault="00AF542D" w:rsidP="00E656CD">
            <w:pPr>
              <w:jc w:val="center"/>
              <w:rPr>
                <w:color w:val="000000"/>
              </w:rPr>
            </w:pPr>
            <w:r>
              <w:rPr>
                <w:color w:val="000000"/>
              </w:rPr>
              <w:t>San.sječa,prim. anim.lif.  izvoz trakt.</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AF542D" w:rsidRPr="00073CF4" w:rsidRDefault="00AF542D" w:rsidP="00E656CD">
            <w:pPr>
              <w:jc w:val="right"/>
              <w:rPr>
                <w:bCs/>
                <w:color w:val="000000"/>
                <w:sz w:val="18"/>
                <w:szCs w:val="18"/>
              </w:rPr>
            </w:pPr>
            <w:r w:rsidRPr="00073CF4">
              <w:rPr>
                <w:bCs/>
                <w:color w:val="000000"/>
                <w:sz w:val="18"/>
                <w:szCs w:val="18"/>
              </w:rPr>
              <w:t>420,00</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AF542D" w:rsidRDefault="00AF542D" w:rsidP="00E656CD">
            <w:pPr>
              <w:jc w:val="right"/>
              <w:rPr>
                <w:color w:val="000000"/>
              </w:rPr>
            </w:pPr>
            <w:r>
              <w:rPr>
                <w:color w:val="000000"/>
              </w:rPr>
              <w:t>1</w:t>
            </w:r>
          </w:p>
        </w:tc>
        <w:tc>
          <w:tcPr>
            <w:tcW w:w="519" w:type="dxa"/>
            <w:tcBorders>
              <w:top w:val="single" w:sz="4" w:space="0" w:color="auto"/>
              <w:left w:val="nil"/>
              <w:bottom w:val="single" w:sz="4" w:space="0" w:color="auto"/>
              <w:right w:val="single" w:sz="4" w:space="0" w:color="auto"/>
            </w:tcBorders>
            <w:shd w:val="clear" w:color="auto" w:fill="auto"/>
            <w:noWrap/>
            <w:vAlign w:val="bottom"/>
          </w:tcPr>
          <w:p w:rsidR="00AF542D" w:rsidRDefault="00AF542D" w:rsidP="00E656CD">
            <w:pPr>
              <w:jc w:val="right"/>
              <w:rPr>
                <w:color w:val="000000"/>
              </w:rPr>
            </w:pPr>
            <w:r>
              <w:rPr>
                <w:color w:val="000000"/>
              </w:rPr>
              <w:t>2</w:t>
            </w:r>
          </w:p>
        </w:tc>
        <w:tc>
          <w:tcPr>
            <w:tcW w:w="757" w:type="dxa"/>
            <w:tcBorders>
              <w:top w:val="single" w:sz="4" w:space="0" w:color="auto"/>
              <w:left w:val="nil"/>
              <w:bottom w:val="single" w:sz="4" w:space="0" w:color="auto"/>
              <w:right w:val="single" w:sz="4" w:space="0" w:color="auto"/>
            </w:tcBorders>
            <w:shd w:val="clear" w:color="auto" w:fill="auto"/>
            <w:vAlign w:val="bottom"/>
          </w:tcPr>
          <w:p w:rsidR="00AF542D" w:rsidRPr="007139E6" w:rsidRDefault="00AF542D" w:rsidP="00E656CD">
            <w:pPr>
              <w:jc w:val="center"/>
              <w:rPr>
                <w:b/>
                <w:color w:val="000000"/>
              </w:rPr>
            </w:pPr>
            <w:r w:rsidRPr="007139E6">
              <w:rPr>
                <w:b/>
                <w:color w:val="000000"/>
              </w:rPr>
              <w:t>50,53, 54,65.</w:t>
            </w:r>
          </w:p>
        </w:tc>
        <w:tc>
          <w:tcPr>
            <w:tcW w:w="708" w:type="dxa"/>
            <w:tcBorders>
              <w:top w:val="single" w:sz="4" w:space="0" w:color="auto"/>
              <w:left w:val="nil"/>
              <w:bottom w:val="single" w:sz="4" w:space="0" w:color="auto"/>
              <w:right w:val="single" w:sz="4" w:space="0" w:color="auto"/>
            </w:tcBorders>
            <w:shd w:val="clear" w:color="auto" w:fill="auto"/>
            <w:vAlign w:val="bottom"/>
          </w:tcPr>
          <w:p w:rsidR="00AF542D" w:rsidRDefault="00AF542D" w:rsidP="00E656CD">
            <w:pPr>
              <w:jc w:val="right"/>
              <w:rPr>
                <w:color w:val="000000"/>
              </w:rPr>
            </w:pPr>
            <w:r>
              <w:rPr>
                <w:color w:val="000000"/>
              </w:rPr>
              <w:t>420</w:t>
            </w:r>
          </w:p>
        </w:tc>
        <w:tc>
          <w:tcPr>
            <w:tcW w:w="851" w:type="dxa"/>
            <w:tcBorders>
              <w:top w:val="single" w:sz="4" w:space="0" w:color="auto"/>
              <w:left w:val="nil"/>
              <w:bottom w:val="single" w:sz="4" w:space="0" w:color="auto"/>
              <w:right w:val="single" w:sz="4" w:space="0" w:color="auto"/>
            </w:tcBorders>
            <w:shd w:val="clear" w:color="auto" w:fill="auto"/>
            <w:vAlign w:val="center"/>
          </w:tcPr>
          <w:p w:rsidR="00AF542D" w:rsidRPr="00317E79" w:rsidRDefault="00AF542D" w:rsidP="00DC54AF">
            <w:pPr>
              <w:jc w:val="center"/>
              <w:rPr>
                <w:bCs/>
                <w:i/>
                <w:iCs/>
                <w:color w:val="000000"/>
                <w:sz w:val="18"/>
                <w:szCs w:val="18"/>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AF542D" w:rsidRPr="000E5588" w:rsidRDefault="00AF542D" w:rsidP="00DC54AF">
            <w:pPr>
              <w:jc w:val="center"/>
              <w:rPr>
                <w:i/>
                <w:iCs/>
                <w:color w:val="000000"/>
              </w:rPr>
            </w:pPr>
          </w:p>
        </w:tc>
      </w:tr>
      <w:tr w:rsidR="00AF542D" w:rsidRPr="0052167D" w:rsidTr="00DE688C">
        <w:trPr>
          <w:gridAfter w:val="3"/>
          <w:wAfter w:w="3828" w:type="dxa"/>
          <w:trHeight w:val="684"/>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542D" w:rsidRDefault="00AF542D" w:rsidP="00DC54AF">
            <w:pPr>
              <w:jc w:val="center"/>
              <w:rPr>
                <w:rFonts w:ascii="Arial" w:hAnsi="Arial" w:cs="Arial"/>
                <w:i/>
                <w:iCs/>
                <w:sz w:val="18"/>
                <w:szCs w:val="18"/>
              </w:rPr>
            </w:pPr>
            <w:r>
              <w:rPr>
                <w:rFonts w:ascii="Arial" w:hAnsi="Arial" w:cs="Arial"/>
                <w:i/>
                <w:iCs/>
                <w:sz w:val="18"/>
                <w:szCs w:val="18"/>
              </w:rPr>
              <w:t>22</w:t>
            </w:r>
          </w:p>
        </w:tc>
        <w:tc>
          <w:tcPr>
            <w:tcW w:w="796" w:type="dxa"/>
            <w:tcBorders>
              <w:top w:val="single" w:sz="4" w:space="0" w:color="auto"/>
              <w:left w:val="nil"/>
              <w:bottom w:val="single" w:sz="4" w:space="0" w:color="auto"/>
              <w:right w:val="single" w:sz="4" w:space="0" w:color="auto"/>
            </w:tcBorders>
            <w:shd w:val="clear" w:color="auto" w:fill="auto"/>
          </w:tcPr>
          <w:p w:rsidR="00AF542D" w:rsidRPr="00073CF4" w:rsidRDefault="00AF542D" w:rsidP="00E656CD">
            <w:pPr>
              <w:rPr>
                <w:bCs/>
                <w:color w:val="000000"/>
                <w:sz w:val="16"/>
                <w:szCs w:val="16"/>
              </w:rPr>
            </w:pPr>
          </w:p>
          <w:p w:rsidR="00AF542D" w:rsidRPr="00073CF4" w:rsidRDefault="00AF542D" w:rsidP="00E656CD">
            <w:r w:rsidRPr="00073CF4">
              <w:rPr>
                <w:bCs/>
                <w:color w:val="000000"/>
                <w:sz w:val="16"/>
                <w:szCs w:val="16"/>
              </w:rPr>
              <w:t>Olovo</w:t>
            </w:r>
          </w:p>
        </w:tc>
        <w:tc>
          <w:tcPr>
            <w:tcW w:w="1047" w:type="dxa"/>
            <w:tcBorders>
              <w:top w:val="single" w:sz="4" w:space="0" w:color="auto"/>
              <w:left w:val="nil"/>
              <w:bottom w:val="single" w:sz="4" w:space="0" w:color="auto"/>
              <w:right w:val="single" w:sz="4" w:space="0" w:color="auto"/>
            </w:tcBorders>
            <w:shd w:val="clear" w:color="auto" w:fill="auto"/>
            <w:noWrap/>
            <w:vAlign w:val="bottom"/>
          </w:tcPr>
          <w:p w:rsidR="00AF542D" w:rsidRPr="004532AB" w:rsidRDefault="00AF542D" w:rsidP="00E656CD">
            <w:pPr>
              <w:jc w:val="center"/>
              <w:rPr>
                <w:color w:val="000000"/>
                <w:sz w:val="18"/>
                <w:szCs w:val="18"/>
              </w:rPr>
            </w:pPr>
            <w:r w:rsidRPr="004532AB">
              <w:rPr>
                <w:color w:val="000000"/>
                <w:sz w:val="18"/>
                <w:szCs w:val="18"/>
              </w:rPr>
              <w:t>Krivaja</w:t>
            </w:r>
          </w:p>
        </w:tc>
        <w:tc>
          <w:tcPr>
            <w:tcW w:w="2693" w:type="dxa"/>
            <w:tcBorders>
              <w:top w:val="single" w:sz="4" w:space="0" w:color="auto"/>
              <w:left w:val="nil"/>
              <w:bottom w:val="single" w:sz="4" w:space="0" w:color="auto"/>
              <w:right w:val="single" w:sz="4" w:space="0" w:color="auto"/>
            </w:tcBorders>
            <w:shd w:val="clear" w:color="auto" w:fill="auto"/>
            <w:vAlign w:val="bottom"/>
          </w:tcPr>
          <w:p w:rsidR="00AF542D" w:rsidRDefault="00AF542D" w:rsidP="00E656CD">
            <w:pPr>
              <w:jc w:val="center"/>
              <w:rPr>
                <w:b/>
                <w:bCs/>
                <w:color w:val="000000"/>
                <w:sz w:val="24"/>
                <w:szCs w:val="24"/>
              </w:rPr>
            </w:pPr>
            <w:r>
              <w:rPr>
                <w:b/>
                <w:bCs/>
                <w:color w:val="000000"/>
              </w:rPr>
              <w:t>"</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AF542D" w:rsidRPr="00073CF4" w:rsidRDefault="00AF542D" w:rsidP="00E656CD">
            <w:pPr>
              <w:jc w:val="right"/>
              <w:rPr>
                <w:bCs/>
                <w:color w:val="000000"/>
                <w:sz w:val="18"/>
                <w:szCs w:val="18"/>
              </w:rPr>
            </w:pPr>
            <w:r w:rsidRPr="00073CF4">
              <w:rPr>
                <w:bCs/>
                <w:color w:val="000000"/>
                <w:sz w:val="18"/>
                <w:szCs w:val="18"/>
              </w:rPr>
              <w:t>400,00</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AF542D" w:rsidRDefault="00AF542D" w:rsidP="00E656CD">
            <w:pPr>
              <w:jc w:val="right"/>
              <w:rPr>
                <w:color w:val="000000"/>
              </w:rPr>
            </w:pPr>
            <w:r>
              <w:rPr>
                <w:color w:val="000000"/>
              </w:rPr>
              <w:t>1</w:t>
            </w:r>
          </w:p>
        </w:tc>
        <w:tc>
          <w:tcPr>
            <w:tcW w:w="519" w:type="dxa"/>
            <w:tcBorders>
              <w:top w:val="single" w:sz="4" w:space="0" w:color="auto"/>
              <w:left w:val="nil"/>
              <w:bottom w:val="single" w:sz="4" w:space="0" w:color="auto"/>
              <w:right w:val="single" w:sz="4" w:space="0" w:color="auto"/>
            </w:tcBorders>
            <w:shd w:val="clear" w:color="auto" w:fill="auto"/>
            <w:noWrap/>
            <w:vAlign w:val="bottom"/>
          </w:tcPr>
          <w:p w:rsidR="00AF542D" w:rsidRDefault="00AF542D" w:rsidP="00E656CD">
            <w:pPr>
              <w:jc w:val="right"/>
              <w:rPr>
                <w:color w:val="000000"/>
              </w:rPr>
            </w:pPr>
            <w:r>
              <w:rPr>
                <w:color w:val="000000"/>
              </w:rPr>
              <w:t>2</w:t>
            </w:r>
          </w:p>
        </w:tc>
        <w:tc>
          <w:tcPr>
            <w:tcW w:w="757" w:type="dxa"/>
            <w:tcBorders>
              <w:top w:val="single" w:sz="4" w:space="0" w:color="auto"/>
              <w:left w:val="nil"/>
              <w:bottom w:val="single" w:sz="4" w:space="0" w:color="auto"/>
              <w:right w:val="single" w:sz="4" w:space="0" w:color="auto"/>
            </w:tcBorders>
            <w:shd w:val="clear" w:color="auto" w:fill="auto"/>
            <w:vAlign w:val="bottom"/>
          </w:tcPr>
          <w:p w:rsidR="00AF542D" w:rsidRPr="007139E6" w:rsidRDefault="00AF542D" w:rsidP="00E656CD">
            <w:pPr>
              <w:jc w:val="center"/>
              <w:rPr>
                <w:b/>
                <w:color w:val="000000"/>
              </w:rPr>
            </w:pPr>
            <w:r w:rsidRPr="007139E6">
              <w:rPr>
                <w:b/>
                <w:color w:val="000000"/>
              </w:rPr>
              <w:t>123,124,125.</w:t>
            </w:r>
          </w:p>
        </w:tc>
        <w:tc>
          <w:tcPr>
            <w:tcW w:w="708" w:type="dxa"/>
            <w:tcBorders>
              <w:top w:val="single" w:sz="4" w:space="0" w:color="auto"/>
              <w:left w:val="nil"/>
              <w:bottom w:val="single" w:sz="4" w:space="0" w:color="auto"/>
              <w:right w:val="single" w:sz="4" w:space="0" w:color="auto"/>
            </w:tcBorders>
            <w:shd w:val="clear" w:color="auto" w:fill="auto"/>
            <w:vAlign w:val="bottom"/>
          </w:tcPr>
          <w:p w:rsidR="00AF542D" w:rsidRDefault="00AF542D" w:rsidP="00E656CD">
            <w:pPr>
              <w:jc w:val="right"/>
              <w:rPr>
                <w:color w:val="000000"/>
              </w:rPr>
            </w:pPr>
            <w:r>
              <w:rPr>
                <w:color w:val="000000"/>
              </w:rPr>
              <w:t>740</w:t>
            </w:r>
          </w:p>
        </w:tc>
        <w:tc>
          <w:tcPr>
            <w:tcW w:w="851" w:type="dxa"/>
            <w:tcBorders>
              <w:top w:val="single" w:sz="4" w:space="0" w:color="auto"/>
              <w:left w:val="nil"/>
              <w:bottom w:val="single" w:sz="4" w:space="0" w:color="auto"/>
              <w:right w:val="single" w:sz="4" w:space="0" w:color="auto"/>
            </w:tcBorders>
            <w:shd w:val="clear" w:color="auto" w:fill="auto"/>
            <w:vAlign w:val="center"/>
          </w:tcPr>
          <w:p w:rsidR="00AF542D" w:rsidRPr="00317E79" w:rsidRDefault="00AF542D" w:rsidP="00DC54AF">
            <w:pPr>
              <w:jc w:val="center"/>
              <w:rPr>
                <w:bCs/>
                <w:i/>
                <w:iCs/>
                <w:color w:val="000000"/>
                <w:sz w:val="18"/>
                <w:szCs w:val="18"/>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AF542D" w:rsidRPr="000E5588" w:rsidRDefault="00AF542D" w:rsidP="00DC54AF">
            <w:pPr>
              <w:jc w:val="center"/>
              <w:rPr>
                <w:i/>
                <w:iCs/>
                <w:color w:val="000000"/>
              </w:rPr>
            </w:pPr>
          </w:p>
        </w:tc>
      </w:tr>
      <w:tr w:rsidR="00AF542D" w:rsidRPr="0052167D" w:rsidTr="00DE688C">
        <w:trPr>
          <w:gridAfter w:val="3"/>
          <w:wAfter w:w="3828" w:type="dxa"/>
          <w:trHeight w:val="684"/>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542D" w:rsidRDefault="00AF542D" w:rsidP="00DC54AF">
            <w:pPr>
              <w:jc w:val="center"/>
              <w:rPr>
                <w:rFonts w:ascii="Arial" w:hAnsi="Arial" w:cs="Arial"/>
                <w:i/>
                <w:iCs/>
                <w:sz w:val="18"/>
                <w:szCs w:val="18"/>
              </w:rPr>
            </w:pPr>
            <w:r>
              <w:rPr>
                <w:rFonts w:ascii="Arial" w:hAnsi="Arial" w:cs="Arial"/>
                <w:i/>
                <w:iCs/>
                <w:sz w:val="18"/>
                <w:szCs w:val="18"/>
              </w:rPr>
              <w:t>23</w:t>
            </w:r>
          </w:p>
        </w:tc>
        <w:tc>
          <w:tcPr>
            <w:tcW w:w="796" w:type="dxa"/>
            <w:tcBorders>
              <w:top w:val="single" w:sz="4" w:space="0" w:color="auto"/>
              <w:left w:val="nil"/>
              <w:bottom w:val="single" w:sz="4" w:space="0" w:color="auto"/>
              <w:right w:val="single" w:sz="4" w:space="0" w:color="auto"/>
            </w:tcBorders>
            <w:shd w:val="clear" w:color="auto" w:fill="auto"/>
          </w:tcPr>
          <w:p w:rsidR="00AF542D" w:rsidRPr="00073CF4" w:rsidRDefault="00AF542D" w:rsidP="00E656CD">
            <w:pPr>
              <w:rPr>
                <w:bCs/>
                <w:color w:val="000000"/>
                <w:sz w:val="16"/>
                <w:szCs w:val="16"/>
              </w:rPr>
            </w:pPr>
          </w:p>
          <w:p w:rsidR="00AF542D" w:rsidRPr="00073CF4" w:rsidRDefault="00AF542D" w:rsidP="00E656CD">
            <w:r w:rsidRPr="00073CF4">
              <w:rPr>
                <w:bCs/>
                <w:color w:val="000000"/>
                <w:sz w:val="16"/>
                <w:szCs w:val="16"/>
              </w:rPr>
              <w:t>Olovo</w:t>
            </w:r>
          </w:p>
        </w:tc>
        <w:tc>
          <w:tcPr>
            <w:tcW w:w="1047" w:type="dxa"/>
            <w:tcBorders>
              <w:top w:val="single" w:sz="4" w:space="0" w:color="auto"/>
              <w:left w:val="nil"/>
              <w:bottom w:val="single" w:sz="4" w:space="0" w:color="auto"/>
              <w:right w:val="single" w:sz="4" w:space="0" w:color="auto"/>
            </w:tcBorders>
            <w:shd w:val="clear" w:color="auto" w:fill="auto"/>
            <w:noWrap/>
          </w:tcPr>
          <w:p w:rsidR="00AF542D" w:rsidRDefault="00AF542D" w:rsidP="00E656CD">
            <w:pPr>
              <w:rPr>
                <w:color w:val="000000"/>
                <w:sz w:val="18"/>
                <w:szCs w:val="18"/>
              </w:rPr>
            </w:pPr>
          </w:p>
          <w:p w:rsidR="00AF542D" w:rsidRPr="004532AB" w:rsidRDefault="00AF542D" w:rsidP="00E656CD">
            <w:pPr>
              <w:rPr>
                <w:sz w:val="18"/>
                <w:szCs w:val="18"/>
              </w:rPr>
            </w:pPr>
            <w:r w:rsidRPr="004532AB">
              <w:rPr>
                <w:color w:val="000000"/>
                <w:sz w:val="18"/>
                <w:szCs w:val="18"/>
              </w:rPr>
              <w:t>Krivaja</w:t>
            </w:r>
          </w:p>
        </w:tc>
        <w:tc>
          <w:tcPr>
            <w:tcW w:w="2693" w:type="dxa"/>
            <w:tcBorders>
              <w:top w:val="single" w:sz="4" w:space="0" w:color="auto"/>
              <w:left w:val="nil"/>
              <w:bottom w:val="single" w:sz="4" w:space="0" w:color="auto"/>
              <w:right w:val="single" w:sz="4" w:space="0" w:color="auto"/>
            </w:tcBorders>
            <w:shd w:val="clear" w:color="auto" w:fill="auto"/>
            <w:vAlign w:val="bottom"/>
          </w:tcPr>
          <w:p w:rsidR="00AF542D" w:rsidRDefault="00AF542D" w:rsidP="00E656CD">
            <w:pPr>
              <w:jc w:val="center"/>
              <w:rPr>
                <w:b/>
                <w:bCs/>
                <w:color w:val="000000"/>
                <w:sz w:val="24"/>
                <w:szCs w:val="24"/>
              </w:rPr>
            </w:pPr>
            <w:r>
              <w:rPr>
                <w:b/>
                <w:bCs/>
                <w:color w:val="000000"/>
              </w:rPr>
              <w:t>"</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AF542D" w:rsidRPr="00073CF4" w:rsidRDefault="00AF542D" w:rsidP="00E656CD">
            <w:pPr>
              <w:jc w:val="right"/>
              <w:rPr>
                <w:bCs/>
                <w:color w:val="000000"/>
                <w:sz w:val="18"/>
                <w:szCs w:val="18"/>
              </w:rPr>
            </w:pPr>
            <w:r w:rsidRPr="00073CF4">
              <w:rPr>
                <w:bCs/>
                <w:color w:val="000000"/>
                <w:sz w:val="18"/>
                <w:szCs w:val="18"/>
              </w:rPr>
              <w:t>358,00</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AF542D" w:rsidRDefault="00AF542D" w:rsidP="00E656CD">
            <w:pPr>
              <w:jc w:val="right"/>
              <w:rPr>
                <w:color w:val="000000"/>
              </w:rPr>
            </w:pPr>
            <w:r>
              <w:rPr>
                <w:color w:val="000000"/>
              </w:rPr>
              <w:t>1</w:t>
            </w:r>
          </w:p>
        </w:tc>
        <w:tc>
          <w:tcPr>
            <w:tcW w:w="519" w:type="dxa"/>
            <w:tcBorders>
              <w:top w:val="single" w:sz="4" w:space="0" w:color="auto"/>
              <w:left w:val="nil"/>
              <w:bottom w:val="single" w:sz="4" w:space="0" w:color="auto"/>
              <w:right w:val="single" w:sz="4" w:space="0" w:color="auto"/>
            </w:tcBorders>
            <w:shd w:val="clear" w:color="auto" w:fill="auto"/>
            <w:noWrap/>
            <w:vAlign w:val="bottom"/>
          </w:tcPr>
          <w:p w:rsidR="00AF542D" w:rsidRDefault="00AF542D" w:rsidP="00E656CD">
            <w:pPr>
              <w:jc w:val="right"/>
              <w:rPr>
                <w:color w:val="000000"/>
              </w:rPr>
            </w:pPr>
            <w:r>
              <w:rPr>
                <w:color w:val="000000"/>
              </w:rPr>
              <w:t>2</w:t>
            </w:r>
          </w:p>
        </w:tc>
        <w:tc>
          <w:tcPr>
            <w:tcW w:w="757" w:type="dxa"/>
            <w:tcBorders>
              <w:top w:val="single" w:sz="4" w:space="0" w:color="auto"/>
              <w:left w:val="nil"/>
              <w:bottom w:val="single" w:sz="4" w:space="0" w:color="auto"/>
              <w:right w:val="single" w:sz="4" w:space="0" w:color="auto"/>
            </w:tcBorders>
            <w:shd w:val="clear" w:color="auto" w:fill="auto"/>
            <w:vAlign w:val="bottom"/>
          </w:tcPr>
          <w:p w:rsidR="00AF542D" w:rsidRPr="007139E6" w:rsidRDefault="00AF542D" w:rsidP="00E656CD">
            <w:pPr>
              <w:jc w:val="center"/>
              <w:rPr>
                <w:b/>
                <w:color w:val="000000"/>
              </w:rPr>
            </w:pPr>
            <w:r w:rsidRPr="007139E6">
              <w:rPr>
                <w:b/>
                <w:color w:val="000000"/>
              </w:rPr>
              <w:t>130,131,132.</w:t>
            </w:r>
          </w:p>
        </w:tc>
        <w:tc>
          <w:tcPr>
            <w:tcW w:w="708" w:type="dxa"/>
            <w:tcBorders>
              <w:top w:val="single" w:sz="4" w:space="0" w:color="auto"/>
              <w:left w:val="nil"/>
              <w:bottom w:val="single" w:sz="4" w:space="0" w:color="auto"/>
              <w:right w:val="single" w:sz="4" w:space="0" w:color="auto"/>
            </w:tcBorders>
            <w:shd w:val="clear" w:color="auto" w:fill="auto"/>
            <w:vAlign w:val="bottom"/>
          </w:tcPr>
          <w:p w:rsidR="00AF542D" w:rsidRDefault="00AF542D" w:rsidP="00E656CD">
            <w:pPr>
              <w:jc w:val="right"/>
              <w:rPr>
                <w:color w:val="000000"/>
              </w:rPr>
            </w:pPr>
            <w:r>
              <w:rPr>
                <w:color w:val="000000"/>
              </w:rPr>
              <w:t>358</w:t>
            </w:r>
          </w:p>
        </w:tc>
        <w:tc>
          <w:tcPr>
            <w:tcW w:w="851" w:type="dxa"/>
            <w:tcBorders>
              <w:top w:val="single" w:sz="4" w:space="0" w:color="auto"/>
              <w:left w:val="nil"/>
              <w:bottom w:val="single" w:sz="4" w:space="0" w:color="auto"/>
              <w:right w:val="single" w:sz="4" w:space="0" w:color="auto"/>
            </w:tcBorders>
            <w:shd w:val="clear" w:color="auto" w:fill="auto"/>
            <w:vAlign w:val="center"/>
          </w:tcPr>
          <w:p w:rsidR="00AF542D" w:rsidRPr="00317E79" w:rsidRDefault="00AF542D" w:rsidP="00DC54AF">
            <w:pPr>
              <w:jc w:val="right"/>
              <w:rPr>
                <w:rFonts w:ascii="Arial" w:hAnsi="Arial" w:cs="Arial"/>
                <w:i/>
                <w:iCs/>
                <w:color w:val="000000"/>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AF542D" w:rsidRPr="000E5588" w:rsidRDefault="00AF542D" w:rsidP="00DC54AF">
            <w:pPr>
              <w:jc w:val="center"/>
              <w:rPr>
                <w:color w:val="000000"/>
              </w:rPr>
            </w:pPr>
          </w:p>
        </w:tc>
      </w:tr>
      <w:tr w:rsidR="00AF542D" w:rsidRPr="0052167D" w:rsidTr="00DE688C">
        <w:trPr>
          <w:gridAfter w:val="3"/>
          <w:wAfter w:w="3828" w:type="dxa"/>
          <w:trHeight w:val="684"/>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542D" w:rsidRDefault="00AF542D" w:rsidP="00DC54AF">
            <w:pPr>
              <w:jc w:val="center"/>
              <w:rPr>
                <w:rFonts w:ascii="Arial" w:hAnsi="Arial" w:cs="Arial"/>
                <w:i/>
                <w:iCs/>
                <w:sz w:val="18"/>
                <w:szCs w:val="18"/>
              </w:rPr>
            </w:pPr>
            <w:r>
              <w:rPr>
                <w:rFonts w:ascii="Arial" w:hAnsi="Arial" w:cs="Arial"/>
                <w:i/>
                <w:iCs/>
                <w:sz w:val="18"/>
                <w:szCs w:val="18"/>
              </w:rPr>
              <w:t>24</w:t>
            </w:r>
          </w:p>
        </w:tc>
        <w:tc>
          <w:tcPr>
            <w:tcW w:w="796" w:type="dxa"/>
            <w:tcBorders>
              <w:top w:val="single" w:sz="4" w:space="0" w:color="auto"/>
              <w:left w:val="nil"/>
              <w:bottom w:val="single" w:sz="4" w:space="0" w:color="auto"/>
              <w:right w:val="single" w:sz="4" w:space="0" w:color="auto"/>
            </w:tcBorders>
            <w:shd w:val="clear" w:color="auto" w:fill="auto"/>
          </w:tcPr>
          <w:p w:rsidR="00AF542D" w:rsidRPr="00073CF4" w:rsidRDefault="00AF542D" w:rsidP="00E656CD">
            <w:pPr>
              <w:rPr>
                <w:bCs/>
                <w:color w:val="000000"/>
                <w:sz w:val="16"/>
                <w:szCs w:val="16"/>
              </w:rPr>
            </w:pPr>
          </w:p>
          <w:p w:rsidR="00AF542D" w:rsidRPr="00073CF4" w:rsidRDefault="00AF542D" w:rsidP="00E656CD">
            <w:r w:rsidRPr="00073CF4">
              <w:rPr>
                <w:bCs/>
                <w:color w:val="000000"/>
                <w:sz w:val="16"/>
                <w:szCs w:val="16"/>
              </w:rPr>
              <w:t>Olovo</w:t>
            </w:r>
          </w:p>
        </w:tc>
        <w:tc>
          <w:tcPr>
            <w:tcW w:w="1047" w:type="dxa"/>
            <w:tcBorders>
              <w:top w:val="single" w:sz="4" w:space="0" w:color="auto"/>
              <w:left w:val="nil"/>
              <w:bottom w:val="single" w:sz="4" w:space="0" w:color="auto"/>
              <w:right w:val="single" w:sz="4" w:space="0" w:color="auto"/>
            </w:tcBorders>
            <w:shd w:val="clear" w:color="auto" w:fill="auto"/>
            <w:noWrap/>
          </w:tcPr>
          <w:p w:rsidR="00AF542D" w:rsidRDefault="00AF542D" w:rsidP="00E656CD">
            <w:pPr>
              <w:rPr>
                <w:color w:val="000000"/>
                <w:sz w:val="18"/>
                <w:szCs w:val="18"/>
              </w:rPr>
            </w:pPr>
          </w:p>
          <w:p w:rsidR="00AF542D" w:rsidRPr="004532AB" w:rsidRDefault="00AF542D" w:rsidP="00E656CD">
            <w:pPr>
              <w:rPr>
                <w:sz w:val="18"/>
                <w:szCs w:val="18"/>
              </w:rPr>
            </w:pPr>
            <w:r w:rsidRPr="004532AB">
              <w:rPr>
                <w:color w:val="000000"/>
                <w:sz w:val="18"/>
                <w:szCs w:val="18"/>
              </w:rPr>
              <w:t>Krivaja</w:t>
            </w:r>
          </w:p>
        </w:tc>
        <w:tc>
          <w:tcPr>
            <w:tcW w:w="2693" w:type="dxa"/>
            <w:tcBorders>
              <w:top w:val="single" w:sz="4" w:space="0" w:color="auto"/>
              <w:left w:val="nil"/>
              <w:bottom w:val="single" w:sz="4" w:space="0" w:color="auto"/>
              <w:right w:val="single" w:sz="4" w:space="0" w:color="auto"/>
            </w:tcBorders>
            <w:shd w:val="clear" w:color="auto" w:fill="auto"/>
            <w:vAlign w:val="bottom"/>
          </w:tcPr>
          <w:p w:rsidR="00AF542D" w:rsidRDefault="00AF542D" w:rsidP="00E656CD">
            <w:pPr>
              <w:jc w:val="center"/>
              <w:rPr>
                <w:color w:val="000000"/>
              </w:rPr>
            </w:pPr>
            <w:r>
              <w:rPr>
                <w:color w:val="000000"/>
              </w:rPr>
              <w:t>Red.sj.prim.anim.lif.izvoz tr.čiš.vlaka</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AF542D" w:rsidRPr="00073CF4" w:rsidRDefault="00AF542D" w:rsidP="00E656CD">
            <w:pPr>
              <w:jc w:val="right"/>
              <w:rPr>
                <w:bCs/>
                <w:color w:val="000000"/>
                <w:sz w:val="18"/>
                <w:szCs w:val="18"/>
              </w:rPr>
            </w:pPr>
            <w:r w:rsidRPr="00073CF4">
              <w:rPr>
                <w:bCs/>
                <w:color w:val="000000"/>
                <w:sz w:val="18"/>
                <w:szCs w:val="18"/>
              </w:rPr>
              <w:t>510,00</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AF542D" w:rsidRDefault="00AF542D" w:rsidP="00E656CD">
            <w:pPr>
              <w:jc w:val="right"/>
              <w:rPr>
                <w:color w:val="000000"/>
              </w:rPr>
            </w:pPr>
            <w:r>
              <w:rPr>
                <w:color w:val="000000"/>
              </w:rPr>
              <w:t>1</w:t>
            </w:r>
          </w:p>
        </w:tc>
        <w:tc>
          <w:tcPr>
            <w:tcW w:w="519" w:type="dxa"/>
            <w:tcBorders>
              <w:top w:val="single" w:sz="4" w:space="0" w:color="auto"/>
              <w:left w:val="nil"/>
              <w:bottom w:val="single" w:sz="4" w:space="0" w:color="auto"/>
              <w:right w:val="single" w:sz="4" w:space="0" w:color="auto"/>
            </w:tcBorders>
            <w:shd w:val="clear" w:color="auto" w:fill="auto"/>
            <w:noWrap/>
            <w:vAlign w:val="bottom"/>
          </w:tcPr>
          <w:p w:rsidR="00AF542D" w:rsidRDefault="00AF542D" w:rsidP="00E656CD">
            <w:pPr>
              <w:jc w:val="right"/>
              <w:rPr>
                <w:color w:val="000000"/>
              </w:rPr>
            </w:pPr>
            <w:r>
              <w:rPr>
                <w:color w:val="000000"/>
              </w:rPr>
              <w:t>2</w:t>
            </w:r>
          </w:p>
        </w:tc>
        <w:tc>
          <w:tcPr>
            <w:tcW w:w="757" w:type="dxa"/>
            <w:tcBorders>
              <w:top w:val="single" w:sz="4" w:space="0" w:color="auto"/>
              <w:left w:val="nil"/>
              <w:bottom w:val="single" w:sz="4" w:space="0" w:color="auto"/>
              <w:right w:val="single" w:sz="4" w:space="0" w:color="auto"/>
            </w:tcBorders>
            <w:shd w:val="clear" w:color="auto" w:fill="auto"/>
            <w:vAlign w:val="bottom"/>
          </w:tcPr>
          <w:p w:rsidR="00AF542D" w:rsidRPr="007139E6" w:rsidRDefault="00AF542D" w:rsidP="00E656CD">
            <w:pPr>
              <w:jc w:val="center"/>
              <w:rPr>
                <w:b/>
                <w:color w:val="000000"/>
              </w:rPr>
            </w:pPr>
            <w:r w:rsidRPr="007139E6">
              <w:rPr>
                <w:b/>
                <w:color w:val="000000"/>
              </w:rPr>
              <w:t>22,23:</w:t>
            </w:r>
          </w:p>
        </w:tc>
        <w:tc>
          <w:tcPr>
            <w:tcW w:w="708" w:type="dxa"/>
            <w:tcBorders>
              <w:top w:val="single" w:sz="4" w:space="0" w:color="auto"/>
              <w:left w:val="nil"/>
              <w:bottom w:val="single" w:sz="4" w:space="0" w:color="auto"/>
              <w:right w:val="single" w:sz="4" w:space="0" w:color="auto"/>
            </w:tcBorders>
            <w:shd w:val="clear" w:color="auto" w:fill="auto"/>
            <w:vAlign w:val="bottom"/>
          </w:tcPr>
          <w:p w:rsidR="00AF542D" w:rsidRDefault="00AF542D" w:rsidP="00E656CD">
            <w:pPr>
              <w:jc w:val="right"/>
              <w:rPr>
                <w:color w:val="000000"/>
              </w:rPr>
            </w:pPr>
            <w:r>
              <w:rPr>
                <w:color w:val="000000"/>
              </w:rPr>
              <w:t>1524</w:t>
            </w:r>
          </w:p>
        </w:tc>
        <w:tc>
          <w:tcPr>
            <w:tcW w:w="851" w:type="dxa"/>
            <w:tcBorders>
              <w:top w:val="single" w:sz="4" w:space="0" w:color="auto"/>
              <w:left w:val="nil"/>
              <w:bottom w:val="single" w:sz="4" w:space="0" w:color="auto"/>
              <w:right w:val="single" w:sz="4" w:space="0" w:color="auto"/>
            </w:tcBorders>
            <w:shd w:val="clear" w:color="auto" w:fill="auto"/>
            <w:vAlign w:val="center"/>
          </w:tcPr>
          <w:p w:rsidR="00AF542D" w:rsidRPr="00317E79" w:rsidRDefault="00AF542D" w:rsidP="00DC54AF">
            <w:pPr>
              <w:jc w:val="right"/>
              <w:rPr>
                <w:rFonts w:ascii="Arial" w:hAnsi="Arial" w:cs="Arial"/>
                <w:i/>
                <w:iCs/>
                <w:color w:val="000000"/>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AF542D" w:rsidRPr="000E5588" w:rsidRDefault="00AF542D" w:rsidP="00DC54AF">
            <w:pPr>
              <w:jc w:val="center"/>
              <w:rPr>
                <w:i/>
                <w:iCs/>
                <w:color w:val="000000"/>
              </w:rPr>
            </w:pPr>
          </w:p>
        </w:tc>
      </w:tr>
      <w:tr w:rsidR="00AF542D" w:rsidRPr="0052167D" w:rsidTr="00DE688C">
        <w:trPr>
          <w:gridAfter w:val="3"/>
          <w:wAfter w:w="3828" w:type="dxa"/>
          <w:trHeight w:val="684"/>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542D" w:rsidRDefault="00AF542D" w:rsidP="00DC54AF">
            <w:pPr>
              <w:jc w:val="center"/>
              <w:rPr>
                <w:rFonts w:ascii="Arial" w:hAnsi="Arial" w:cs="Arial"/>
                <w:i/>
                <w:iCs/>
                <w:sz w:val="18"/>
                <w:szCs w:val="18"/>
              </w:rPr>
            </w:pPr>
            <w:r>
              <w:rPr>
                <w:rFonts w:ascii="Arial" w:hAnsi="Arial" w:cs="Arial"/>
                <w:i/>
                <w:iCs/>
                <w:sz w:val="18"/>
                <w:szCs w:val="18"/>
              </w:rPr>
              <w:t>25</w:t>
            </w:r>
          </w:p>
        </w:tc>
        <w:tc>
          <w:tcPr>
            <w:tcW w:w="796" w:type="dxa"/>
            <w:tcBorders>
              <w:top w:val="single" w:sz="4" w:space="0" w:color="auto"/>
              <w:left w:val="nil"/>
              <w:bottom w:val="single" w:sz="4" w:space="0" w:color="auto"/>
              <w:right w:val="single" w:sz="4" w:space="0" w:color="auto"/>
            </w:tcBorders>
            <w:shd w:val="clear" w:color="auto" w:fill="auto"/>
          </w:tcPr>
          <w:p w:rsidR="00AF542D" w:rsidRPr="00073CF4" w:rsidRDefault="00AF542D" w:rsidP="00E656CD">
            <w:pPr>
              <w:rPr>
                <w:bCs/>
                <w:color w:val="000000"/>
                <w:sz w:val="16"/>
                <w:szCs w:val="16"/>
              </w:rPr>
            </w:pPr>
          </w:p>
          <w:p w:rsidR="00AF542D" w:rsidRPr="00073CF4" w:rsidRDefault="00AF542D" w:rsidP="00E656CD">
            <w:r w:rsidRPr="00073CF4">
              <w:rPr>
                <w:bCs/>
                <w:color w:val="000000"/>
                <w:sz w:val="16"/>
                <w:szCs w:val="16"/>
              </w:rPr>
              <w:t>Olovo</w:t>
            </w:r>
          </w:p>
        </w:tc>
        <w:tc>
          <w:tcPr>
            <w:tcW w:w="1047" w:type="dxa"/>
            <w:tcBorders>
              <w:top w:val="single" w:sz="4" w:space="0" w:color="auto"/>
              <w:left w:val="nil"/>
              <w:bottom w:val="single" w:sz="4" w:space="0" w:color="auto"/>
              <w:right w:val="single" w:sz="4" w:space="0" w:color="auto"/>
            </w:tcBorders>
            <w:shd w:val="clear" w:color="auto" w:fill="auto"/>
            <w:noWrap/>
          </w:tcPr>
          <w:p w:rsidR="00AF542D" w:rsidRDefault="00AF542D" w:rsidP="00E656CD">
            <w:pPr>
              <w:rPr>
                <w:color w:val="000000"/>
                <w:sz w:val="18"/>
                <w:szCs w:val="18"/>
              </w:rPr>
            </w:pPr>
          </w:p>
          <w:p w:rsidR="00AF542D" w:rsidRPr="004532AB" w:rsidRDefault="00AF542D" w:rsidP="00E656CD">
            <w:pPr>
              <w:rPr>
                <w:sz w:val="18"/>
                <w:szCs w:val="18"/>
              </w:rPr>
            </w:pPr>
            <w:r w:rsidRPr="004532AB">
              <w:rPr>
                <w:color w:val="000000"/>
                <w:sz w:val="18"/>
                <w:szCs w:val="18"/>
              </w:rPr>
              <w:t>Krivaja</w:t>
            </w:r>
          </w:p>
        </w:tc>
        <w:tc>
          <w:tcPr>
            <w:tcW w:w="2693" w:type="dxa"/>
            <w:tcBorders>
              <w:top w:val="single" w:sz="4" w:space="0" w:color="auto"/>
              <w:left w:val="nil"/>
              <w:bottom w:val="single" w:sz="4" w:space="0" w:color="auto"/>
              <w:right w:val="single" w:sz="4" w:space="0" w:color="auto"/>
            </w:tcBorders>
            <w:shd w:val="clear" w:color="auto" w:fill="auto"/>
            <w:vAlign w:val="bottom"/>
          </w:tcPr>
          <w:p w:rsidR="00AF542D" w:rsidRDefault="00AF542D" w:rsidP="00E656CD">
            <w:pPr>
              <w:jc w:val="center"/>
              <w:rPr>
                <w:b/>
                <w:bCs/>
                <w:color w:val="000000"/>
                <w:sz w:val="24"/>
                <w:szCs w:val="24"/>
              </w:rPr>
            </w:pPr>
            <w:r>
              <w:rPr>
                <w:b/>
                <w:bCs/>
                <w:color w:val="000000"/>
              </w:rPr>
              <w:t>"</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AF542D" w:rsidRPr="00073CF4" w:rsidRDefault="00AF542D" w:rsidP="00E656CD">
            <w:pPr>
              <w:jc w:val="right"/>
              <w:rPr>
                <w:bCs/>
                <w:color w:val="000000"/>
                <w:sz w:val="18"/>
                <w:szCs w:val="18"/>
              </w:rPr>
            </w:pPr>
            <w:r w:rsidRPr="00073CF4">
              <w:rPr>
                <w:bCs/>
                <w:color w:val="000000"/>
                <w:sz w:val="18"/>
                <w:szCs w:val="18"/>
              </w:rPr>
              <w:t>400,00</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AF542D" w:rsidRDefault="00AF542D" w:rsidP="00E656CD">
            <w:pPr>
              <w:jc w:val="right"/>
              <w:rPr>
                <w:color w:val="000000"/>
              </w:rPr>
            </w:pPr>
            <w:r>
              <w:rPr>
                <w:color w:val="000000"/>
              </w:rPr>
              <w:t>1</w:t>
            </w:r>
          </w:p>
        </w:tc>
        <w:tc>
          <w:tcPr>
            <w:tcW w:w="519" w:type="dxa"/>
            <w:tcBorders>
              <w:top w:val="single" w:sz="4" w:space="0" w:color="auto"/>
              <w:left w:val="nil"/>
              <w:bottom w:val="single" w:sz="4" w:space="0" w:color="auto"/>
              <w:right w:val="single" w:sz="4" w:space="0" w:color="auto"/>
            </w:tcBorders>
            <w:shd w:val="clear" w:color="auto" w:fill="auto"/>
            <w:noWrap/>
            <w:vAlign w:val="bottom"/>
          </w:tcPr>
          <w:p w:rsidR="00AF542D" w:rsidRDefault="00AF542D" w:rsidP="00E656CD">
            <w:pPr>
              <w:jc w:val="right"/>
              <w:rPr>
                <w:color w:val="000000"/>
              </w:rPr>
            </w:pPr>
            <w:r>
              <w:rPr>
                <w:color w:val="000000"/>
              </w:rPr>
              <w:t>2</w:t>
            </w:r>
          </w:p>
        </w:tc>
        <w:tc>
          <w:tcPr>
            <w:tcW w:w="757" w:type="dxa"/>
            <w:tcBorders>
              <w:top w:val="single" w:sz="4" w:space="0" w:color="auto"/>
              <w:left w:val="nil"/>
              <w:bottom w:val="single" w:sz="4" w:space="0" w:color="auto"/>
              <w:right w:val="single" w:sz="4" w:space="0" w:color="auto"/>
            </w:tcBorders>
            <w:shd w:val="clear" w:color="auto" w:fill="auto"/>
            <w:vAlign w:val="bottom"/>
          </w:tcPr>
          <w:p w:rsidR="00AF542D" w:rsidRPr="007139E6" w:rsidRDefault="00AF542D" w:rsidP="00E656CD">
            <w:pPr>
              <w:jc w:val="center"/>
              <w:rPr>
                <w:b/>
                <w:color w:val="000000"/>
              </w:rPr>
            </w:pPr>
            <w:r w:rsidRPr="007139E6">
              <w:rPr>
                <w:b/>
                <w:color w:val="000000"/>
              </w:rPr>
              <w:t>134</w:t>
            </w:r>
          </w:p>
        </w:tc>
        <w:tc>
          <w:tcPr>
            <w:tcW w:w="708" w:type="dxa"/>
            <w:tcBorders>
              <w:top w:val="single" w:sz="4" w:space="0" w:color="auto"/>
              <w:left w:val="nil"/>
              <w:bottom w:val="single" w:sz="4" w:space="0" w:color="auto"/>
              <w:right w:val="single" w:sz="4" w:space="0" w:color="auto"/>
            </w:tcBorders>
            <w:shd w:val="clear" w:color="auto" w:fill="auto"/>
            <w:vAlign w:val="bottom"/>
          </w:tcPr>
          <w:p w:rsidR="00AF542D" w:rsidRDefault="00AF542D" w:rsidP="00E656CD">
            <w:pPr>
              <w:jc w:val="right"/>
              <w:rPr>
                <w:color w:val="000000"/>
              </w:rPr>
            </w:pPr>
            <w:r>
              <w:rPr>
                <w:color w:val="000000"/>
              </w:rPr>
              <w:t>774</w:t>
            </w:r>
          </w:p>
        </w:tc>
        <w:tc>
          <w:tcPr>
            <w:tcW w:w="851" w:type="dxa"/>
            <w:tcBorders>
              <w:top w:val="single" w:sz="4" w:space="0" w:color="auto"/>
              <w:left w:val="nil"/>
              <w:bottom w:val="single" w:sz="4" w:space="0" w:color="auto"/>
              <w:right w:val="single" w:sz="4" w:space="0" w:color="auto"/>
            </w:tcBorders>
            <w:shd w:val="clear" w:color="auto" w:fill="auto"/>
            <w:vAlign w:val="center"/>
          </w:tcPr>
          <w:p w:rsidR="00AF542D" w:rsidRPr="00317E79" w:rsidRDefault="00AF542D" w:rsidP="00DC54AF">
            <w:pPr>
              <w:jc w:val="center"/>
              <w:rPr>
                <w:rFonts w:ascii="Arial" w:hAnsi="Arial" w:cs="Arial"/>
                <w:i/>
                <w:iCs/>
                <w:color w:val="000000"/>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AF542D" w:rsidRPr="000E5588" w:rsidRDefault="00AF542D" w:rsidP="00DC54AF">
            <w:pPr>
              <w:jc w:val="center"/>
              <w:rPr>
                <w:i/>
                <w:iCs/>
                <w:color w:val="000000"/>
              </w:rPr>
            </w:pPr>
          </w:p>
        </w:tc>
      </w:tr>
      <w:tr w:rsidR="00AF542D" w:rsidRPr="0052167D" w:rsidTr="00DE688C">
        <w:trPr>
          <w:gridAfter w:val="3"/>
          <w:wAfter w:w="3828" w:type="dxa"/>
          <w:trHeight w:val="684"/>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542D" w:rsidRDefault="00AF542D" w:rsidP="00DC54AF">
            <w:pPr>
              <w:jc w:val="center"/>
              <w:rPr>
                <w:rFonts w:ascii="Arial" w:hAnsi="Arial" w:cs="Arial"/>
                <w:i/>
                <w:iCs/>
                <w:sz w:val="18"/>
                <w:szCs w:val="18"/>
              </w:rPr>
            </w:pPr>
            <w:r>
              <w:rPr>
                <w:rFonts w:ascii="Arial" w:hAnsi="Arial" w:cs="Arial"/>
                <w:i/>
                <w:iCs/>
                <w:sz w:val="18"/>
                <w:szCs w:val="18"/>
              </w:rPr>
              <w:t>26</w:t>
            </w:r>
          </w:p>
        </w:tc>
        <w:tc>
          <w:tcPr>
            <w:tcW w:w="796" w:type="dxa"/>
            <w:tcBorders>
              <w:top w:val="single" w:sz="4" w:space="0" w:color="auto"/>
              <w:left w:val="nil"/>
              <w:bottom w:val="single" w:sz="4" w:space="0" w:color="auto"/>
              <w:right w:val="single" w:sz="4" w:space="0" w:color="auto"/>
            </w:tcBorders>
            <w:shd w:val="clear" w:color="auto" w:fill="auto"/>
          </w:tcPr>
          <w:p w:rsidR="00AF542D" w:rsidRPr="00073CF4" w:rsidRDefault="00AF542D" w:rsidP="00E656CD">
            <w:pPr>
              <w:rPr>
                <w:bCs/>
                <w:color w:val="000000"/>
                <w:sz w:val="16"/>
                <w:szCs w:val="16"/>
              </w:rPr>
            </w:pPr>
          </w:p>
          <w:p w:rsidR="00AF542D" w:rsidRPr="00073CF4" w:rsidRDefault="00AF542D" w:rsidP="00E656CD">
            <w:r w:rsidRPr="00073CF4">
              <w:rPr>
                <w:bCs/>
                <w:color w:val="000000"/>
                <w:sz w:val="16"/>
                <w:szCs w:val="16"/>
              </w:rPr>
              <w:t>Olovo</w:t>
            </w:r>
          </w:p>
        </w:tc>
        <w:tc>
          <w:tcPr>
            <w:tcW w:w="1047" w:type="dxa"/>
            <w:tcBorders>
              <w:top w:val="single" w:sz="4" w:space="0" w:color="auto"/>
              <w:left w:val="nil"/>
              <w:bottom w:val="single" w:sz="4" w:space="0" w:color="auto"/>
              <w:right w:val="single" w:sz="4" w:space="0" w:color="auto"/>
            </w:tcBorders>
            <w:shd w:val="clear" w:color="auto" w:fill="auto"/>
            <w:noWrap/>
          </w:tcPr>
          <w:p w:rsidR="00AF542D" w:rsidRDefault="00AF542D" w:rsidP="00E656CD">
            <w:pPr>
              <w:rPr>
                <w:color w:val="000000"/>
                <w:sz w:val="18"/>
                <w:szCs w:val="18"/>
              </w:rPr>
            </w:pPr>
          </w:p>
          <w:p w:rsidR="00AF542D" w:rsidRPr="004532AB" w:rsidRDefault="00AF542D" w:rsidP="00E656CD">
            <w:pPr>
              <w:rPr>
                <w:sz w:val="18"/>
                <w:szCs w:val="18"/>
              </w:rPr>
            </w:pPr>
            <w:r w:rsidRPr="004532AB">
              <w:rPr>
                <w:color w:val="000000"/>
                <w:sz w:val="18"/>
                <w:szCs w:val="18"/>
              </w:rPr>
              <w:t>Krivaja</w:t>
            </w:r>
          </w:p>
        </w:tc>
        <w:tc>
          <w:tcPr>
            <w:tcW w:w="2693" w:type="dxa"/>
            <w:tcBorders>
              <w:top w:val="single" w:sz="4" w:space="0" w:color="auto"/>
              <w:left w:val="nil"/>
              <w:bottom w:val="single" w:sz="4" w:space="0" w:color="auto"/>
              <w:right w:val="single" w:sz="4" w:space="0" w:color="auto"/>
            </w:tcBorders>
            <w:shd w:val="clear" w:color="auto" w:fill="auto"/>
            <w:vAlign w:val="bottom"/>
          </w:tcPr>
          <w:p w:rsidR="00AF542D" w:rsidRDefault="00AF542D" w:rsidP="00E656CD">
            <w:pPr>
              <w:jc w:val="center"/>
              <w:rPr>
                <w:color w:val="000000"/>
              </w:rPr>
            </w:pPr>
            <w:r>
              <w:rPr>
                <w:color w:val="000000"/>
              </w:rPr>
              <w:t>Prim.anim.lif.izvoz tr.izg.i čiš.vlaka</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AF542D" w:rsidRPr="00073CF4" w:rsidRDefault="00AF542D" w:rsidP="00E656CD">
            <w:pPr>
              <w:jc w:val="right"/>
              <w:rPr>
                <w:bCs/>
                <w:color w:val="000000"/>
                <w:sz w:val="18"/>
                <w:szCs w:val="18"/>
              </w:rPr>
            </w:pPr>
            <w:r w:rsidRPr="00073CF4">
              <w:rPr>
                <w:bCs/>
                <w:color w:val="000000"/>
                <w:sz w:val="18"/>
                <w:szCs w:val="18"/>
              </w:rPr>
              <w:t>700,00</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AF542D" w:rsidRDefault="00AF542D" w:rsidP="00E656CD">
            <w:pPr>
              <w:jc w:val="right"/>
              <w:rPr>
                <w:color w:val="000000"/>
              </w:rPr>
            </w:pPr>
            <w:r>
              <w:rPr>
                <w:color w:val="000000"/>
              </w:rPr>
              <w:t>2</w:t>
            </w:r>
          </w:p>
        </w:tc>
        <w:tc>
          <w:tcPr>
            <w:tcW w:w="519" w:type="dxa"/>
            <w:tcBorders>
              <w:top w:val="single" w:sz="4" w:space="0" w:color="auto"/>
              <w:left w:val="nil"/>
              <w:bottom w:val="single" w:sz="4" w:space="0" w:color="auto"/>
              <w:right w:val="single" w:sz="4" w:space="0" w:color="auto"/>
            </w:tcBorders>
            <w:shd w:val="clear" w:color="auto" w:fill="auto"/>
            <w:noWrap/>
            <w:vAlign w:val="bottom"/>
          </w:tcPr>
          <w:p w:rsidR="00AF542D" w:rsidRDefault="00AF542D" w:rsidP="00E656CD">
            <w:pPr>
              <w:jc w:val="right"/>
              <w:rPr>
                <w:color w:val="000000"/>
              </w:rPr>
            </w:pPr>
            <w:r>
              <w:rPr>
                <w:color w:val="000000"/>
              </w:rPr>
              <w:t>3</w:t>
            </w:r>
          </w:p>
        </w:tc>
        <w:tc>
          <w:tcPr>
            <w:tcW w:w="757" w:type="dxa"/>
            <w:tcBorders>
              <w:top w:val="single" w:sz="4" w:space="0" w:color="auto"/>
              <w:left w:val="nil"/>
              <w:bottom w:val="single" w:sz="4" w:space="0" w:color="auto"/>
              <w:right w:val="single" w:sz="4" w:space="0" w:color="auto"/>
            </w:tcBorders>
            <w:shd w:val="clear" w:color="auto" w:fill="auto"/>
            <w:vAlign w:val="bottom"/>
          </w:tcPr>
          <w:p w:rsidR="00AF542D" w:rsidRPr="007139E6" w:rsidRDefault="00AF542D" w:rsidP="00E656CD">
            <w:pPr>
              <w:jc w:val="center"/>
              <w:rPr>
                <w:b/>
                <w:color w:val="000000"/>
              </w:rPr>
            </w:pPr>
            <w:r w:rsidRPr="007139E6">
              <w:rPr>
                <w:b/>
                <w:color w:val="000000"/>
              </w:rPr>
              <w:t>72</w:t>
            </w:r>
          </w:p>
        </w:tc>
        <w:tc>
          <w:tcPr>
            <w:tcW w:w="708" w:type="dxa"/>
            <w:tcBorders>
              <w:top w:val="single" w:sz="4" w:space="0" w:color="auto"/>
              <w:left w:val="nil"/>
              <w:bottom w:val="single" w:sz="4" w:space="0" w:color="auto"/>
              <w:right w:val="single" w:sz="4" w:space="0" w:color="auto"/>
            </w:tcBorders>
            <w:shd w:val="clear" w:color="auto" w:fill="auto"/>
            <w:vAlign w:val="bottom"/>
          </w:tcPr>
          <w:p w:rsidR="00AF542D" w:rsidRDefault="00AF542D" w:rsidP="00E656CD">
            <w:pPr>
              <w:jc w:val="right"/>
              <w:rPr>
                <w:color w:val="000000"/>
              </w:rPr>
            </w:pPr>
            <w:r>
              <w:rPr>
                <w:color w:val="000000"/>
              </w:rPr>
              <w:t>2037</w:t>
            </w:r>
          </w:p>
        </w:tc>
        <w:tc>
          <w:tcPr>
            <w:tcW w:w="851" w:type="dxa"/>
            <w:tcBorders>
              <w:top w:val="single" w:sz="4" w:space="0" w:color="auto"/>
              <w:left w:val="nil"/>
              <w:bottom w:val="single" w:sz="4" w:space="0" w:color="auto"/>
              <w:right w:val="single" w:sz="4" w:space="0" w:color="auto"/>
            </w:tcBorders>
            <w:shd w:val="clear" w:color="auto" w:fill="auto"/>
            <w:vAlign w:val="center"/>
          </w:tcPr>
          <w:p w:rsidR="00AF542D" w:rsidRPr="00317E79" w:rsidRDefault="00AF542D" w:rsidP="00DC54AF">
            <w:pPr>
              <w:jc w:val="center"/>
              <w:rPr>
                <w:rFonts w:ascii="Arial" w:hAnsi="Arial" w:cs="Arial"/>
                <w:i/>
                <w:iCs/>
                <w:color w:val="000000"/>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AF542D" w:rsidRPr="000E5588" w:rsidRDefault="00AF542D" w:rsidP="00DC54AF">
            <w:pPr>
              <w:jc w:val="center"/>
              <w:rPr>
                <w:i/>
                <w:iCs/>
                <w:color w:val="000000"/>
              </w:rPr>
            </w:pPr>
          </w:p>
        </w:tc>
      </w:tr>
      <w:tr w:rsidR="00AF542D" w:rsidRPr="0052167D" w:rsidTr="00DE688C">
        <w:trPr>
          <w:gridAfter w:val="3"/>
          <w:wAfter w:w="3828" w:type="dxa"/>
          <w:trHeight w:val="496"/>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542D" w:rsidRDefault="00AF542D" w:rsidP="00DC54AF">
            <w:pPr>
              <w:jc w:val="center"/>
              <w:rPr>
                <w:rFonts w:ascii="Arial" w:hAnsi="Arial" w:cs="Arial"/>
                <w:i/>
                <w:iCs/>
                <w:sz w:val="18"/>
                <w:szCs w:val="18"/>
              </w:rPr>
            </w:pPr>
            <w:r>
              <w:rPr>
                <w:rFonts w:ascii="Arial" w:hAnsi="Arial" w:cs="Arial"/>
                <w:i/>
                <w:iCs/>
                <w:sz w:val="18"/>
                <w:szCs w:val="18"/>
              </w:rPr>
              <w:t>27</w:t>
            </w:r>
          </w:p>
        </w:tc>
        <w:tc>
          <w:tcPr>
            <w:tcW w:w="796" w:type="dxa"/>
            <w:tcBorders>
              <w:top w:val="single" w:sz="4" w:space="0" w:color="auto"/>
              <w:left w:val="nil"/>
              <w:bottom w:val="single" w:sz="4" w:space="0" w:color="auto"/>
              <w:right w:val="single" w:sz="4" w:space="0" w:color="auto"/>
            </w:tcBorders>
            <w:shd w:val="clear" w:color="auto" w:fill="auto"/>
          </w:tcPr>
          <w:p w:rsidR="00AF542D" w:rsidRPr="00073CF4" w:rsidRDefault="00AF542D" w:rsidP="00E656CD">
            <w:pPr>
              <w:rPr>
                <w:bCs/>
                <w:color w:val="000000"/>
                <w:sz w:val="16"/>
                <w:szCs w:val="16"/>
              </w:rPr>
            </w:pPr>
          </w:p>
          <w:p w:rsidR="00AF542D" w:rsidRPr="00073CF4" w:rsidRDefault="00AF542D" w:rsidP="00E656CD">
            <w:r w:rsidRPr="00073CF4">
              <w:rPr>
                <w:bCs/>
                <w:color w:val="000000"/>
                <w:sz w:val="16"/>
                <w:szCs w:val="16"/>
              </w:rPr>
              <w:t>Olovo</w:t>
            </w:r>
          </w:p>
        </w:tc>
        <w:tc>
          <w:tcPr>
            <w:tcW w:w="1047" w:type="dxa"/>
            <w:tcBorders>
              <w:top w:val="single" w:sz="4" w:space="0" w:color="auto"/>
              <w:left w:val="nil"/>
              <w:bottom w:val="single" w:sz="4" w:space="0" w:color="auto"/>
              <w:right w:val="single" w:sz="4" w:space="0" w:color="auto"/>
            </w:tcBorders>
            <w:shd w:val="clear" w:color="auto" w:fill="auto"/>
            <w:noWrap/>
            <w:vAlign w:val="bottom"/>
          </w:tcPr>
          <w:p w:rsidR="00AF542D" w:rsidRPr="0020469E" w:rsidRDefault="00AF542D" w:rsidP="00E656CD">
            <w:pPr>
              <w:jc w:val="center"/>
              <w:rPr>
                <w:color w:val="000000"/>
                <w:sz w:val="16"/>
                <w:szCs w:val="16"/>
              </w:rPr>
            </w:pPr>
            <w:r w:rsidRPr="0020469E">
              <w:rPr>
                <w:color w:val="000000"/>
                <w:sz w:val="16"/>
                <w:szCs w:val="16"/>
              </w:rPr>
              <w:t>Tribija-Duboštica</w:t>
            </w:r>
          </w:p>
        </w:tc>
        <w:tc>
          <w:tcPr>
            <w:tcW w:w="2693" w:type="dxa"/>
            <w:tcBorders>
              <w:top w:val="single" w:sz="4" w:space="0" w:color="auto"/>
              <w:left w:val="nil"/>
              <w:bottom w:val="single" w:sz="4" w:space="0" w:color="auto"/>
              <w:right w:val="single" w:sz="4" w:space="0" w:color="auto"/>
            </w:tcBorders>
            <w:shd w:val="clear" w:color="auto" w:fill="auto"/>
            <w:vAlign w:val="bottom"/>
          </w:tcPr>
          <w:p w:rsidR="00AF542D" w:rsidRDefault="00AF542D" w:rsidP="00E656CD">
            <w:pPr>
              <w:jc w:val="center"/>
              <w:rPr>
                <w:b/>
                <w:bCs/>
                <w:color w:val="000000"/>
                <w:sz w:val="24"/>
                <w:szCs w:val="24"/>
              </w:rPr>
            </w:pPr>
            <w:r>
              <w:rPr>
                <w:b/>
                <w:bCs/>
                <w:color w:val="000000"/>
              </w:rPr>
              <w:t>"</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AF542D" w:rsidRPr="00073CF4" w:rsidRDefault="00AF542D" w:rsidP="00E656CD">
            <w:pPr>
              <w:jc w:val="right"/>
              <w:rPr>
                <w:bCs/>
                <w:color w:val="000000"/>
                <w:sz w:val="18"/>
                <w:szCs w:val="18"/>
              </w:rPr>
            </w:pPr>
            <w:r w:rsidRPr="00073CF4">
              <w:rPr>
                <w:bCs/>
                <w:color w:val="000000"/>
                <w:sz w:val="18"/>
                <w:szCs w:val="18"/>
              </w:rPr>
              <w:t>700,00</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AF542D" w:rsidRDefault="00AF542D" w:rsidP="00E656CD">
            <w:pPr>
              <w:jc w:val="right"/>
              <w:rPr>
                <w:color w:val="000000"/>
              </w:rPr>
            </w:pPr>
            <w:r>
              <w:rPr>
                <w:color w:val="000000"/>
              </w:rPr>
              <w:t>2</w:t>
            </w:r>
          </w:p>
        </w:tc>
        <w:tc>
          <w:tcPr>
            <w:tcW w:w="519" w:type="dxa"/>
            <w:tcBorders>
              <w:top w:val="single" w:sz="4" w:space="0" w:color="auto"/>
              <w:left w:val="nil"/>
              <w:bottom w:val="single" w:sz="4" w:space="0" w:color="auto"/>
              <w:right w:val="single" w:sz="4" w:space="0" w:color="auto"/>
            </w:tcBorders>
            <w:shd w:val="clear" w:color="auto" w:fill="auto"/>
            <w:noWrap/>
            <w:vAlign w:val="bottom"/>
          </w:tcPr>
          <w:p w:rsidR="00AF542D" w:rsidRDefault="00AF542D" w:rsidP="00E656CD">
            <w:pPr>
              <w:jc w:val="right"/>
              <w:rPr>
                <w:color w:val="000000"/>
              </w:rPr>
            </w:pPr>
            <w:r>
              <w:rPr>
                <w:color w:val="000000"/>
              </w:rPr>
              <w:t>3</w:t>
            </w:r>
          </w:p>
        </w:tc>
        <w:tc>
          <w:tcPr>
            <w:tcW w:w="757" w:type="dxa"/>
            <w:tcBorders>
              <w:top w:val="single" w:sz="4" w:space="0" w:color="auto"/>
              <w:left w:val="nil"/>
              <w:bottom w:val="single" w:sz="4" w:space="0" w:color="auto"/>
              <w:right w:val="single" w:sz="4" w:space="0" w:color="auto"/>
            </w:tcBorders>
            <w:shd w:val="clear" w:color="auto" w:fill="auto"/>
            <w:vAlign w:val="bottom"/>
          </w:tcPr>
          <w:p w:rsidR="00AF542D" w:rsidRPr="007139E6" w:rsidRDefault="00AF542D" w:rsidP="00E656CD">
            <w:pPr>
              <w:jc w:val="center"/>
              <w:rPr>
                <w:b/>
                <w:color w:val="000000"/>
              </w:rPr>
            </w:pPr>
            <w:r w:rsidRPr="007139E6">
              <w:rPr>
                <w:b/>
                <w:color w:val="000000"/>
              </w:rPr>
              <w:t>72</w:t>
            </w:r>
          </w:p>
        </w:tc>
        <w:tc>
          <w:tcPr>
            <w:tcW w:w="708" w:type="dxa"/>
            <w:tcBorders>
              <w:top w:val="single" w:sz="4" w:space="0" w:color="auto"/>
              <w:left w:val="nil"/>
              <w:bottom w:val="single" w:sz="4" w:space="0" w:color="auto"/>
              <w:right w:val="single" w:sz="4" w:space="0" w:color="auto"/>
            </w:tcBorders>
            <w:shd w:val="clear" w:color="auto" w:fill="auto"/>
            <w:vAlign w:val="bottom"/>
          </w:tcPr>
          <w:p w:rsidR="00AF542D" w:rsidRDefault="00AF542D" w:rsidP="00E656CD">
            <w:pPr>
              <w:jc w:val="right"/>
              <w:rPr>
                <w:color w:val="000000"/>
              </w:rPr>
            </w:pPr>
            <w:r>
              <w:rPr>
                <w:color w:val="000000"/>
              </w:rPr>
              <w:t>2928</w:t>
            </w:r>
          </w:p>
        </w:tc>
        <w:tc>
          <w:tcPr>
            <w:tcW w:w="851" w:type="dxa"/>
            <w:tcBorders>
              <w:top w:val="single" w:sz="4" w:space="0" w:color="auto"/>
              <w:left w:val="nil"/>
              <w:bottom w:val="single" w:sz="4" w:space="0" w:color="auto"/>
              <w:right w:val="single" w:sz="4" w:space="0" w:color="auto"/>
            </w:tcBorders>
            <w:shd w:val="clear" w:color="auto" w:fill="auto"/>
            <w:vAlign w:val="center"/>
          </w:tcPr>
          <w:p w:rsidR="00AF542D" w:rsidRPr="00317E79" w:rsidRDefault="00AF542D" w:rsidP="00DC54AF">
            <w:pPr>
              <w:jc w:val="center"/>
              <w:rPr>
                <w:rFonts w:ascii="Arial" w:hAnsi="Arial" w:cs="Arial"/>
                <w:i/>
                <w:iCs/>
                <w:color w:val="000000"/>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AF542D" w:rsidRPr="000E5588" w:rsidRDefault="00AF542D" w:rsidP="00DC54AF">
            <w:pPr>
              <w:jc w:val="center"/>
              <w:rPr>
                <w:i/>
                <w:iCs/>
                <w:color w:val="000000"/>
              </w:rPr>
            </w:pPr>
          </w:p>
        </w:tc>
      </w:tr>
      <w:tr w:rsidR="00AF542D" w:rsidRPr="0052167D" w:rsidTr="00DE688C">
        <w:trPr>
          <w:gridAfter w:val="3"/>
          <w:wAfter w:w="3828" w:type="dxa"/>
          <w:trHeight w:val="684"/>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542D" w:rsidRDefault="00AF542D" w:rsidP="00DC54AF">
            <w:pPr>
              <w:jc w:val="center"/>
              <w:rPr>
                <w:rFonts w:ascii="Arial" w:hAnsi="Arial" w:cs="Arial"/>
                <w:i/>
                <w:iCs/>
                <w:sz w:val="18"/>
                <w:szCs w:val="18"/>
              </w:rPr>
            </w:pPr>
            <w:r>
              <w:rPr>
                <w:rFonts w:ascii="Arial" w:hAnsi="Arial" w:cs="Arial"/>
                <w:i/>
                <w:iCs/>
                <w:sz w:val="18"/>
                <w:szCs w:val="18"/>
              </w:rPr>
              <w:t>28</w:t>
            </w:r>
          </w:p>
        </w:tc>
        <w:tc>
          <w:tcPr>
            <w:tcW w:w="796" w:type="dxa"/>
            <w:tcBorders>
              <w:top w:val="single" w:sz="4" w:space="0" w:color="auto"/>
              <w:left w:val="nil"/>
              <w:bottom w:val="single" w:sz="4" w:space="0" w:color="auto"/>
              <w:right w:val="single" w:sz="4" w:space="0" w:color="auto"/>
            </w:tcBorders>
            <w:shd w:val="clear" w:color="auto" w:fill="auto"/>
          </w:tcPr>
          <w:p w:rsidR="00AF542D" w:rsidRPr="00073CF4" w:rsidRDefault="00AF542D" w:rsidP="00E656CD">
            <w:pPr>
              <w:rPr>
                <w:bCs/>
                <w:color w:val="000000"/>
                <w:sz w:val="16"/>
                <w:szCs w:val="16"/>
              </w:rPr>
            </w:pPr>
          </w:p>
          <w:p w:rsidR="00AF542D" w:rsidRPr="00073CF4" w:rsidRDefault="00AF542D" w:rsidP="00E656CD">
            <w:r w:rsidRPr="00073CF4">
              <w:rPr>
                <w:bCs/>
                <w:color w:val="000000"/>
                <w:sz w:val="16"/>
                <w:szCs w:val="16"/>
              </w:rPr>
              <w:t>Olovo</w:t>
            </w:r>
          </w:p>
        </w:tc>
        <w:tc>
          <w:tcPr>
            <w:tcW w:w="1047" w:type="dxa"/>
            <w:tcBorders>
              <w:top w:val="single" w:sz="4" w:space="0" w:color="auto"/>
              <w:left w:val="nil"/>
              <w:bottom w:val="single" w:sz="4" w:space="0" w:color="auto"/>
              <w:right w:val="single" w:sz="4" w:space="0" w:color="auto"/>
            </w:tcBorders>
            <w:shd w:val="clear" w:color="auto" w:fill="auto"/>
            <w:noWrap/>
            <w:vAlign w:val="bottom"/>
          </w:tcPr>
          <w:p w:rsidR="00AF542D" w:rsidRPr="0020469E" w:rsidRDefault="00AF542D" w:rsidP="00E656CD">
            <w:pPr>
              <w:jc w:val="center"/>
              <w:rPr>
                <w:color w:val="000000"/>
                <w:sz w:val="16"/>
                <w:szCs w:val="16"/>
              </w:rPr>
            </w:pPr>
            <w:r w:rsidRPr="0020469E">
              <w:rPr>
                <w:color w:val="000000"/>
                <w:sz w:val="16"/>
                <w:szCs w:val="16"/>
              </w:rPr>
              <w:t>Tribija-Duboštica</w:t>
            </w:r>
          </w:p>
        </w:tc>
        <w:tc>
          <w:tcPr>
            <w:tcW w:w="2693" w:type="dxa"/>
            <w:tcBorders>
              <w:top w:val="single" w:sz="4" w:space="0" w:color="auto"/>
              <w:left w:val="nil"/>
              <w:bottom w:val="single" w:sz="4" w:space="0" w:color="auto"/>
              <w:right w:val="single" w:sz="4" w:space="0" w:color="auto"/>
            </w:tcBorders>
            <w:shd w:val="clear" w:color="auto" w:fill="auto"/>
            <w:vAlign w:val="bottom"/>
          </w:tcPr>
          <w:p w:rsidR="00AF542D" w:rsidRDefault="00AF542D" w:rsidP="00E656CD">
            <w:pPr>
              <w:jc w:val="center"/>
              <w:rPr>
                <w:b/>
                <w:bCs/>
                <w:color w:val="000000"/>
                <w:sz w:val="24"/>
                <w:szCs w:val="24"/>
              </w:rPr>
            </w:pPr>
            <w:r>
              <w:rPr>
                <w:b/>
                <w:bCs/>
                <w:color w:val="000000"/>
              </w:rPr>
              <w:t>"</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AF542D" w:rsidRPr="00073CF4" w:rsidRDefault="00AF542D" w:rsidP="00E656CD">
            <w:pPr>
              <w:jc w:val="right"/>
              <w:rPr>
                <w:bCs/>
                <w:color w:val="000000"/>
                <w:sz w:val="18"/>
                <w:szCs w:val="18"/>
              </w:rPr>
            </w:pPr>
            <w:r w:rsidRPr="00073CF4">
              <w:rPr>
                <w:bCs/>
                <w:color w:val="000000"/>
                <w:sz w:val="18"/>
                <w:szCs w:val="18"/>
              </w:rPr>
              <w:t>1000,00</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AF542D" w:rsidRDefault="00AF542D" w:rsidP="00E656CD">
            <w:pPr>
              <w:jc w:val="right"/>
              <w:rPr>
                <w:color w:val="000000"/>
              </w:rPr>
            </w:pPr>
            <w:r>
              <w:rPr>
                <w:color w:val="000000"/>
              </w:rPr>
              <w:t>2</w:t>
            </w:r>
          </w:p>
        </w:tc>
        <w:tc>
          <w:tcPr>
            <w:tcW w:w="519" w:type="dxa"/>
            <w:tcBorders>
              <w:top w:val="single" w:sz="4" w:space="0" w:color="auto"/>
              <w:left w:val="nil"/>
              <w:bottom w:val="single" w:sz="4" w:space="0" w:color="auto"/>
              <w:right w:val="single" w:sz="4" w:space="0" w:color="auto"/>
            </w:tcBorders>
            <w:shd w:val="clear" w:color="auto" w:fill="auto"/>
            <w:noWrap/>
            <w:vAlign w:val="bottom"/>
          </w:tcPr>
          <w:p w:rsidR="00AF542D" w:rsidRDefault="00AF542D" w:rsidP="00E656CD">
            <w:pPr>
              <w:jc w:val="right"/>
              <w:rPr>
                <w:color w:val="000000"/>
              </w:rPr>
            </w:pPr>
            <w:r>
              <w:rPr>
                <w:color w:val="000000"/>
              </w:rPr>
              <w:t>4</w:t>
            </w:r>
          </w:p>
        </w:tc>
        <w:tc>
          <w:tcPr>
            <w:tcW w:w="757" w:type="dxa"/>
            <w:tcBorders>
              <w:top w:val="single" w:sz="4" w:space="0" w:color="auto"/>
              <w:left w:val="nil"/>
              <w:bottom w:val="single" w:sz="4" w:space="0" w:color="auto"/>
              <w:right w:val="single" w:sz="4" w:space="0" w:color="auto"/>
            </w:tcBorders>
            <w:shd w:val="clear" w:color="auto" w:fill="auto"/>
            <w:vAlign w:val="bottom"/>
          </w:tcPr>
          <w:p w:rsidR="00AF542D" w:rsidRPr="007139E6" w:rsidRDefault="00AF542D" w:rsidP="00E656CD">
            <w:pPr>
              <w:jc w:val="center"/>
              <w:rPr>
                <w:b/>
                <w:color w:val="000000"/>
              </w:rPr>
            </w:pPr>
            <w:r w:rsidRPr="007139E6">
              <w:rPr>
                <w:b/>
                <w:color w:val="000000"/>
              </w:rPr>
              <w:t>78</w:t>
            </w:r>
          </w:p>
        </w:tc>
        <w:tc>
          <w:tcPr>
            <w:tcW w:w="708" w:type="dxa"/>
            <w:tcBorders>
              <w:top w:val="single" w:sz="4" w:space="0" w:color="auto"/>
              <w:left w:val="nil"/>
              <w:bottom w:val="single" w:sz="4" w:space="0" w:color="auto"/>
              <w:right w:val="single" w:sz="4" w:space="0" w:color="auto"/>
            </w:tcBorders>
            <w:shd w:val="clear" w:color="auto" w:fill="auto"/>
            <w:vAlign w:val="bottom"/>
          </w:tcPr>
          <w:p w:rsidR="00AF542D" w:rsidRDefault="00AF542D" w:rsidP="00E656CD">
            <w:pPr>
              <w:jc w:val="right"/>
              <w:rPr>
                <w:color w:val="000000"/>
              </w:rPr>
            </w:pPr>
            <w:r>
              <w:rPr>
                <w:color w:val="000000"/>
              </w:rPr>
              <w:t>5404</w:t>
            </w:r>
          </w:p>
        </w:tc>
        <w:tc>
          <w:tcPr>
            <w:tcW w:w="851" w:type="dxa"/>
            <w:tcBorders>
              <w:top w:val="single" w:sz="4" w:space="0" w:color="auto"/>
              <w:left w:val="nil"/>
              <w:bottom w:val="single" w:sz="4" w:space="0" w:color="auto"/>
              <w:right w:val="single" w:sz="4" w:space="0" w:color="auto"/>
            </w:tcBorders>
            <w:shd w:val="clear" w:color="auto" w:fill="auto"/>
            <w:vAlign w:val="center"/>
          </w:tcPr>
          <w:p w:rsidR="00AF542D" w:rsidRPr="00317E79" w:rsidRDefault="00AF542D" w:rsidP="00DC54AF">
            <w:pPr>
              <w:jc w:val="center"/>
              <w:rPr>
                <w:rFonts w:ascii="Arial" w:hAnsi="Arial" w:cs="Arial"/>
                <w:i/>
                <w:iCs/>
                <w:color w:val="000000"/>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AF542D" w:rsidRPr="000E5588" w:rsidRDefault="00AF542D" w:rsidP="00DC54AF">
            <w:pPr>
              <w:jc w:val="center"/>
              <w:rPr>
                <w:i/>
                <w:iCs/>
                <w:color w:val="000000"/>
              </w:rPr>
            </w:pPr>
          </w:p>
        </w:tc>
      </w:tr>
      <w:tr w:rsidR="00AF542D" w:rsidRPr="0052167D" w:rsidTr="00DE688C">
        <w:trPr>
          <w:gridAfter w:val="3"/>
          <w:wAfter w:w="3828" w:type="dxa"/>
          <w:trHeight w:val="684"/>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542D" w:rsidRDefault="00AF542D" w:rsidP="00DC54AF">
            <w:pPr>
              <w:jc w:val="center"/>
              <w:rPr>
                <w:rFonts w:ascii="Arial" w:hAnsi="Arial" w:cs="Arial"/>
                <w:i/>
                <w:iCs/>
                <w:sz w:val="18"/>
                <w:szCs w:val="18"/>
              </w:rPr>
            </w:pPr>
            <w:r>
              <w:rPr>
                <w:rFonts w:ascii="Arial" w:hAnsi="Arial" w:cs="Arial"/>
                <w:i/>
                <w:iCs/>
                <w:sz w:val="18"/>
                <w:szCs w:val="18"/>
              </w:rPr>
              <w:t>29</w:t>
            </w:r>
          </w:p>
        </w:tc>
        <w:tc>
          <w:tcPr>
            <w:tcW w:w="796" w:type="dxa"/>
            <w:tcBorders>
              <w:top w:val="single" w:sz="4" w:space="0" w:color="auto"/>
              <w:left w:val="nil"/>
              <w:bottom w:val="single" w:sz="4" w:space="0" w:color="auto"/>
              <w:right w:val="single" w:sz="4" w:space="0" w:color="auto"/>
            </w:tcBorders>
            <w:shd w:val="clear" w:color="auto" w:fill="auto"/>
            <w:vAlign w:val="bottom"/>
          </w:tcPr>
          <w:p w:rsidR="00AF542D" w:rsidRPr="004532AB" w:rsidRDefault="00AF542D" w:rsidP="00E656CD">
            <w:pPr>
              <w:jc w:val="both"/>
              <w:rPr>
                <w:sz w:val="16"/>
                <w:szCs w:val="16"/>
              </w:rPr>
            </w:pPr>
            <w:r w:rsidRPr="00CA5BF7">
              <w:rPr>
                <w:sz w:val="16"/>
                <w:szCs w:val="16"/>
              </w:rPr>
              <w:t>Kakan</w:t>
            </w:r>
            <w:r>
              <w:rPr>
                <w:sz w:val="16"/>
                <w:szCs w:val="16"/>
              </w:rPr>
              <w:t>j</w:t>
            </w:r>
          </w:p>
        </w:tc>
        <w:tc>
          <w:tcPr>
            <w:tcW w:w="1047" w:type="dxa"/>
            <w:tcBorders>
              <w:top w:val="single" w:sz="4" w:space="0" w:color="auto"/>
              <w:left w:val="nil"/>
              <w:bottom w:val="single" w:sz="4" w:space="0" w:color="auto"/>
              <w:right w:val="single" w:sz="4" w:space="0" w:color="auto"/>
            </w:tcBorders>
            <w:shd w:val="clear" w:color="auto" w:fill="auto"/>
            <w:noWrap/>
            <w:vAlign w:val="center"/>
          </w:tcPr>
          <w:p w:rsidR="00AF542D" w:rsidRPr="00E0701A" w:rsidRDefault="00AF542D" w:rsidP="00E656CD">
            <w:pPr>
              <w:jc w:val="center"/>
              <w:rPr>
                <w:sz w:val="18"/>
                <w:szCs w:val="16"/>
              </w:rPr>
            </w:pPr>
            <w:r>
              <w:rPr>
                <w:sz w:val="18"/>
                <w:szCs w:val="16"/>
              </w:rPr>
              <w:t>GTB</w:t>
            </w:r>
          </w:p>
        </w:tc>
        <w:tc>
          <w:tcPr>
            <w:tcW w:w="2693" w:type="dxa"/>
            <w:tcBorders>
              <w:top w:val="single" w:sz="4" w:space="0" w:color="auto"/>
              <w:left w:val="nil"/>
              <w:bottom w:val="single" w:sz="4" w:space="0" w:color="auto"/>
              <w:right w:val="single" w:sz="4" w:space="0" w:color="auto"/>
            </w:tcBorders>
            <w:shd w:val="clear" w:color="auto" w:fill="auto"/>
            <w:vAlign w:val="center"/>
          </w:tcPr>
          <w:p w:rsidR="00AF542D" w:rsidRDefault="00AF542D" w:rsidP="00E656CD">
            <w:pPr>
              <w:rPr>
                <w:iCs/>
                <w:sz w:val="16"/>
                <w:szCs w:val="16"/>
              </w:rPr>
            </w:pPr>
            <w:r>
              <w:rPr>
                <w:iCs/>
                <w:sz w:val="16"/>
                <w:szCs w:val="16"/>
              </w:rPr>
              <w:t>Sječa i izrada šds, izvoz animalom šds, iznos samaricom</w:t>
            </w:r>
          </w:p>
          <w:p w:rsidR="00AF542D" w:rsidRPr="00F844FE" w:rsidRDefault="00AF542D" w:rsidP="00E656CD">
            <w:pPr>
              <w:rPr>
                <w:iCs/>
                <w:sz w:val="16"/>
                <w:szCs w:val="16"/>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AF542D" w:rsidRPr="006E0E5E" w:rsidRDefault="00AF542D" w:rsidP="00E656CD">
            <w:pPr>
              <w:jc w:val="center"/>
              <w:rPr>
                <w:sz w:val="18"/>
                <w:szCs w:val="22"/>
              </w:rPr>
            </w:pPr>
            <w:r w:rsidRPr="006E0E5E">
              <w:rPr>
                <w:sz w:val="18"/>
                <w:szCs w:val="22"/>
              </w:rPr>
              <w:t>133,05</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AF542D" w:rsidRPr="006E0E5E" w:rsidRDefault="00AF542D" w:rsidP="00E656CD">
            <w:pPr>
              <w:jc w:val="center"/>
              <w:rPr>
                <w:sz w:val="16"/>
                <w:szCs w:val="22"/>
              </w:rPr>
            </w:pPr>
            <w:r w:rsidRPr="006E0E5E">
              <w:rPr>
                <w:sz w:val="16"/>
                <w:szCs w:val="22"/>
              </w:rPr>
              <w:t>animal</w:t>
            </w:r>
          </w:p>
        </w:tc>
        <w:tc>
          <w:tcPr>
            <w:tcW w:w="519" w:type="dxa"/>
            <w:tcBorders>
              <w:top w:val="single" w:sz="4" w:space="0" w:color="auto"/>
              <w:left w:val="nil"/>
              <w:bottom w:val="single" w:sz="4" w:space="0" w:color="auto"/>
              <w:right w:val="single" w:sz="4" w:space="0" w:color="auto"/>
            </w:tcBorders>
            <w:shd w:val="clear" w:color="auto" w:fill="auto"/>
            <w:noWrap/>
            <w:vAlign w:val="center"/>
          </w:tcPr>
          <w:p w:rsidR="00AF542D" w:rsidRPr="006E0E5E" w:rsidRDefault="00AF542D" w:rsidP="00E656CD">
            <w:pPr>
              <w:jc w:val="center"/>
              <w:rPr>
                <w:sz w:val="18"/>
                <w:szCs w:val="22"/>
              </w:rPr>
            </w:pPr>
            <w:r w:rsidRPr="006E0E5E">
              <w:rPr>
                <w:sz w:val="18"/>
                <w:szCs w:val="22"/>
              </w:rPr>
              <w:t>1+1</w:t>
            </w:r>
          </w:p>
        </w:tc>
        <w:tc>
          <w:tcPr>
            <w:tcW w:w="757" w:type="dxa"/>
            <w:tcBorders>
              <w:top w:val="single" w:sz="4" w:space="0" w:color="auto"/>
              <w:left w:val="nil"/>
              <w:bottom w:val="single" w:sz="4" w:space="0" w:color="auto"/>
              <w:right w:val="single" w:sz="4" w:space="0" w:color="auto"/>
            </w:tcBorders>
            <w:shd w:val="clear" w:color="auto" w:fill="auto"/>
            <w:vAlign w:val="center"/>
          </w:tcPr>
          <w:p w:rsidR="00AF542D" w:rsidRPr="007139E6" w:rsidRDefault="00AF542D" w:rsidP="00E656CD">
            <w:pPr>
              <w:jc w:val="center"/>
              <w:rPr>
                <w:b/>
                <w:bCs/>
                <w:iCs/>
              </w:rPr>
            </w:pPr>
            <w:r w:rsidRPr="007139E6">
              <w:rPr>
                <w:b/>
                <w:bCs/>
                <w:iCs/>
              </w:rPr>
              <w:t>30</w:t>
            </w:r>
          </w:p>
        </w:tc>
        <w:tc>
          <w:tcPr>
            <w:tcW w:w="708" w:type="dxa"/>
            <w:tcBorders>
              <w:top w:val="single" w:sz="4" w:space="0" w:color="auto"/>
              <w:left w:val="nil"/>
              <w:bottom w:val="single" w:sz="4" w:space="0" w:color="auto"/>
              <w:right w:val="single" w:sz="4" w:space="0" w:color="auto"/>
            </w:tcBorders>
            <w:shd w:val="clear" w:color="auto" w:fill="auto"/>
            <w:vAlign w:val="center"/>
          </w:tcPr>
          <w:p w:rsidR="00AF542D" w:rsidRPr="006E0E5E" w:rsidRDefault="00AF542D" w:rsidP="00E656CD">
            <w:pPr>
              <w:jc w:val="center"/>
              <w:rPr>
                <w:iCs/>
                <w:sz w:val="18"/>
              </w:rPr>
            </w:pPr>
            <w:r w:rsidRPr="006E0E5E">
              <w:rPr>
                <w:iCs/>
                <w:sz w:val="18"/>
              </w:rPr>
              <w:t>133,05</w:t>
            </w:r>
          </w:p>
        </w:tc>
        <w:tc>
          <w:tcPr>
            <w:tcW w:w="851" w:type="dxa"/>
            <w:tcBorders>
              <w:top w:val="single" w:sz="4" w:space="0" w:color="auto"/>
              <w:left w:val="nil"/>
              <w:bottom w:val="single" w:sz="4" w:space="0" w:color="auto"/>
              <w:right w:val="single" w:sz="4" w:space="0" w:color="auto"/>
            </w:tcBorders>
            <w:shd w:val="clear" w:color="auto" w:fill="auto"/>
            <w:vAlign w:val="center"/>
          </w:tcPr>
          <w:p w:rsidR="00AF542D" w:rsidRPr="00317E79" w:rsidRDefault="00AF542D" w:rsidP="00DC54AF">
            <w:pPr>
              <w:jc w:val="center"/>
              <w:rPr>
                <w:rFonts w:ascii="Arial" w:hAnsi="Arial" w:cs="Arial"/>
                <w:i/>
                <w:iCs/>
                <w:color w:val="000000"/>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AF542D" w:rsidRPr="000E5588" w:rsidRDefault="00AF542D" w:rsidP="00DC54AF">
            <w:pPr>
              <w:jc w:val="center"/>
              <w:rPr>
                <w:i/>
                <w:iCs/>
                <w:color w:val="000000"/>
              </w:rPr>
            </w:pPr>
          </w:p>
        </w:tc>
      </w:tr>
      <w:tr w:rsidR="00AF542D" w:rsidRPr="0052167D" w:rsidTr="00DE688C">
        <w:trPr>
          <w:gridAfter w:val="3"/>
          <w:wAfter w:w="3828" w:type="dxa"/>
          <w:trHeight w:val="684"/>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542D" w:rsidRDefault="00AF542D" w:rsidP="00DC54AF">
            <w:pPr>
              <w:jc w:val="center"/>
              <w:rPr>
                <w:rFonts w:ascii="Arial" w:hAnsi="Arial" w:cs="Arial"/>
                <w:i/>
                <w:iCs/>
                <w:sz w:val="18"/>
                <w:szCs w:val="18"/>
              </w:rPr>
            </w:pPr>
            <w:r>
              <w:rPr>
                <w:rFonts w:ascii="Arial" w:hAnsi="Arial" w:cs="Arial"/>
                <w:i/>
                <w:iCs/>
                <w:sz w:val="18"/>
                <w:szCs w:val="18"/>
              </w:rPr>
              <w:t>30</w:t>
            </w:r>
          </w:p>
        </w:tc>
        <w:tc>
          <w:tcPr>
            <w:tcW w:w="796" w:type="dxa"/>
            <w:tcBorders>
              <w:top w:val="single" w:sz="4" w:space="0" w:color="auto"/>
              <w:left w:val="nil"/>
              <w:bottom w:val="single" w:sz="4" w:space="0" w:color="auto"/>
              <w:right w:val="single" w:sz="4" w:space="0" w:color="auto"/>
            </w:tcBorders>
            <w:shd w:val="clear" w:color="auto" w:fill="auto"/>
            <w:vAlign w:val="bottom"/>
          </w:tcPr>
          <w:p w:rsidR="00AF542D" w:rsidRPr="004532AB" w:rsidRDefault="00AF542D" w:rsidP="00E656CD">
            <w:pPr>
              <w:jc w:val="center"/>
              <w:rPr>
                <w:sz w:val="16"/>
                <w:szCs w:val="16"/>
              </w:rPr>
            </w:pPr>
            <w:r w:rsidRPr="004532AB">
              <w:rPr>
                <w:sz w:val="16"/>
                <w:szCs w:val="16"/>
              </w:rPr>
              <w:t>Kakanj</w:t>
            </w:r>
          </w:p>
        </w:tc>
        <w:tc>
          <w:tcPr>
            <w:tcW w:w="1047" w:type="dxa"/>
            <w:tcBorders>
              <w:top w:val="single" w:sz="4" w:space="0" w:color="auto"/>
              <w:left w:val="nil"/>
              <w:bottom w:val="single" w:sz="4" w:space="0" w:color="auto"/>
              <w:right w:val="single" w:sz="4" w:space="0" w:color="auto"/>
            </w:tcBorders>
            <w:shd w:val="clear" w:color="auto" w:fill="auto"/>
            <w:noWrap/>
            <w:vAlign w:val="center"/>
          </w:tcPr>
          <w:p w:rsidR="00AF542D" w:rsidRPr="00F844FE" w:rsidRDefault="00AF542D" w:rsidP="00E656CD">
            <w:pPr>
              <w:jc w:val="center"/>
              <w:rPr>
                <w:sz w:val="16"/>
                <w:szCs w:val="16"/>
              </w:rPr>
            </w:pPr>
            <w:r>
              <w:rPr>
                <w:sz w:val="16"/>
                <w:szCs w:val="16"/>
              </w:rPr>
              <w:t>GTB</w:t>
            </w:r>
          </w:p>
        </w:tc>
        <w:tc>
          <w:tcPr>
            <w:tcW w:w="2693" w:type="dxa"/>
            <w:tcBorders>
              <w:top w:val="single" w:sz="4" w:space="0" w:color="auto"/>
              <w:left w:val="nil"/>
              <w:bottom w:val="single" w:sz="4" w:space="0" w:color="auto"/>
              <w:right w:val="single" w:sz="4" w:space="0" w:color="auto"/>
            </w:tcBorders>
            <w:shd w:val="clear" w:color="auto" w:fill="auto"/>
            <w:vAlign w:val="center"/>
          </w:tcPr>
          <w:p w:rsidR="00AF542D" w:rsidRPr="00F844FE" w:rsidRDefault="00AF542D" w:rsidP="00E656CD">
            <w:pPr>
              <w:rPr>
                <w:iCs/>
                <w:sz w:val="16"/>
                <w:szCs w:val="16"/>
              </w:rPr>
            </w:pPr>
            <w:r>
              <w:rPr>
                <w:iCs/>
                <w:sz w:val="16"/>
                <w:szCs w:val="16"/>
              </w:rPr>
              <w:t>Sječa i izrada šds, izvoz animalom, lifranje, iznos samaricom</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AF542D" w:rsidRPr="006E0E5E" w:rsidRDefault="00AF542D" w:rsidP="00E656CD">
            <w:pPr>
              <w:jc w:val="center"/>
              <w:rPr>
                <w:sz w:val="18"/>
                <w:szCs w:val="22"/>
              </w:rPr>
            </w:pPr>
            <w:r w:rsidRPr="006E0E5E">
              <w:rPr>
                <w:sz w:val="18"/>
                <w:szCs w:val="22"/>
              </w:rPr>
              <w:t>179,27</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AF542D" w:rsidRPr="006E0E5E" w:rsidRDefault="00AF542D" w:rsidP="00E656CD">
            <w:pPr>
              <w:jc w:val="center"/>
              <w:rPr>
                <w:sz w:val="16"/>
                <w:szCs w:val="22"/>
              </w:rPr>
            </w:pPr>
            <w:r w:rsidRPr="006E0E5E">
              <w:rPr>
                <w:sz w:val="16"/>
                <w:szCs w:val="22"/>
              </w:rPr>
              <w:t>animal</w:t>
            </w:r>
          </w:p>
        </w:tc>
        <w:tc>
          <w:tcPr>
            <w:tcW w:w="519" w:type="dxa"/>
            <w:tcBorders>
              <w:top w:val="single" w:sz="4" w:space="0" w:color="auto"/>
              <w:left w:val="nil"/>
              <w:bottom w:val="single" w:sz="4" w:space="0" w:color="auto"/>
              <w:right w:val="single" w:sz="4" w:space="0" w:color="auto"/>
            </w:tcBorders>
            <w:shd w:val="clear" w:color="auto" w:fill="auto"/>
            <w:noWrap/>
            <w:vAlign w:val="center"/>
          </w:tcPr>
          <w:p w:rsidR="00AF542D" w:rsidRPr="006E0E5E" w:rsidRDefault="00AF542D" w:rsidP="00E656CD">
            <w:pPr>
              <w:jc w:val="center"/>
              <w:rPr>
                <w:sz w:val="18"/>
                <w:szCs w:val="22"/>
              </w:rPr>
            </w:pPr>
            <w:r w:rsidRPr="006E0E5E">
              <w:rPr>
                <w:sz w:val="18"/>
                <w:szCs w:val="22"/>
              </w:rPr>
              <w:t>1+1</w:t>
            </w:r>
          </w:p>
        </w:tc>
        <w:tc>
          <w:tcPr>
            <w:tcW w:w="757" w:type="dxa"/>
            <w:tcBorders>
              <w:top w:val="single" w:sz="4" w:space="0" w:color="auto"/>
              <w:left w:val="nil"/>
              <w:bottom w:val="single" w:sz="4" w:space="0" w:color="auto"/>
              <w:right w:val="single" w:sz="4" w:space="0" w:color="auto"/>
            </w:tcBorders>
            <w:shd w:val="clear" w:color="auto" w:fill="auto"/>
            <w:vAlign w:val="center"/>
          </w:tcPr>
          <w:p w:rsidR="00AF542D" w:rsidRPr="007139E6" w:rsidRDefault="00AF542D" w:rsidP="00E656CD">
            <w:pPr>
              <w:jc w:val="center"/>
              <w:rPr>
                <w:b/>
                <w:bCs/>
                <w:iCs/>
              </w:rPr>
            </w:pPr>
            <w:r w:rsidRPr="007139E6">
              <w:rPr>
                <w:b/>
                <w:bCs/>
                <w:iCs/>
              </w:rPr>
              <w:t>31</w:t>
            </w:r>
          </w:p>
        </w:tc>
        <w:tc>
          <w:tcPr>
            <w:tcW w:w="708" w:type="dxa"/>
            <w:tcBorders>
              <w:top w:val="single" w:sz="4" w:space="0" w:color="auto"/>
              <w:left w:val="nil"/>
              <w:bottom w:val="single" w:sz="4" w:space="0" w:color="auto"/>
              <w:right w:val="single" w:sz="4" w:space="0" w:color="auto"/>
            </w:tcBorders>
            <w:shd w:val="clear" w:color="auto" w:fill="auto"/>
            <w:vAlign w:val="center"/>
          </w:tcPr>
          <w:p w:rsidR="00AF542D" w:rsidRPr="006E0E5E" w:rsidRDefault="00AF542D" w:rsidP="00E656CD">
            <w:pPr>
              <w:jc w:val="center"/>
              <w:rPr>
                <w:iCs/>
                <w:sz w:val="18"/>
              </w:rPr>
            </w:pPr>
            <w:r w:rsidRPr="006E0E5E">
              <w:rPr>
                <w:iCs/>
                <w:sz w:val="18"/>
              </w:rPr>
              <w:t>179,27</w:t>
            </w:r>
          </w:p>
        </w:tc>
        <w:tc>
          <w:tcPr>
            <w:tcW w:w="851" w:type="dxa"/>
            <w:tcBorders>
              <w:top w:val="single" w:sz="4" w:space="0" w:color="auto"/>
              <w:left w:val="nil"/>
              <w:bottom w:val="single" w:sz="4" w:space="0" w:color="auto"/>
              <w:right w:val="single" w:sz="4" w:space="0" w:color="auto"/>
            </w:tcBorders>
            <w:shd w:val="clear" w:color="auto" w:fill="auto"/>
            <w:vAlign w:val="center"/>
          </w:tcPr>
          <w:p w:rsidR="00AF542D" w:rsidRPr="00317E79" w:rsidRDefault="00AF542D" w:rsidP="00DC54AF">
            <w:pPr>
              <w:jc w:val="center"/>
              <w:rPr>
                <w:rFonts w:ascii="Arial" w:hAnsi="Arial" w:cs="Arial"/>
                <w:i/>
                <w:iCs/>
                <w:color w:val="000000"/>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AF542D" w:rsidRPr="000E5588" w:rsidRDefault="00AF542D" w:rsidP="00DC54AF">
            <w:pPr>
              <w:jc w:val="center"/>
              <w:rPr>
                <w:i/>
                <w:iCs/>
                <w:color w:val="000000"/>
              </w:rPr>
            </w:pPr>
          </w:p>
        </w:tc>
      </w:tr>
      <w:tr w:rsidR="00AF542D" w:rsidRPr="0052167D" w:rsidTr="00DE688C">
        <w:trPr>
          <w:gridAfter w:val="3"/>
          <w:wAfter w:w="3828" w:type="dxa"/>
          <w:trHeight w:val="466"/>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542D" w:rsidRDefault="00AF542D" w:rsidP="00DC54AF">
            <w:pPr>
              <w:jc w:val="center"/>
              <w:rPr>
                <w:rFonts w:ascii="Arial" w:hAnsi="Arial" w:cs="Arial"/>
                <w:i/>
                <w:iCs/>
                <w:sz w:val="18"/>
                <w:szCs w:val="18"/>
              </w:rPr>
            </w:pPr>
            <w:r>
              <w:rPr>
                <w:rFonts w:ascii="Arial" w:hAnsi="Arial" w:cs="Arial"/>
                <w:i/>
                <w:iCs/>
                <w:sz w:val="18"/>
                <w:szCs w:val="18"/>
              </w:rPr>
              <w:t>31</w:t>
            </w:r>
          </w:p>
        </w:tc>
        <w:tc>
          <w:tcPr>
            <w:tcW w:w="796" w:type="dxa"/>
            <w:tcBorders>
              <w:top w:val="single" w:sz="4" w:space="0" w:color="auto"/>
              <w:left w:val="nil"/>
              <w:bottom w:val="single" w:sz="4" w:space="0" w:color="auto"/>
              <w:right w:val="single" w:sz="4" w:space="0" w:color="auto"/>
            </w:tcBorders>
            <w:shd w:val="clear" w:color="auto" w:fill="auto"/>
            <w:vAlign w:val="bottom"/>
          </w:tcPr>
          <w:p w:rsidR="00AF542D" w:rsidRPr="004532AB" w:rsidRDefault="00AF542D" w:rsidP="00E656CD">
            <w:pPr>
              <w:jc w:val="center"/>
              <w:rPr>
                <w:sz w:val="16"/>
                <w:szCs w:val="16"/>
              </w:rPr>
            </w:pPr>
            <w:r w:rsidRPr="004532AB">
              <w:rPr>
                <w:sz w:val="16"/>
                <w:szCs w:val="16"/>
              </w:rPr>
              <w:t>Kakanj</w:t>
            </w:r>
          </w:p>
        </w:tc>
        <w:tc>
          <w:tcPr>
            <w:tcW w:w="1047" w:type="dxa"/>
            <w:tcBorders>
              <w:top w:val="single" w:sz="4" w:space="0" w:color="auto"/>
              <w:left w:val="nil"/>
              <w:bottom w:val="single" w:sz="4" w:space="0" w:color="auto"/>
              <w:right w:val="single" w:sz="4" w:space="0" w:color="auto"/>
            </w:tcBorders>
            <w:shd w:val="clear" w:color="auto" w:fill="auto"/>
            <w:noWrap/>
            <w:vAlign w:val="center"/>
          </w:tcPr>
          <w:p w:rsidR="00AF542D" w:rsidRPr="00F844FE" w:rsidRDefault="00AF542D" w:rsidP="00E656CD">
            <w:pPr>
              <w:jc w:val="center"/>
              <w:rPr>
                <w:sz w:val="16"/>
                <w:szCs w:val="16"/>
              </w:rPr>
            </w:pPr>
            <w:r>
              <w:rPr>
                <w:sz w:val="16"/>
                <w:szCs w:val="16"/>
              </w:rPr>
              <w:t>GTB</w:t>
            </w:r>
          </w:p>
        </w:tc>
        <w:tc>
          <w:tcPr>
            <w:tcW w:w="2693" w:type="dxa"/>
            <w:tcBorders>
              <w:top w:val="single" w:sz="4" w:space="0" w:color="auto"/>
              <w:left w:val="nil"/>
              <w:bottom w:val="single" w:sz="4" w:space="0" w:color="auto"/>
              <w:right w:val="single" w:sz="4" w:space="0" w:color="auto"/>
            </w:tcBorders>
            <w:shd w:val="clear" w:color="auto" w:fill="auto"/>
            <w:vAlign w:val="center"/>
          </w:tcPr>
          <w:p w:rsidR="00AF542D" w:rsidRPr="00F844FE" w:rsidRDefault="00AF542D" w:rsidP="00E656CD">
            <w:pPr>
              <w:rPr>
                <w:iCs/>
                <w:sz w:val="16"/>
                <w:szCs w:val="16"/>
              </w:rPr>
            </w:pPr>
            <w:r>
              <w:rPr>
                <w:iCs/>
                <w:sz w:val="16"/>
                <w:szCs w:val="16"/>
              </w:rPr>
              <w:t>Sječa i izrada šds, izvoz animalom, iznos samaricom</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AF542D" w:rsidRPr="006E0E5E" w:rsidRDefault="00AF542D" w:rsidP="00E656CD">
            <w:pPr>
              <w:jc w:val="center"/>
              <w:rPr>
                <w:sz w:val="18"/>
                <w:szCs w:val="22"/>
              </w:rPr>
            </w:pPr>
            <w:r w:rsidRPr="006E0E5E">
              <w:rPr>
                <w:sz w:val="18"/>
                <w:szCs w:val="22"/>
              </w:rPr>
              <w:t>92,72</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AF542D" w:rsidRPr="006E0E5E" w:rsidRDefault="00AF542D" w:rsidP="00E656CD">
            <w:pPr>
              <w:jc w:val="center"/>
              <w:rPr>
                <w:sz w:val="16"/>
                <w:szCs w:val="22"/>
              </w:rPr>
            </w:pPr>
            <w:r w:rsidRPr="006E0E5E">
              <w:rPr>
                <w:sz w:val="16"/>
                <w:szCs w:val="22"/>
              </w:rPr>
              <w:t>animal</w:t>
            </w:r>
          </w:p>
        </w:tc>
        <w:tc>
          <w:tcPr>
            <w:tcW w:w="519" w:type="dxa"/>
            <w:tcBorders>
              <w:top w:val="single" w:sz="4" w:space="0" w:color="auto"/>
              <w:left w:val="nil"/>
              <w:bottom w:val="single" w:sz="4" w:space="0" w:color="auto"/>
              <w:right w:val="single" w:sz="4" w:space="0" w:color="auto"/>
            </w:tcBorders>
            <w:shd w:val="clear" w:color="auto" w:fill="auto"/>
            <w:noWrap/>
            <w:vAlign w:val="center"/>
          </w:tcPr>
          <w:p w:rsidR="00AF542D" w:rsidRPr="006E0E5E" w:rsidRDefault="00AF542D" w:rsidP="00E656CD">
            <w:pPr>
              <w:jc w:val="center"/>
              <w:rPr>
                <w:sz w:val="18"/>
                <w:szCs w:val="22"/>
              </w:rPr>
            </w:pPr>
            <w:r w:rsidRPr="006E0E5E">
              <w:rPr>
                <w:sz w:val="18"/>
                <w:szCs w:val="22"/>
              </w:rPr>
              <w:t>1+1</w:t>
            </w:r>
          </w:p>
        </w:tc>
        <w:tc>
          <w:tcPr>
            <w:tcW w:w="757" w:type="dxa"/>
            <w:tcBorders>
              <w:top w:val="single" w:sz="4" w:space="0" w:color="auto"/>
              <w:left w:val="nil"/>
              <w:bottom w:val="single" w:sz="4" w:space="0" w:color="auto"/>
              <w:right w:val="single" w:sz="4" w:space="0" w:color="auto"/>
            </w:tcBorders>
            <w:shd w:val="clear" w:color="auto" w:fill="auto"/>
            <w:vAlign w:val="center"/>
          </w:tcPr>
          <w:p w:rsidR="00AF542D" w:rsidRPr="007139E6" w:rsidRDefault="00AF542D" w:rsidP="00E656CD">
            <w:pPr>
              <w:jc w:val="center"/>
              <w:rPr>
                <w:b/>
                <w:bCs/>
                <w:iCs/>
              </w:rPr>
            </w:pPr>
            <w:r w:rsidRPr="007139E6">
              <w:rPr>
                <w:b/>
                <w:bCs/>
                <w:iCs/>
              </w:rPr>
              <w:t>28,29</w:t>
            </w:r>
          </w:p>
        </w:tc>
        <w:tc>
          <w:tcPr>
            <w:tcW w:w="708" w:type="dxa"/>
            <w:tcBorders>
              <w:top w:val="single" w:sz="4" w:space="0" w:color="auto"/>
              <w:left w:val="nil"/>
              <w:bottom w:val="single" w:sz="4" w:space="0" w:color="auto"/>
              <w:right w:val="single" w:sz="4" w:space="0" w:color="auto"/>
            </w:tcBorders>
            <w:shd w:val="clear" w:color="auto" w:fill="auto"/>
            <w:vAlign w:val="center"/>
          </w:tcPr>
          <w:p w:rsidR="00AF542D" w:rsidRPr="006E0E5E" w:rsidRDefault="00AF542D" w:rsidP="00E656CD">
            <w:pPr>
              <w:jc w:val="center"/>
              <w:rPr>
                <w:iCs/>
                <w:sz w:val="18"/>
              </w:rPr>
            </w:pPr>
            <w:r w:rsidRPr="006E0E5E">
              <w:rPr>
                <w:iCs/>
                <w:sz w:val="18"/>
              </w:rPr>
              <w:t>92,72</w:t>
            </w:r>
          </w:p>
        </w:tc>
        <w:tc>
          <w:tcPr>
            <w:tcW w:w="851" w:type="dxa"/>
            <w:tcBorders>
              <w:top w:val="single" w:sz="4" w:space="0" w:color="auto"/>
              <w:left w:val="nil"/>
              <w:bottom w:val="single" w:sz="4" w:space="0" w:color="auto"/>
              <w:right w:val="single" w:sz="4" w:space="0" w:color="auto"/>
            </w:tcBorders>
            <w:shd w:val="clear" w:color="auto" w:fill="auto"/>
            <w:vAlign w:val="center"/>
          </w:tcPr>
          <w:p w:rsidR="00AF542D" w:rsidRPr="00317E79" w:rsidRDefault="00AF542D" w:rsidP="00DC54AF">
            <w:pPr>
              <w:jc w:val="center"/>
              <w:rPr>
                <w:rFonts w:ascii="Arial" w:hAnsi="Arial" w:cs="Arial"/>
                <w:i/>
                <w:iCs/>
                <w:color w:val="000000"/>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AF542D" w:rsidRPr="000E5588" w:rsidRDefault="00AF542D" w:rsidP="00DC54AF">
            <w:pPr>
              <w:jc w:val="center"/>
              <w:rPr>
                <w:i/>
                <w:iCs/>
                <w:color w:val="000000"/>
              </w:rPr>
            </w:pPr>
          </w:p>
        </w:tc>
      </w:tr>
      <w:tr w:rsidR="00AF542D" w:rsidRPr="0052167D" w:rsidTr="00DE688C">
        <w:trPr>
          <w:gridAfter w:val="3"/>
          <w:wAfter w:w="3828" w:type="dxa"/>
          <w:trHeight w:val="684"/>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542D" w:rsidRDefault="00AF542D" w:rsidP="00DC54AF">
            <w:pPr>
              <w:jc w:val="center"/>
              <w:rPr>
                <w:rFonts w:ascii="Arial" w:hAnsi="Arial" w:cs="Arial"/>
                <w:i/>
                <w:iCs/>
                <w:sz w:val="18"/>
                <w:szCs w:val="18"/>
              </w:rPr>
            </w:pPr>
            <w:r>
              <w:rPr>
                <w:rFonts w:ascii="Arial" w:hAnsi="Arial" w:cs="Arial"/>
                <w:i/>
                <w:iCs/>
                <w:sz w:val="18"/>
                <w:szCs w:val="18"/>
              </w:rPr>
              <w:t>32</w:t>
            </w:r>
          </w:p>
        </w:tc>
        <w:tc>
          <w:tcPr>
            <w:tcW w:w="796" w:type="dxa"/>
            <w:tcBorders>
              <w:top w:val="single" w:sz="4" w:space="0" w:color="auto"/>
              <w:left w:val="nil"/>
              <w:bottom w:val="single" w:sz="4" w:space="0" w:color="auto"/>
              <w:right w:val="single" w:sz="4" w:space="0" w:color="auto"/>
            </w:tcBorders>
            <w:shd w:val="clear" w:color="auto" w:fill="auto"/>
            <w:vAlign w:val="bottom"/>
          </w:tcPr>
          <w:p w:rsidR="00AF542D" w:rsidRPr="004532AB" w:rsidRDefault="00AF542D" w:rsidP="00E656CD">
            <w:pPr>
              <w:rPr>
                <w:sz w:val="16"/>
                <w:szCs w:val="16"/>
              </w:rPr>
            </w:pPr>
            <w:r w:rsidRPr="004532AB">
              <w:rPr>
                <w:sz w:val="16"/>
                <w:szCs w:val="16"/>
              </w:rPr>
              <w:t>Kakanj</w:t>
            </w:r>
          </w:p>
        </w:tc>
        <w:tc>
          <w:tcPr>
            <w:tcW w:w="1047" w:type="dxa"/>
            <w:tcBorders>
              <w:top w:val="single" w:sz="4" w:space="0" w:color="auto"/>
              <w:left w:val="nil"/>
              <w:bottom w:val="single" w:sz="4" w:space="0" w:color="auto"/>
              <w:right w:val="single" w:sz="4" w:space="0" w:color="auto"/>
            </w:tcBorders>
            <w:shd w:val="clear" w:color="auto" w:fill="auto"/>
            <w:noWrap/>
            <w:vAlign w:val="center"/>
          </w:tcPr>
          <w:p w:rsidR="00AF542D" w:rsidRPr="00CC07CB" w:rsidRDefault="00AF542D" w:rsidP="00E656CD">
            <w:pPr>
              <w:jc w:val="center"/>
              <w:rPr>
                <w:sz w:val="16"/>
                <w:szCs w:val="16"/>
              </w:rPr>
            </w:pPr>
            <w:r>
              <w:rPr>
                <w:sz w:val="16"/>
                <w:szCs w:val="16"/>
              </w:rPr>
              <w:t>GTB</w:t>
            </w:r>
          </w:p>
        </w:tc>
        <w:tc>
          <w:tcPr>
            <w:tcW w:w="2693" w:type="dxa"/>
            <w:tcBorders>
              <w:top w:val="single" w:sz="4" w:space="0" w:color="auto"/>
              <w:left w:val="nil"/>
              <w:bottom w:val="single" w:sz="4" w:space="0" w:color="auto"/>
              <w:right w:val="single" w:sz="4" w:space="0" w:color="auto"/>
            </w:tcBorders>
            <w:shd w:val="clear" w:color="auto" w:fill="auto"/>
            <w:vAlign w:val="center"/>
          </w:tcPr>
          <w:p w:rsidR="00AF542D" w:rsidRPr="00CC07CB" w:rsidRDefault="00AF542D" w:rsidP="00E656CD">
            <w:pPr>
              <w:rPr>
                <w:iCs/>
                <w:sz w:val="16"/>
                <w:szCs w:val="16"/>
              </w:rPr>
            </w:pPr>
            <w:r>
              <w:rPr>
                <w:iCs/>
                <w:sz w:val="16"/>
                <w:szCs w:val="16"/>
              </w:rPr>
              <w:t>Sječa šds i izvoz traktorom šds</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AF542D" w:rsidRPr="006E0E5E" w:rsidRDefault="00AF542D" w:rsidP="00E656CD">
            <w:pPr>
              <w:jc w:val="center"/>
              <w:rPr>
                <w:sz w:val="18"/>
                <w:szCs w:val="22"/>
              </w:rPr>
            </w:pPr>
            <w:r w:rsidRPr="006E0E5E">
              <w:rPr>
                <w:sz w:val="18"/>
                <w:szCs w:val="22"/>
              </w:rPr>
              <w:t>500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AF542D" w:rsidRPr="006E0E5E" w:rsidRDefault="00AF542D" w:rsidP="00E656CD">
            <w:pPr>
              <w:jc w:val="center"/>
              <w:rPr>
                <w:sz w:val="18"/>
                <w:szCs w:val="22"/>
              </w:rPr>
            </w:pPr>
            <w:r w:rsidRPr="006E0E5E">
              <w:rPr>
                <w:sz w:val="18"/>
                <w:szCs w:val="22"/>
              </w:rPr>
              <w:t>1</w:t>
            </w:r>
          </w:p>
        </w:tc>
        <w:tc>
          <w:tcPr>
            <w:tcW w:w="519" w:type="dxa"/>
            <w:tcBorders>
              <w:top w:val="single" w:sz="4" w:space="0" w:color="auto"/>
              <w:left w:val="nil"/>
              <w:bottom w:val="single" w:sz="4" w:space="0" w:color="auto"/>
              <w:right w:val="single" w:sz="4" w:space="0" w:color="auto"/>
            </w:tcBorders>
            <w:shd w:val="clear" w:color="auto" w:fill="auto"/>
            <w:noWrap/>
            <w:vAlign w:val="center"/>
          </w:tcPr>
          <w:p w:rsidR="00AF542D" w:rsidRPr="006E0E5E" w:rsidRDefault="00AF542D" w:rsidP="00E656CD">
            <w:pPr>
              <w:jc w:val="center"/>
              <w:rPr>
                <w:sz w:val="18"/>
                <w:szCs w:val="22"/>
              </w:rPr>
            </w:pPr>
            <w:r w:rsidRPr="006E0E5E">
              <w:rPr>
                <w:sz w:val="18"/>
                <w:szCs w:val="22"/>
              </w:rPr>
              <w:t>2+2</w:t>
            </w:r>
          </w:p>
        </w:tc>
        <w:tc>
          <w:tcPr>
            <w:tcW w:w="757" w:type="dxa"/>
            <w:tcBorders>
              <w:top w:val="single" w:sz="4" w:space="0" w:color="auto"/>
              <w:left w:val="nil"/>
              <w:bottom w:val="single" w:sz="4" w:space="0" w:color="auto"/>
              <w:right w:val="single" w:sz="4" w:space="0" w:color="auto"/>
            </w:tcBorders>
            <w:shd w:val="clear" w:color="auto" w:fill="auto"/>
            <w:vAlign w:val="center"/>
          </w:tcPr>
          <w:p w:rsidR="00AF542D" w:rsidRPr="007139E6" w:rsidRDefault="00AF542D" w:rsidP="00E656CD">
            <w:pPr>
              <w:jc w:val="center"/>
              <w:rPr>
                <w:b/>
                <w:bCs/>
                <w:iCs/>
              </w:rPr>
            </w:pPr>
            <w:r w:rsidRPr="007139E6">
              <w:rPr>
                <w:b/>
                <w:bCs/>
                <w:iCs/>
              </w:rPr>
              <w:t>64</w:t>
            </w:r>
          </w:p>
        </w:tc>
        <w:tc>
          <w:tcPr>
            <w:tcW w:w="708" w:type="dxa"/>
            <w:tcBorders>
              <w:top w:val="single" w:sz="4" w:space="0" w:color="auto"/>
              <w:left w:val="nil"/>
              <w:bottom w:val="single" w:sz="4" w:space="0" w:color="auto"/>
              <w:right w:val="single" w:sz="4" w:space="0" w:color="auto"/>
            </w:tcBorders>
            <w:shd w:val="clear" w:color="auto" w:fill="auto"/>
            <w:vAlign w:val="center"/>
          </w:tcPr>
          <w:p w:rsidR="00AF542D" w:rsidRPr="006E0E5E" w:rsidRDefault="00AF542D" w:rsidP="00E656CD">
            <w:pPr>
              <w:jc w:val="center"/>
              <w:rPr>
                <w:iCs/>
                <w:sz w:val="18"/>
              </w:rPr>
            </w:pPr>
            <w:r w:rsidRPr="006E0E5E">
              <w:rPr>
                <w:iCs/>
                <w:sz w:val="18"/>
              </w:rPr>
              <w:t>1435,40</w:t>
            </w:r>
          </w:p>
        </w:tc>
        <w:tc>
          <w:tcPr>
            <w:tcW w:w="851" w:type="dxa"/>
            <w:tcBorders>
              <w:top w:val="single" w:sz="4" w:space="0" w:color="auto"/>
              <w:left w:val="nil"/>
              <w:bottom w:val="single" w:sz="4" w:space="0" w:color="auto"/>
              <w:right w:val="single" w:sz="4" w:space="0" w:color="auto"/>
            </w:tcBorders>
            <w:shd w:val="clear" w:color="auto" w:fill="auto"/>
            <w:vAlign w:val="center"/>
          </w:tcPr>
          <w:p w:rsidR="00AF542D" w:rsidRPr="00317E79" w:rsidRDefault="00AF542D" w:rsidP="00DC54AF">
            <w:pPr>
              <w:jc w:val="center"/>
              <w:rPr>
                <w:rFonts w:ascii="Arial" w:hAnsi="Arial" w:cs="Arial"/>
                <w:i/>
                <w:iCs/>
                <w:color w:val="000000"/>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AF542D" w:rsidRPr="000E5588" w:rsidRDefault="00AF542D" w:rsidP="00DC54AF">
            <w:pPr>
              <w:jc w:val="center"/>
              <w:rPr>
                <w:i/>
                <w:iCs/>
                <w:color w:val="000000"/>
              </w:rPr>
            </w:pPr>
          </w:p>
        </w:tc>
      </w:tr>
      <w:tr w:rsidR="00AF542D" w:rsidRPr="00724AE4" w:rsidTr="00DE688C">
        <w:trPr>
          <w:gridAfter w:val="3"/>
          <w:wAfter w:w="3828" w:type="dxa"/>
          <w:trHeight w:val="684"/>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542D" w:rsidRDefault="00AF542D" w:rsidP="00DC54AF">
            <w:pPr>
              <w:jc w:val="center"/>
              <w:rPr>
                <w:rFonts w:ascii="Arial" w:hAnsi="Arial" w:cs="Arial"/>
                <w:i/>
                <w:iCs/>
                <w:sz w:val="18"/>
                <w:szCs w:val="18"/>
              </w:rPr>
            </w:pPr>
            <w:r>
              <w:rPr>
                <w:rFonts w:ascii="Arial" w:hAnsi="Arial" w:cs="Arial"/>
                <w:i/>
                <w:iCs/>
                <w:sz w:val="18"/>
                <w:szCs w:val="18"/>
              </w:rPr>
              <w:lastRenderedPageBreak/>
              <w:t>33</w:t>
            </w:r>
          </w:p>
        </w:tc>
        <w:tc>
          <w:tcPr>
            <w:tcW w:w="796" w:type="dxa"/>
            <w:tcBorders>
              <w:top w:val="single" w:sz="4" w:space="0" w:color="auto"/>
              <w:left w:val="nil"/>
              <w:bottom w:val="single" w:sz="4" w:space="0" w:color="auto"/>
              <w:right w:val="single" w:sz="4" w:space="0" w:color="auto"/>
            </w:tcBorders>
            <w:shd w:val="clear" w:color="auto" w:fill="auto"/>
            <w:vAlign w:val="bottom"/>
          </w:tcPr>
          <w:p w:rsidR="00AF542D" w:rsidRPr="004532AB" w:rsidRDefault="00AF542D" w:rsidP="00E656CD">
            <w:pPr>
              <w:jc w:val="center"/>
              <w:rPr>
                <w:sz w:val="16"/>
                <w:szCs w:val="16"/>
              </w:rPr>
            </w:pPr>
            <w:r>
              <w:rPr>
                <w:sz w:val="16"/>
                <w:szCs w:val="16"/>
              </w:rPr>
              <w:t>K</w:t>
            </w:r>
            <w:r w:rsidRPr="004532AB">
              <w:rPr>
                <w:sz w:val="16"/>
                <w:szCs w:val="16"/>
              </w:rPr>
              <w:t>akanj</w:t>
            </w:r>
          </w:p>
        </w:tc>
        <w:tc>
          <w:tcPr>
            <w:tcW w:w="1047" w:type="dxa"/>
            <w:tcBorders>
              <w:top w:val="single" w:sz="4" w:space="0" w:color="auto"/>
              <w:left w:val="nil"/>
              <w:bottom w:val="single" w:sz="4" w:space="0" w:color="auto"/>
              <w:right w:val="single" w:sz="4" w:space="0" w:color="auto"/>
            </w:tcBorders>
            <w:shd w:val="clear" w:color="auto" w:fill="auto"/>
            <w:noWrap/>
            <w:vAlign w:val="center"/>
          </w:tcPr>
          <w:p w:rsidR="00AF542D" w:rsidRPr="00F844FE" w:rsidRDefault="00AF542D" w:rsidP="00E656CD">
            <w:pPr>
              <w:jc w:val="center"/>
              <w:rPr>
                <w:sz w:val="16"/>
                <w:szCs w:val="16"/>
              </w:rPr>
            </w:pPr>
            <w:r>
              <w:rPr>
                <w:sz w:val="16"/>
                <w:szCs w:val="16"/>
              </w:rPr>
              <w:t>GTB</w:t>
            </w:r>
          </w:p>
        </w:tc>
        <w:tc>
          <w:tcPr>
            <w:tcW w:w="2693" w:type="dxa"/>
            <w:tcBorders>
              <w:top w:val="single" w:sz="4" w:space="0" w:color="auto"/>
              <w:left w:val="nil"/>
              <w:bottom w:val="single" w:sz="4" w:space="0" w:color="auto"/>
              <w:right w:val="single" w:sz="4" w:space="0" w:color="auto"/>
            </w:tcBorders>
            <w:shd w:val="clear" w:color="auto" w:fill="auto"/>
            <w:vAlign w:val="center"/>
          </w:tcPr>
          <w:p w:rsidR="00AF542D" w:rsidRPr="00F844FE" w:rsidRDefault="00AF542D" w:rsidP="00E656CD">
            <w:pPr>
              <w:rPr>
                <w:iCs/>
                <w:sz w:val="16"/>
                <w:szCs w:val="16"/>
              </w:rPr>
            </w:pPr>
            <w:r>
              <w:rPr>
                <w:iCs/>
                <w:sz w:val="16"/>
                <w:szCs w:val="16"/>
              </w:rPr>
              <w:t>Sječa i izrada šds animal, lifranje, izvoz traktorom, samarica</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AF542D" w:rsidRPr="006E0E5E" w:rsidRDefault="00AF542D" w:rsidP="00E656CD">
            <w:pPr>
              <w:jc w:val="center"/>
              <w:rPr>
                <w:sz w:val="18"/>
                <w:szCs w:val="22"/>
              </w:rPr>
            </w:pPr>
            <w:r w:rsidRPr="006E0E5E">
              <w:rPr>
                <w:sz w:val="18"/>
                <w:szCs w:val="22"/>
              </w:rPr>
              <w:t>500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AF542D" w:rsidRPr="006E0E5E" w:rsidRDefault="00AF542D" w:rsidP="00E656CD">
            <w:pPr>
              <w:jc w:val="center"/>
              <w:rPr>
                <w:sz w:val="18"/>
                <w:szCs w:val="22"/>
              </w:rPr>
            </w:pPr>
            <w:r w:rsidRPr="006E0E5E">
              <w:rPr>
                <w:sz w:val="18"/>
                <w:szCs w:val="22"/>
              </w:rPr>
              <w:t>1</w:t>
            </w:r>
          </w:p>
        </w:tc>
        <w:tc>
          <w:tcPr>
            <w:tcW w:w="519" w:type="dxa"/>
            <w:tcBorders>
              <w:top w:val="single" w:sz="4" w:space="0" w:color="auto"/>
              <w:left w:val="nil"/>
              <w:bottom w:val="single" w:sz="4" w:space="0" w:color="auto"/>
              <w:right w:val="single" w:sz="4" w:space="0" w:color="auto"/>
            </w:tcBorders>
            <w:shd w:val="clear" w:color="auto" w:fill="auto"/>
            <w:noWrap/>
            <w:vAlign w:val="center"/>
          </w:tcPr>
          <w:p w:rsidR="00AF542D" w:rsidRPr="006E0E5E" w:rsidRDefault="00AF542D" w:rsidP="00E656CD">
            <w:pPr>
              <w:jc w:val="center"/>
              <w:rPr>
                <w:sz w:val="18"/>
                <w:szCs w:val="22"/>
              </w:rPr>
            </w:pPr>
            <w:r w:rsidRPr="006E0E5E">
              <w:rPr>
                <w:sz w:val="18"/>
                <w:szCs w:val="22"/>
              </w:rPr>
              <w:t>2+2</w:t>
            </w:r>
          </w:p>
        </w:tc>
        <w:tc>
          <w:tcPr>
            <w:tcW w:w="757" w:type="dxa"/>
            <w:tcBorders>
              <w:top w:val="single" w:sz="4" w:space="0" w:color="auto"/>
              <w:left w:val="nil"/>
              <w:bottom w:val="single" w:sz="4" w:space="0" w:color="auto"/>
              <w:right w:val="single" w:sz="4" w:space="0" w:color="auto"/>
            </w:tcBorders>
            <w:shd w:val="clear" w:color="auto" w:fill="auto"/>
            <w:vAlign w:val="center"/>
          </w:tcPr>
          <w:p w:rsidR="00AF542D" w:rsidRPr="007139E6" w:rsidRDefault="00AF542D" w:rsidP="00E656CD">
            <w:pPr>
              <w:jc w:val="center"/>
              <w:rPr>
                <w:b/>
                <w:bCs/>
                <w:iCs/>
              </w:rPr>
            </w:pPr>
            <w:r w:rsidRPr="007139E6">
              <w:rPr>
                <w:b/>
                <w:bCs/>
                <w:iCs/>
              </w:rPr>
              <w:t>65</w:t>
            </w:r>
          </w:p>
        </w:tc>
        <w:tc>
          <w:tcPr>
            <w:tcW w:w="708" w:type="dxa"/>
            <w:tcBorders>
              <w:top w:val="single" w:sz="4" w:space="0" w:color="auto"/>
              <w:left w:val="nil"/>
              <w:bottom w:val="single" w:sz="4" w:space="0" w:color="auto"/>
              <w:right w:val="single" w:sz="4" w:space="0" w:color="auto"/>
            </w:tcBorders>
            <w:shd w:val="clear" w:color="auto" w:fill="auto"/>
            <w:vAlign w:val="center"/>
          </w:tcPr>
          <w:p w:rsidR="00AF542D" w:rsidRPr="006E0E5E" w:rsidRDefault="00AF542D" w:rsidP="00E656CD">
            <w:pPr>
              <w:jc w:val="center"/>
              <w:rPr>
                <w:iCs/>
                <w:sz w:val="18"/>
              </w:rPr>
            </w:pPr>
            <w:r w:rsidRPr="006E0E5E">
              <w:rPr>
                <w:iCs/>
                <w:sz w:val="18"/>
              </w:rPr>
              <w:t>1866,89</w:t>
            </w:r>
          </w:p>
        </w:tc>
        <w:tc>
          <w:tcPr>
            <w:tcW w:w="851" w:type="dxa"/>
            <w:tcBorders>
              <w:top w:val="single" w:sz="4" w:space="0" w:color="auto"/>
              <w:left w:val="nil"/>
              <w:bottom w:val="single" w:sz="4" w:space="0" w:color="auto"/>
              <w:right w:val="single" w:sz="4" w:space="0" w:color="auto"/>
            </w:tcBorders>
            <w:shd w:val="clear" w:color="auto" w:fill="auto"/>
            <w:vAlign w:val="center"/>
          </w:tcPr>
          <w:p w:rsidR="00AF542D" w:rsidRPr="00724AE4" w:rsidRDefault="00AF542D" w:rsidP="00DC54AF">
            <w:pPr>
              <w:jc w:val="center"/>
              <w:rPr>
                <w:bCs/>
                <w:i/>
                <w:iCs/>
                <w:color w:val="000000"/>
                <w:sz w:val="22"/>
                <w:szCs w:val="22"/>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AF542D" w:rsidRPr="000E5588" w:rsidRDefault="00AF542D" w:rsidP="00DC54AF">
            <w:pPr>
              <w:jc w:val="center"/>
              <w:rPr>
                <w:i/>
                <w:iCs/>
                <w:color w:val="000000"/>
              </w:rPr>
            </w:pPr>
          </w:p>
        </w:tc>
      </w:tr>
      <w:tr w:rsidR="00AF542D" w:rsidRPr="0052167D" w:rsidTr="00DE688C">
        <w:trPr>
          <w:gridAfter w:val="3"/>
          <w:wAfter w:w="3828" w:type="dxa"/>
          <w:trHeight w:val="684"/>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542D" w:rsidRDefault="00AF542D" w:rsidP="00DC54AF">
            <w:pPr>
              <w:jc w:val="center"/>
              <w:rPr>
                <w:rFonts w:ascii="Arial" w:hAnsi="Arial" w:cs="Arial"/>
                <w:i/>
                <w:iCs/>
                <w:sz w:val="18"/>
                <w:szCs w:val="18"/>
              </w:rPr>
            </w:pPr>
            <w:r>
              <w:rPr>
                <w:rFonts w:ascii="Arial" w:hAnsi="Arial" w:cs="Arial"/>
                <w:i/>
                <w:iCs/>
                <w:sz w:val="18"/>
                <w:szCs w:val="18"/>
              </w:rPr>
              <w:t>34</w:t>
            </w:r>
          </w:p>
        </w:tc>
        <w:tc>
          <w:tcPr>
            <w:tcW w:w="796" w:type="dxa"/>
            <w:tcBorders>
              <w:top w:val="single" w:sz="4" w:space="0" w:color="auto"/>
              <w:left w:val="nil"/>
              <w:bottom w:val="single" w:sz="4" w:space="0" w:color="auto"/>
              <w:right w:val="single" w:sz="4" w:space="0" w:color="auto"/>
            </w:tcBorders>
            <w:shd w:val="clear" w:color="auto" w:fill="auto"/>
            <w:vAlign w:val="bottom"/>
          </w:tcPr>
          <w:p w:rsidR="00AF542D" w:rsidRPr="004532AB" w:rsidRDefault="00AF542D" w:rsidP="00E656CD">
            <w:pPr>
              <w:jc w:val="center"/>
              <w:rPr>
                <w:sz w:val="16"/>
                <w:szCs w:val="16"/>
              </w:rPr>
            </w:pPr>
            <w:r w:rsidRPr="004532AB">
              <w:rPr>
                <w:sz w:val="16"/>
                <w:szCs w:val="16"/>
              </w:rPr>
              <w:t>Kakanj</w:t>
            </w:r>
          </w:p>
        </w:tc>
        <w:tc>
          <w:tcPr>
            <w:tcW w:w="1047" w:type="dxa"/>
            <w:tcBorders>
              <w:top w:val="single" w:sz="4" w:space="0" w:color="auto"/>
              <w:left w:val="nil"/>
              <w:bottom w:val="single" w:sz="4" w:space="0" w:color="auto"/>
              <w:right w:val="single" w:sz="4" w:space="0" w:color="auto"/>
            </w:tcBorders>
            <w:shd w:val="clear" w:color="auto" w:fill="auto"/>
            <w:noWrap/>
            <w:vAlign w:val="center"/>
          </w:tcPr>
          <w:p w:rsidR="00AF542D" w:rsidRPr="00F844FE" w:rsidRDefault="00AF542D" w:rsidP="00E656CD">
            <w:pPr>
              <w:jc w:val="center"/>
              <w:rPr>
                <w:sz w:val="16"/>
                <w:szCs w:val="16"/>
              </w:rPr>
            </w:pPr>
            <w:r w:rsidRPr="00F844FE">
              <w:rPr>
                <w:sz w:val="16"/>
                <w:szCs w:val="16"/>
              </w:rPr>
              <w:t>B</w:t>
            </w:r>
            <w:r>
              <w:rPr>
                <w:sz w:val="16"/>
                <w:szCs w:val="16"/>
              </w:rPr>
              <w:t>US</w:t>
            </w:r>
          </w:p>
        </w:tc>
        <w:tc>
          <w:tcPr>
            <w:tcW w:w="2693" w:type="dxa"/>
            <w:tcBorders>
              <w:top w:val="single" w:sz="4" w:space="0" w:color="auto"/>
              <w:left w:val="nil"/>
              <w:bottom w:val="single" w:sz="4" w:space="0" w:color="auto"/>
              <w:right w:val="single" w:sz="4" w:space="0" w:color="auto"/>
            </w:tcBorders>
            <w:shd w:val="clear" w:color="auto" w:fill="auto"/>
            <w:vAlign w:val="center"/>
          </w:tcPr>
          <w:p w:rsidR="00AF542D" w:rsidRPr="00F844FE" w:rsidRDefault="00AF542D" w:rsidP="00E656CD">
            <w:pPr>
              <w:rPr>
                <w:iCs/>
                <w:sz w:val="16"/>
                <w:szCs w:val="16"/>
              </w:rPr>
            </w:pPr>
            <w:r w:rsidRPr="00F844FE">
              <w:rPr>
                <w:iCs/>
                <w:sz w:val="16"/>
                <w:szCs w:val="16"/>
              </w:rPr>
              <w:t xml:space="preserve">Sječa i izrada šds, izvoz traktorom, lifranje, </w:t>
            </w:r>
            <w:r>
              <w:rPr>
                <w:iCs/>
                <w:sz w:val="16"/>
                <w:szCs w:val="16"/>
              </w:rPr>
              <w:t>gradnja puta i stovarišta</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AF542D" w:rsidRPr="006E0E5E" w:rsidRDefault="00AF542D" w:rsidP="00E656CD">
            <w:pPr>
              <w:jc w:val="center"/>
              <w:rPr>
                <w:sz w:val="18"/>
                <w:szCs w:val="22"/>
              </w:rPr>
            </w:pPr>
            <w:r w:rsidRPr="006E0E5E">
              <w:rPr>
                <w:sz w:val="18"/>
                <w:szCs w:val="22"/>
              </w:rPr>
              <w:t>500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AF542D" w:rsidRPr="006E0E5E" w:rsidRDefault="00AF542D" w:rsidP="00E656CD">
            <w:pPr>
              <w:jc w:val="center"/>
              <w:rPr>
                <w:sz w:val="18"/>
                <w:szCs w:val="22"/>
              </w:rPr>
            </w:pPr>
            <w:r w:rsidRPr="006E0E5E">
              <w:rPr>
                <w:sz w:val="18"/>
                <w:szCs w:val="22"/>
              </w:rPr>
              <w:t>1</w:t>
            </w:r>
          </w:p>
        </w:tc>
        <w:tc>
          <w:tcPr>
            <w:tcW w:w="519" w:type="dxa"/>
            <w:tcBorders>
              <w:top w:val="single" w:sz="4" w:space="0" w:color="auto"/>
              <w:left w:val="nil"/>
              <w:bottom w:val="single" w:sz="4" w:space="0" w:color="auto"/>
              <w:right w:val="single" w:sz="4" w:space="0" w:color="auto"/>
            </w:tcBorders>
            <w:shd w:val="clear" w:color="auto" w:fill="auto"/>
            <w:noWrap/>
            <w:vAlign w:val="center"/>
          </w:tcPr>
          <w:p w:rsidR="00AF542D" w:rsidRPr="006E0E5E" w:rsidRDefault="00AF542D" w:rsidP="00E656CD">
            <w:pPr>
              <w:jc w:val="center"/>
              <w:rPr>
                <w:sz w:val="18"/>
                <w:szCs w:val="22"/>
              </w:rPr>
            </w:pPr>
            <w:r w:rsidRPr="006E0E5E">
              <w:rPr>
                <w:sz w:val="18"/>
                <w:szCs w:val="22"/>
              </w:rPr>
              <w:t>2+2</w:t>
            </w:r>
          </w:p>
        </w:tc>
        <w:tc>
          <w:tcPr>
            <w:tcW w:w="757" w:type="dxa"/>
            <w:tcBorders>
              <w:top w:val="single" w:sz="4" w:space="0" w:color="auto"/>
              <w:left w:val="nil"/>
              <w:bottom w:val="single" w:sz="4" w:space="0" w:color="auto"/>
              <w:right w:val="single" w:sz="4" w:space="0" w:color="auto"/>
            </w:tcBorders>
            <w:shd w:val="clear" w:color="auto" w:fill="auto"/>
            <w:vAlign w:val="center"/>
          </w:tcPr>
          <w:p w:rsidR="00AF542D" w:rsidRPr="007139E6" w:rsidRDefault="00AF542D" w:rsidP="00E656CD">
            <w:pPr>
              <w:jc w:val="center"/>
              <w:rPr>
                <w:b/>
                <w:bCs/>
                <w:iCs/>
              </w:rPr>
            </w:pPr>
            <w:r w:rsidRPr="007139E6">
              <w:rPr>
                <w:b/>
                <w:bCs/>
                <w:iCs/>
              </w:rPr>
              <w:t>14</w:t>
            </w:r>
          </w:p>
        </w:tc>
        <w:tc>
          <w:tcPr>
            <w:tcW w:w="708" w:type="dxa"/>
            <w:tcBorders>
              <w:top w:val="single" w:sz="4" w:space="0" w:color="auto"/>
              <w:left w:val="nil"/>
              <w:bottom w:val="single" w:sz="4" w:space="0" w:color="auto"/>
              <w:right w:val="single" w:sz="4" w:space="0" w:color="auto"/>
            </w:tcBorders>
            <w:shd w:val="clear" w:color="auto" w:fill="auto"/>
            <w:vAlign w:val="center"/>
          </w:tcPr>
          <w:p w:rsidR="00AF542D" w:rsidRPr="006E0E5E" w:rsidRDefault="00AF542D" w:rsidP="00E656CD">
            <w:pPr>
              <w:jc w:val="center"/>
              <w:rPr>
                <w:iCs/>
                <w:sz w:val="18"/>
              </w:rPr>
            </w:pPr>
            <w:r w:rsidRPr="006E0E5E">
              <w:rPr>
                <w:iCs/>
                <w:sz w:val="18"/>
              </w:rPr>
              <w:t>3019,00</w:t>
            </w:r>
          </w:p>
        </w:tc>
        <w:tc>
          <w:tcPr>
            <w:tcW w:w="851" w:type="dxa"/>
            <w:tcBorders>
              <w:top w:val="single" w:sz="4" w:space="0" w:color="auto"/>
              <w:left w:val="nil"/>
              <w:bottom w:val="single" w:sz="4" w:space="0" w:color="auto"/>
              <w:right w:val="single" w:sz="4" w:space="0" w:color="auto"/>
            </w:tcBorders>
            <w:shd w:val="clear" w:color="auto" w:fill="auto"/>
            <w:vAlign w:val="center"/>
          </w:tcPr>
          <w:p w:rsidR="00AF542D" w:rsidRPr="00317E79" w:rsidRDefault="00AF542D" w:rsidP="00DC54AF">
            <w:pPr>
              <w:jc w:val="center"/>
              <w:rPr>
                <w:rFonts w:ascii="Arial" w:hAnsi="Arial" w:cs="Arial"/>
                <w:i/>
                <w:iCs/>
                <w:color w:val="000000"/>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AF542D" w:rsidRPr="00317E79" w:rsidRDefault="00AF542D" w:rsidP="00DC54AF">
            <w:pPr>
              <w:jc w:val="center"/>
              <w:rPr>
                <w:rFonts w:ascii="Arial" w:hAnsi="Arial" w:cs="Arial"/>
                <w:i/>
                <w:iCs/>
                <w:color w:val="000000"/>
              </w:rPr>
            </w:pPr>
          </w:p>
        </w:tc>
      </w:tr>
      <w:tr w:rsidR="00AF542D" w:rsidRPr="0052167D" w:rsidTr="00DE688C">
        <w:trPr>
          <w:gridAfter w:val="3"/>
          <w:wAfter w:w="3828" w:type="dxa"/>
          <w:trHeight w:val="446"/>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542D" w:rsidRDefault="00AF542D" w:rsidP="00DC54AF">
            <w:pPr>
              <w:jc w:val="center"/>
              <w:rPr>
                <w:rFonts w:ascii="Arial" w:hAnsi="Arial" w:cs="Arial"/>
                <w:i/>
                <w:iCs/>
                <w:sz w:val="18"/>
                <w:szCs w:val="18"/>
              </w:rPr>
            </w:pPr>
            <w:r>
              <w:rPr>
                <w:rFonts w:ascii="Arial" w:hAnsi="Arial" w:cs="Arial"/>
                <w:i/>
                <w:iCs/>
                <w:sz w:val="18"/>
                <w:szCs w:val="18"/>
              </w:rPr>
              <w:t>35</w:t>
            </w:r>
          </w:p>
        </w:tc>
        <w:tc>
          <w:tcPr>
            <w:tcW w:w="796" w:type="dxa"/>
            <w:tcBorders>
              <w:top w:val="single" w:sz="4" w:space="0" w:color="auto"/>
              <w:left w:val="nil"/>
              <w:bottom w:val="single" w:sz="4" w:space="0" w:color="auto"/>
              <w:right w:val="single" w:sz="4" w:space="0" w:color="auto"/>
            </w:tcBorders>
            <w:shd w:val="clear" w:color="auto" w:fill="auto"/>
            <w:vAlign w:val="bottom"/>
          </w:tcPr>
          <w:p w:rsidR="00AF542D" w:rsidRPr="004532AB" w:rsidRDefault="00AF542D" w:rsidP="00E656CD">
            <w:pPr>
              <w:jc w:val="center"/>
              <w:rPr>
                <w:sz w:val="16"/>
                <w:szCs w:val="16"/>
              </w:rPr>
            </w:pPr>
            <w:r w:rsidRPr="004532AB">
              <w:rPr>
                <w:sz w:val="16"/>
                <w:szCs w:val="16"/>
              </w:rPr>
              <w:t>.</w:t>
            </w:r>
          </w:p>
          <w:p w:rsidR="00AF542D" w:rsidRPr="004532AB" w:rsidRDefault="00AF542D" w:rsidP="00E656CD">
            <w:pPr>
              <w:jc w:val="center"/>
              <w:rPr>
                <w:sz w:val="16"/>
                <w:szCs w:val="16"/>
              </w:rPr>
            </w:pPr>
            <w:r w:rsidRPr="004532AB">
              <w:rPr>
                <w:sz w:val="16"/>
                <w:szCs w:val="16"/>
              </w:rPr>
              <w:t>Kakanj</w:t>
            </w:r>
          </w:p>
        </w:tc>
        <w:tc>
          <w:tcPr>
            <w:tcW w:w="1047" w:type="dxa"/>
            <w:tcBorders>
              <w:top w:val="single" w:sz="4" w:space="0" w:color="auto"/>
              <w:left w:val="nil"/>
              <w:bottom w:val="single" w:sz="4" w:space="0" w:color="auto"/>
              <w:right w:val="single" w:sz="4" w:space="0" w:color="auto"/>
            </w:tcBorders>
            <w:shd w:val="clear" w:color="auto" w:fill="auto"/>
            <w:noWrap/>
            <w:vAlign w:val="center"/>
          </w:tcPr>
          <w:p w:rsidR="00AF542D" w:rsidRPr="00F844FE" w:rsidRDefault="00AF542D" w:rsidP="00E656CD">
            <w:pPr>
              <w:jc w:val="center"/>
              <w:rPr>
                <w:sz w:val="16"/>
                <w:szCs w:val="16"/>
              </w:rPr>
            </w:pPr>
            <w:r>
              <w:rPr>
                <w:sz w:val="16"/>
                <w:szCs w:val="16"/>
              </w:rPr>
              <w:t>BUS</w:t>
            </w:r>
          </w:p>
        </w:tc>
        <w:tc>
          <w:tcPr>
            <w:tcW w:w="2693" w:type="dxa"/>
            <w:tcBorders>
              <w:top w:val="single" w:sz="4" w:space="0" w:color="auto"/>
              <w:left w:val="nil"/>
              <w:bottom w:val="single" w:sz="4" w:space="0" w:color="auto"/>
              <w:right w:val="single" w:sz="4" w:space="0" w:color="auto"/>
            </w:tcBorders>
            <w:shd w:val="clear" w:color="auto" w:fill="auto"/>
            <w:vAlign w:val="center"/>
          </w:tcPr>
          <w:p w:rsidR="00AF542D" w:rsidRPr="00F844FE" w:rsidRDefault="00AF542D" w:rsidP="00E656CD">
            <w:pPr>
              <w:rPr>
                <w:iCs/>
                <w:sz w:val="16"/>
                <w:szCs w:val="16"/>
              </w:rPr>
            </w:pPr>
            <w:r>
              <w:rPr>
                <w:iCs/>
                <w:sz w:val="16"/>
                <w:szCs w:val="16"/>
              </w:rPr>
              <w:t>Sječa i izrada šds, izvlačenje traktorom šds, gradnja tr. puteva</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AF542D" w:rsidRPr="006E0E5E" w:rsidRDefault="00AF542D" w:rsidP="00E656CD">
            <w:pPr>
              <w:jc w:val="center"/>
              <w:rPr>
                <w:sz w:val="18"/>
                <w:szCs w:val="22"/>
              </w:rPr>
            </w:pPr>
            <w:r w:rsidRPr="006E0E5E">
              <w:rPr>
                <w:sz w:val="18"/>
                <w:szCs w:val="22"/>
              </w:rPr>
              <w:t>500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AF542D" w:rsidRPr="006E0E5E" w:rsidRDefault="00AF542D" w:rsidP="00E656CD">
            <w:pPr>
              <w:jc w:val="center"/>
              <w:rPr>
                <w:sz w:val="18"/>
                <w:szCs w:val="22"/>
              </w:rPr>
            </w:pPr>
            <w:r w:rsidRPr="006E0E5E">
              <w:rPr>
                <w:sz w:val="18"/>
                <w:szCs w:val="22"/>
              </w:rPr>
              <w:t>1</w:t>
            </w:r>
          </w:p>
        </w:tc>
        <w:tc>
          <w:tcPr>
            <w:tcW w:w="519" w:type="dxa"/>
            <w:tcBorders>
              <w:top w:val="single" w:sz="4" w:space="0" w:color="auto"/>
              <w:left w:val="nil"/>
              <w:bottom w:val="single" w:sz="4" w:space="0" w:color="auto"/>
              <w:right w:val="single" w:sz="4" w:space="0" w:color="auto"/>
            </w:tcBorders>
            <w:shd w:val="clear" w:color="auto" w:fill="auto"/>
            <w:noWrap/>
            <w:vAlign w:val="center"/>
          </w:tcPr>
          <w:p w:rsidR="00AF542D" w:rsidRPr="006E0E5E" w:rsidRDefault="00AF542D" w:rsidP="00E656CD">
            <w:pPr>
              <w:jc w:val="center"/>
              <w:rPr>
                <w:sz w:val="18"/>
                <w:szCs w:val="22"/>
              </w:rPr>
            </w:pPr>
            <w:r w:rsidRPr="006E0E5E">
              <w:rPr>
                <w:sz w:val="18"/>
                <w:szCs w:val="22"/>
              </w:rPr>
              <w:t>2+2</w:t>
            </w:r>
          </w:p>
        </w:tc>
        <w:tc>
          <w:tcPr>
            <w:tcW w:w="757" w:type="dxa"/>
            <w:tcBorders>
              <w:top w:val="single" w:sz="4" w:space="0" w:color="auto"/>
              <w:left w:val="nil"/>
              <w:bottom w:val="single" w:sz="4" w:space="0" w:color="auto"/>
              <w:right w:val="single" w:sz="4" w:space="0" w:color="auto"/>
            </w:tcBorders>
            <w:shd w:val="clear" w:color="auto" w:fill="auto"/>
            <w:vAlign w:val="center"/>
          </w:tcPr>
          <w:p w:rsidR="00AF542D" w:rsidRPr="007139E6" w:rsidRDefault="00AF542D" w:rsidP="00E656CD">
            <w:pPr>
              <w:jc w:val="center"/>
              <w:rPr>
                <w:b/>
                <w:bCs/>
                <w:iCs/>
              </w:rPr>
            </w:pPr>
            <w:r w:rsidRPr="007139E6">
              <w:rPr>
                <w:b/>
                <w:bCs/>
                <w:iCs/>
              </w:rPr>
              <w:t>30</w:t>
            </w:r>
          </w:p>
        </w:tc>
        <w:tc>
          <w:tcPr>
            <w:tcW w:w="708" w:type="dxa"/>
            <w:tcBorders>
              <w:top w:val="single" w:sz="4" w:space="0" w:color="auto"/>
              <w:left w:val="nil"/>
              <w:bottom w:val="single" w:sz="4" w:space="0" w:color="auto"/>
              <w:right w:val="single" w:sz="4" w:space="0" w:color="auto"/>
            </w:tcBorders>
            <w:shd w:val="clear" w:color="auto" w:fill="auto"/>
            <w:vAlign w:val="center"/>
          </w:tcPr>
          <w:p w:rsidR="00AF542D" w:rsidRPr="006E0E5E" w:rsidRDefault="00AF542D" w:rsidP="00E656CD">
            <w:pPr>
              <w:jc w:val="center"/>
              <w:rPr>
                <w:iCs/>
                <w:sz w:val="18"/>
              </w:rPr>
            </w:pPr>
            <w:r w:rsidRPr="006E0E5E">
              <w:rPr>
                <w:iCs/>
                <w:sz w:val="18"/>
              </w:rPr>
              <w:t>2252,51</w:t>
            </w:r>
          </w:p>
        </w:tc>
        <w:tc>
          <w:tcPr>
            <w:tcW w:w="851" w:type="dxa"/>
            <w:tcBorders>
              <w:top w:val="single" w:sz="4" w:space="0" w:color="auto"/>
              <w:left w:val="nil"/>
              <w:bottom w:val="single" w:sz="4" w:space="0" w:color="auto"/>
              <w:right w:val="single" w:sz="4" w:space="0" w:color="auto"/>
            </w:tcBorders>
            <w:shd w:val="clear" w:color="auto" w:fill="auto"/>
            <w:vAlign w:val="center"/>
          </w:tcPr>
          <w:p w:rsidR="00AF542D" w:rsidRPr="00317E79" w:rsidRDefault="00AF542D" w:rsidP="00DC54AF">
            <w:pPr>
              <w:jc w:val="center"/>
              <w:rPr>
                <w:rFonts w:ascii="Arial" w:hAnsi="Arial" w:cs="Arial"/>
                <w:i/>
                <w:iCs/>
                <w:color w:val="000000"/>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AF542D" w:rsidRPr="00317E79" w:rsidRDefault="00AF542D" w:rsidP="00DC54AF">
            <w:pPr>
              <w:jc w:val="center"/>
              <w:rPr>
                <w:rFonts w:ascii="Arial" w:hAnsi="Arial" w:cs="Arial"/>
                <w:i/>
                <w:iCs/>
                <w:color w:val="000000"/>
              </w:rPr>
            </w:pPr>
          </w:p>
        </w:tc>
      </w:tr>
      <w:tr w:rsidR="00AF542D" w:rsidRPr="0052167D" w:rsidTr="00DE688C">
        <w:trPr>
          <w:gridAfter w:val="3"/>
          <w:wAfter w:w="3828" w:type="dxa"/>
          <w:trHeight w:val="684"/>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542D" w:rsidRDefault="00AF542D" w:rsidP="00DC54AF">
            <w:pPr>
              <w:jc w:val="center"/>
              <w:rPr>
                <w:rFonts w:ascii="Arial" w:hAnsi="Arial" w:cs="Arial"/>
                <w:i/>
                <w:iCs/>
                <w:sz w:val="18"/>
                <w:szCs w:val="18"/>
              </w:rPr>
            </w:pPr>
            <w:r>
              <w:rPr>
                <w:rFonts w:ascii="Arial" w:hAnsi="Arial" w:cs="Arial"/>
                <w:i/>
                <w:iCs/>
                <w:sz w:val="18"/>
                <w:szCs w:val="18"/>
              </w:rPr>
              <w:t>36</w:t>
            </w:r>
          </w:p>
        </w:tc>
        <w:tc>
          <w:tcPr>
            <w:tcW w:w="796" w:type="dxa"/>
            <w:tcBorders>
              <w:top w:val="single" w:sz="4" w:space="0" w:color="auto"/>
              <w:left w:val="nil"/>
              <w:bottom w:val="single" w:sz="4" w:space="0" w:color="auto"/>
              <w:right w:val="single" w:sz="4" w:space="0" w:color="auto"/>
            </w:tcBorders>
            <w:shd w:val="clear" w:color="auto" w:fill="auto"/>
            <w:vAlign w:val="center"/>
          </w:tcPr>
          <w:p w:rsidR="00AF542D" w:rsidRPr="00A710BB" w:rsidRDefault="00AF542D" w:rsidP="00E656CD">
            <w:pPr>
              <w:jc w:val="center"/>
              <w:rPr>
                <w:color w:val="000000"/>
                <w:sz w:val="16"/>
                <w:szCs w:val="16"/>
              </w:rPr>
            </w:pPr>
            <w:r w:rsidRPr="00A710BB">
              <w:rPr>
                <w:color w:val="000000"/>
                <w:sz w:val="16"/>
                <w:szCs w:val="16"/>
              </w:rPr>
              <w:t>Visoko</w:t>
            </w:r>
          </w:p>
        </w:tc>
        <w:tc>
          <w:tcPr>
            <w:tcW w:w="1047" w:type="dxa"/>
            <w:tcBorders>
              <w:top w:val="single" w:sz="4" w:space="0" w:color="auto"/>
              <w:left w:val="nil"/>
              <w:bottom w:val="single" w:sz="4" w:space="0" w:color="auto"/>
              <w:right w:val="single" w:sz="4" w:space="0" w:color="auto"/>
            </w:tcBorders>
            <w:shd w:val="clear" w:color="auto" w:fill="auto"/>
            <w:noWrap/>
            <w:vAlign w:val="center"/>
          </w:tcPr>
          <w:p w:rsidR="00AF542D" w:rsidRPr="00A710BB" w:rsidRDefault="00AF542D" w:rsidP="00E656CD">
            <w:pPr>
              <w:jc w:val="center"/>
              <w:rPr>
                <w:color w:val="000000"/>
                <w:sz w:val="18"/>
                <w:szCs w:val="18"/>
              </w:rPr>
            </w:pPr>
            <w:r w:rsidRPr="00A710BB">
              <w:rPr>
                <w:color w:val="000000"/>
                <w:sz w:val="18"/>
                <w:szCs w:val="18"/>
              </w:rPr>
              <w:t>Kondžilo</w:t>
            </w:r>
          </w:p>
        </w:tc>
        <w:tc>
          <w:tcPr>
            <w:tcW w:w="2693" w:type="dxa"/>
            <w:tcBorders>
              <w:top w:val="single" w:sz="4" w:space="0" w:color="auto"/>
              <w:left w:val="nil"/>
              <w:bottom w:val="single" w:sz="4" w:space="0" w:color="auto"/>
              <w:right w:val="single" w:sz="4" w:space="0" w:color="auto"/>
            </w:tcBorders>
            <w:shd w:val="clear" w:color="auto" w:fill="auto"/>
            <w:vAlign w:val="center"/>
          </w:tcPr>
          <w:p w:rsidR="00AF542D" w:rsidRPr="00A710BB" w:rsidRDefault="00AF542D" w:rsidP="00E656CD">
            <w:pPr>
              <w:rPr>
                <w:color w:val="000000"/>
                <w:sz w:val="18"/>
                <w:szCs w:val="18"/>
              </w:rPr>
            </w:pPr>
            <w:r w:rsidRPr="00A710BB">
              <w:rPr>
                <w:color w:val="000000"/>
                <w:sz w:val="18"/>
                <w:szCs w:val="18"/>
              </w:rPr>
              <w:t>Sječa i izrada,  primicanje i  izvoz traktorom.</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AF542D" w:rsidRDefault="00AF542D" w:rsidP="00E656CD">
            <w:pPr>
              <w:jc w:val="center"/>
              <w:rPr>
                <w:color w:val="000000"/>
                <w:sz w:val="22"/>
                <w:szCs w:val="22"/>
              </w:rPr>
            </w:pPr>
            <w:r>
              <w:rPr>
                <w:color w:val="000000"/>
                <w:sz w:val="22"/>
                <w:szCs w:val="22"/>
              </w:rPr>
              <w:t>17</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AF542D" w:rsidRDefault="00AF542D" w:rsidP="00E656CD">
            <w:pPr>
              <w:jc w:val="center"/>
              <w:rPr>
                <w:color w:val="000000"/>
                <w:sz w:val="22"/>
                <w:szCs w:val="22"/>
              </w:rPr>
            </w:pPr>
            <w:r>
              <w:rPr>
                <w:color w:val="000000"/>
                <w:sz w:val="22"/>
                <w:szCs w:val="22"/>
              </w:rPr>
              <w:t xml:space="preserve">1 </w:t>
            </w:r>
          </w:p>
        </w:tc>
        <w:tc>
          <w:tcPr>
            <w:tcW w:w="519" w:type="dxa"/>
            <w:tcBorders>
              <w:top w:val="single" w:sz="4" w:space="0" w:color="auto"/>
              <w:left w:val="nil"/>
              <w:bottom w:val="single" w:sz="4" w:space="0" w:color="auto"/>
              <w:right w:val="single" w:sz="4" w:space="0" w:color="auto"/>
            </w:tcBorders>
            <w:shd w:val="clear" w:color="auto" w:fill="auto"/>
            <w:noWrap/>
            <w:vAlign w:val="center"/>
          </w:tcPr>
          <w:p w:rsidR="00AF542D" w:rsidRDefault="00AF542D" w:rsidP="00E656CD">
            <w:pPr>
              <w:jc w:val="center"/>
              <w:rPr>
                <w:color w:val="000000"/>
                <w:sz w:val="22"/>
                <w:szCs w:val="22"/>
              </w:rPr>
            </w:pPr>
            <w:r>
              <w:rPr>
                <w:color w:val="000000"/>
                <w:sz w:val="22"/>
                <w:szCs w:val="22"/>
              </w:rPr>
              <w:t xml:space="preserve">1 </w:t>
            </w:r>
          </w:p>
        </w:tc>
        <w:tc>
          <w:tcPr>
            <w:tcW w:w="757" w:type="dxa"/>
            <w:tcBorders>
              <w:top w:val="single" w:sz="4" w:space="0" w:color="auto"/>
              <w:left w:val="nil"/>
              <w:bottom w:val="single" w:sz="4" w:space="0" w:color="auto"/>
              <w:right w:val="single" w:sz="4" w:space="0" w:color="auto"/>
            </w:tcBorders>
            <w:shd w:val="clear" w:color="auto" w:fill="auto"/>
            <w:vAlign w:val="center"/>
          </w:tcPr>
          <w:p w:rsidR="00AF542D" w:rsidRPr="007139E6" w:rsidRDefault="00AF542D" w:rsidP="00E656CD">
            <w:pPr>
              <w:jc w:val="center"/>
              <w:rPr>
                <w:b/>
                <w:color w:val="000000"/>
              </w:rPr>
            </w:pPr>
            <w:r w:rsidRPr="007139E6">
              <w:rPr>
                <w:b/>
                <w:color w:val="000000"/>
              </w:rPr>
              <w:t>59</w:t>
            </w:r>
          </w:p>
        </w:tc>
        <w:tc>
          <w:tcPr>
            <w:tcW w:w="708" w:type="dxa"/>
            <w:tcBorders>
              <w:top w:val="single" w:sz="4" w:space="0" w:color="auto"/>
              <w:left w:val="nil"/>
              <w:bottom w:val="single" w:sz="4" w:space="0" w:color="auto"/>
              <w:right w:val="single" w:sz="4" w:space="0" w:color="auto"/>
            </w:tcBorders>
            <w:shd w:val="clear" w:color="auto" w:fill="auto"/>
            <w:vAlign w:val="center"/>
          </w:tcPr>
          <w:p w:rsidR="00AF542D" w:rsidRDefault="00AF542D" w:rsidP="00E656CD">
            <w:pPr>
              <w:jc w:val="center"/>
              <w:rPr>
                <w:color w:val="000000"/>
                <w:sz w:val="22"/>
                <w:szCs w:val="22"/>
              </w:rPr>
            </w:pPr>
            <w:r>
              <w:rPr>
                <w:color w:val="000000"/>
                <w:sz w:val="22"/>
                <w:szCs w:val="22"/>
              </w:rPr>
              <w:t>17</w:t>
            </w:r>
          </w:p>
        </w:tc>
        <w:tc>
          <w:tcPr>
            <w:tcW w:w="851" w:type="dxa"/>
            <w:tcBorders>
              <w:top w:val="single" w:sz="4" w:space="0" w:color="auto"/>
              <w:left w:val="nil"/>
              <w:bottom w:val="single" w:sz="4" w:space="0" w:color="auto"/>
              <w:right w:val="single" w:sz="4" w:space="0" w:color="auto"/>
            </w:tcBorders>
            <w:shd w:val="clear" w:color="auto" w:fill="auto"/>
            <w:vAlign w:val="center"/>
          </w:tcPr>
          <w:p w:rsidR="00AF542D" w:rsidRPr="00317E79" w:rsidRDefault="00AF542D" w:rsidP="00DC54AF">
            <w:pPr>
              <w:jc w:val="center"/>
              <w:rPr>
                <w:rFonts w:ascii="Arial" w:hAnsi="Arial" w:cs="Arial"/>
                <w:i/>
                <w:iCs/>
                <w:color w:val="000000"/>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AF542D" w:rsidRPr="000E5588" w:rsidRDefault="00AF542D" w:rsidP="00DC54AF">
            <w:pPr>
              <w:jc w:val="center"/>
              <w:rPr>
                <w:i/>
                <w:iCs/>
                <w:color w:val="000000"/>
              </w:rPr>
            </w:pPr>
          </w:p>
        </w:tc>
      </w:tr>
      <w:tr w:rsidR="00AF542D" w:rsidRPr="0052167D" w:rsidTr="00DE688C">
        <w:trPr>
          <w:trHeight w:val="684"/>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542D" w:rsidRDefault="00AF542D" w:rsidP="00DC54AF">
            <w:pPr>
              <w:jc w:val="center"/>
              <w:rPr>
                <w:rFonts w:ascii="Arial" w:hAnsi="Arial" w:cs="Arial"/>
                <w:i/>
                <w:iCs/>
                <w:sz w:val="18"/>
                <w:szCs w:val="18"/>
              </w:rPr>
            </w:pPr>
            <w:r>
              <w:rPr>
                <w:rFonts w:ascii="Arial" w:hAnsi="Arial" w:cs="Arial"/>
                <w:i/>
                <w:iCs/>
                <w:sz w:val="18"/>
                <w:szCs w:val="18"/>
              </w:rPr>
              <w:t>37</w:t>
            </w:r>
          </w:p>
        </w:tc>
        <w:tc>
          <w:tcPr>
            <w:tcW w:w="796" w:type="dxa"/>
            <w:tcBorders>
              <w:top w:val="single" w:sz="4" w:space="0" w:color="auto"/>
              <w:left w:val="nil"/>
              <w:bottom w:val="single" w:sz="4" w:space="0" w:color="auto"/>
              <w:right w:val="single" w:sz="4" w:space="0" w:color="auto"/>
            </w:tcBorders>
            <w:shd w:val="clear" w:color="auto" w:fill="auto"/>
            <w:vAlign w:val="center"/>
          </w:tcPr>
          <w:p w:rsidR="00AF542D" w:rsidRPr="00A710BB" w:rsidRDefault="00AF542D" w:rsidP="00E656CD">
            <w:pPr>
              <w:jc w:val="center"/>
              <w:rPr>
                <w:color w:val="000000"/>
                <w:sz w:val="16"/>
                <w:szCs w:val="16"/>
              </w:rPr>
            </w:pPr>
            <w:r w:rsidRPr="00A710BB">
              <w:rPr>
                <w:color w:val="000000"/>
                <w:sz w:val="16"/>
                <w:szCs w:val="16"/>
              </w:rPr>
              <w:t>Visoko</w:t>
            </w:r>
          </w:p>
        </w:tc>
        <w:tc>
          <w:tcPr>
            <w:tcW w:w="1047" w:type="dxa"/>
            <w:tcBorders>
              <w:top w:val="single" w:sz="4" w:space="0" w:color="auto"/>
              <w:left w:val="nil"/>
              <w:bottom w:val="single" w:sz="4" w:space="0" w:color="auto"/>
              <w:right w:val="single" w:sz="4" w:space="0" w:color="auto"/>
            </w:tcBorders>
            <w:shd w:val="clear" w:color="auto" w:fill="auto"/>
            <w:noWrap/>
            <w:vAlign w:val="center"/>
          </w:tcPr>
          <w:p w:rsidR="00AF542D" w:rsidRPr="00A710BB" w:rsidRDefault="00AF542D" w:rsidP="00E656CD">
            <w:pPr>
              <w:jc w:val="center"/>
              <w:rPr>
                <w:color w:val="000000"/>
                <w:sz w:val="18"/>
                <w:szCs w:val="18"/>
              </w:rPr>
            </w:pPr>
            <w:r w:rsidRPr="00A710BB">
              <w:rPr>
                <w:color w:val="000000"/>
                <w:sz w:val="18"/>
                <w:szCs w:val="18"/>
              </w:rPr>
              <w:t>D</w:t>
            </w:r>
            <w:r>
              <w:rPr>
                <w:color w:val="000000"/>
                <w:sz w:val="18"/>
                <w:szCs w:val="18"/>
              </w:rPr>
              <w:t>-</w:t>
            </w:r>
            <w:r w:rsidRPr="00A710BB">
              <w:rPr>
                <w:color w:val="000000"/>
                <w:sz w:val="18"/>
                <w:szCs w:val="18"/>
              </w:rPr>
              <w:t>T</w:t>
            </w:r>
            <w:r>
              <w:rPr>
                <w:color w:val="000000"/>
                <w:sz w:val="18"/>
                <w:szCs w:val="18"/>
              </w:rPr>
              <w:t>-</w:t>
            </w:r>
            <w:r w:rsidRPr="00A710BB">
              <w:rPr>
                <w:color w:val="000000"/>
                <w:sz w:val="18"/>
                <w:szCs w:val="18"/>
              </w:rPr>
              <w:t>Goruša</w:t>
            </w:r>
          </w:p>
        </w:tc>
        <w:tc>
          <w:tcPr>
            <w:tcW w:w="2693" w:type="dxa"/>
            <w:tcBorders>
              <w:top w:val="single" w:sz="4" w:space="0" w:color="auto"/>
              <w:left w:val="nil"/>
              <w:bottom w:val="single" w:sz="4" w:space="0" w:color="auto"/>
              <w:right w:val="single" w:sz="4" w:space="0" w:color="auto"/>
            </w:tcBorders>
            <w:shd w:val="clear" w:color="auto" w:fill="auto"/>
            <w:vAlign w:val="center"/>
          </w:tcPr>
          <w:p w:rsidR="00AF542D" w:rsidRPr="00A710BB" w:rsidRDefault="00AF542D" w:rsidP="00E656CD">
            <w:pPr>
              <w:rPr>
                <w:color w:val="000000"/>
                <w:sz w:val="18"/>
                <w:szCs w:val="18"/>
              </w:rPr>
            </w:pPr>
            <w:r w:rsidRPr="00A710BB">
              <w:rPr>
                <w:color w:val="000000"/>
                <w:sz w:val="18"/>
                <w:szCs w:val="18"/>
              </w:rPr>
              <w:t>Sječa i izrada, primicanje animalom, primicanje i  izvoz traktorom, čišćenje i izgradnja traktorskih vlaka, sanacija vlaka i stovarišta, sanacija kamionsklog puta</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AF542D" w:rsidRDefault="00AF542D" w:rsidP="00E656CD">
            <w:pPr>
              <w:jc w:val="center"/>
              <w:rPr>
                <w:color w:val="000000"/>
                <w:sz w:val="22"/>
                <w:szCs w:val="22"/>
              </w:rPr>
            </w:pPr>
            <w:r>
              <w:rPr>
                <w:color w:val="000000"/>
                <w:sz w:val="22"/>
                <w:szCs w:val="22"/>
              </w:rPr>
              <w:t>365</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AF542D" w:rsidRDefault="00AF542D" w:rsidP="00E656CD">
            <w:pPr>
              <w:jc w:val="center"/>
              <w:rPr>
                <w:color w:val="000000"/>
                <w:sz w:val="22"/>
                <w:szCs w:val="22"/>
              </w:rPr>
            </w:pPr>
            <w:r>
              <w:rPr>
                <w:color w:val="000000"/>
                <w:sz w:val="22"/>
                <w:szCs w:val="22"/>
              </w:rPr>
              <w:t xml:space="preserve">2tr, 2an 1bu </w:t>
            </w:r>
          </w:p>
        </w:tc>
        <w:tc>
          <w:tcPr>
            <w:tcW w:w="519" w:type="dxa"/>
            <w:tcBorders>
              <w:top w:val="single" w:sz="4" w:space="0" w:color="auto"/>
              <w:left w:val="nil"/>
              <w:bottom w:val="single" w:sz="4" w:space="0" w:color="auto"/>
              <w:right w:val="single" w:sz="4" w:space="0" w:color="auto"/>
            </w:tcBorders>
            <w:shd w:val="clear" w:color="auto" w:fill="auto"/>
            <w:noWrap/>
            <w:vAlign w:val="center"/>
          </w:tcPr>
          <w:p w:rsidR="00AF542D" w:rsidRDefault="00AF542D" w:rsidP="00E656CD">
            <w:pPr>
              <w:jc w:val="center"/>
              <w:rPr>
                <w:color w:val="000000"/>
                <w:sz w:val="22"/>
                <w:szCs w:val="22"/>
              </w:rPr>
            </w:pPr>
            <w:r>
              <w:rPr>
                <w:color w:val="000000"/>
                <w:sz w:val="22"/>
                <w:szCs w:val="22"/>
              </w:rPr>
              <w:t xml:space="preserve">2 </w:t>
            </w:r>
          </w:p>
        </w:tc>
        <w:tc>
          <w:tcPr>
            <w:tcW w:w="757" w:type="dxa"/>
            <w:tcBorders>
              <w:top w:val="single" w:sz="4" w:space="0" w:color="auto"/>
              <w:left w:val="nil"/>
              <w:bottom w:val="single" w:sz="4" w:space="0" w:color="auto"/>
              <w:right w:val="single" w:sz="4" w:space="0" w:color="auto"/>
            </w:tcBorders>
            <w:shd w:val="clear" w:color="auto" w:fill="auto"/>
            <w:vAlign w:val="center"/>
          </w:tcPr>
          <w:p w:rsidR="00AF542D" w:rsidRPr="007139E6" w:rsidRDefault="00AF542D" w:rsidP="00E656CD">
            <w:pPr>
              <w:jc w:val="center"/>
              <w:rPr>
                <w:b/>
                <w:color w:val="000000"/>
              </w:rPr>
            </w:pPr>
            <w:r w:rsidRPr="007139E6">
              <w:rPr>
                <w:b/>
                <w:color w:val="000000"/>
              </w:rPr>
              <w:t>55</w:t>
            </w:r>
          </w:p>
        </w:tc>
        <w:tc>
          <w:tcPr>
            <w:tcW w:w="708" w:type="dxa"/>
            <w:tcBorders>
              <w:top w:val="single" w:sz="4" w:space="0" w:color="auto"/>
              <w:left w:val="nil"/>
              <w:bottom w:val="single" w:sz="4" w:space="0" w:color="auto"/>
              <w:right w:val="single" w:sz="4" w:space="0" w:color="auto"/>
            </w:tcBorders>
            <w:shd w:val="clear" w:color="auto" w:fill="auto"/>
            <w:vAlign w:val="center"/>
          </w:tcPr>
          <w:p w:rsidR="00AF542D" w:rsidRDefault="00AF542D" w:rsidP="00E656CD">
            <w:pPr>
              <w:jc w:val="center"/>
              <w:rPr>
                <w:color w:val="000000"/>
                <w:sz w:val="22"/>
                <w:szCs w:val="22"/>
              </w:rPr>
            </w:pPr>
            <w:r>
              <w:rPr>
                <w:color w:val="000000"/>
                <w:sz w:val="22"/>
                <w:szCs w:val="22"/>
              </w:rPr>
              <w:t>951</w:t>
            </w:r>
          </w:p>
        </w:tc>
        <w:tc>
          <w:tcPr>
            <w:tcW w:w="851" w:type="dxa"/>
            <w:tcBorders>
              <w:top w:val="single" w:sz="4" w:space="0" w:color="auto"/>
              <w:left w:val="nil"/>
              <w:bottom w:val="single" w:sz="4" w:space="0" w:color="auto"/>
              <w:right w:val="single" w:sz="4" w:space="0" w:color="auto"/>
            </w:tcBorders>
            <w:shd w:val="clear" w:color="auto" w:fill="auto"/>
            <w:vAlign w:val="center"/>
          </w:tcPr>
          <w:p w:rsidR="00AF542D" w:rsidRPr="00C542DB" w:rsidRDefault="00AF542D" w:rsidP="0077200B">
            <w:pPr>
              <w:jc w:val="center"/>
              <w:rPr>
                <w:rFonts w:ascii="Arial" w:hAnsi="Arial" w:cs="Arial"/>
                <w:i/>
                <w:iCs/>
                <w:sz w:val="18"/>
                <w:szCs w:val="18"/>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AF542D" w:rsidRPr="00C542DB" w:rsidRDefault="00AF542D" w:rsidP="0077200B">
            <w:pPr>
              <w:jc w:val="center"/>
              <w:rPr>
                <w:rFonts w:ascii="Arial" w:hAnsi="Arial" w:cs="Arial"/>
                <w:iCs/>
              </w:rPr>
            </w:pPr>
          </w:p>
        </w:tc>
        <w:tc>
          <w:tcPr>
            <w:tcW w:w="1276" w:type="dxa"/>
            <w:vAlign w:val="center"/>
          </w:tcPr>
          <w:p w:rsidR="00AF542D" w:rsidRPr="00C542DB" w:rsidRDefault="00AF542D" w:rsidP="0077200B">
            <w:pPr>
              <w:jc w:val="center"/>
              <w:rPr>
                <w:rFonts w:ascii="Arial" w:hAnsi="Arial" w:cs="Arial"/>
                <w:i/>
                <w:iCs/>
              </w:rPr>
            </w:pPr>
          </w:p>
        </w:tc>
        <w:tc>
          <w:tcPr>
            <w:tcW w:w="1276" w:type="dxa"/>
            <w:vAlign w:val="center"/>
          </w:tcPr>
          <w:p w:rsidR="00AF542D" w:rsidRPr="00317E79" w:rsidRDefault="00AF542D" w:rsidP="0077200B">
            <w:pPr>
              <w:jc w:val="center"/>
              <w:rPr>
                <w:rFonts w:ascii="Arial" w:hAnsi="Arial" w:cs="Arial"/>
                <w:i/>
                <w:iCs/>
                <w:color w:val="000000"/>
              </w:rPr>
            </w:pPr>
          </w:p>
        </w:tc>
        <w:tc>
          <w:tcPr>
            <w:tcW w:w="1276" w:type="dxa"/>
            <w:vAlign w:val="center"/>
          </w:tcPr>
          <w:p w:rsidR="00AF542D" w:rsidRPr="000E5588" w:rsidRDefault="00AF542D" w:rsidP="0077200B">
            <w:pPr>
              <w:jc w:val="center"/>
              <w:rPr>
                <w:i/>
                <w:iCs/>
                <w:color w:val="000000"/>
              </w:rPr>
            </w:pPr>
          </w:p>
        </w:tc>
      </w:tr>
      <w:tr w:rsidR="00AF542D" w:rsidRPr="0052167D" w:rsidTr="00DE688C">
        <w:trPr>
          <w:gridAfter w:val="3"/>
          <w:wAfter w:w="3828" w:type="dxa"/>
          <w:trHeight w:val="684"/>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542D" w:rsidRDefault="00AF542D" w:rsidP="00DC54AF">
            <w:pPr>
              <w:jc w:val="center"/>
              <w:rPr>
                <w:rFonts w:ascii="Arial" w:hAnsi="Arial" w:cs="Arial"/>
                <w:i/>
                <w:iCs/>
                <w:sz w:val="18"/>
                <w:szCs w:val="18"/>
              </w:rPr>
            </w:pPr>
            <w:r>
              <w:rPr>
                <w:rFonts w:ascii="Arial" w:hAnsi="Arial" w:cs="Arial"/>
                <w:i/>
                <w:iCs/>
                <w:sz w:val="18"/>
                <w:szCs w:val="18"/>
              </w:rPr>
              <w:t>38</w:t>
            </w:r>
          </w:p>
        </w:tc>
        <w:tc>
          <w:tcPr>
            <w:tcW w:w="796" w:type="dxa"/>
            <w:tcBorders>
              <w:top w:val="single" w:sz="4" w:space="0" w:color="auto"/>
              <w:left w:val="nil"/>
              <w:bottom w:val="single" w:sz="4" w:space="0" w:color="auto"/>
              <w:right w:val="single" w:sz="4" w:space="0" w:color="auto"/>
            </w:tcBorders>
            <w:shd w:val="clear" w:color="auto" w:fill="auto"/>
            <w:vAlign w:val="center"/>
          </w:tcPr>
          <w:p w:rsidR="00AF542D" w:rsidRPr="001232B0" w:rsidRDefault="00AF542D" w:rsidP="00E656CD">
            <w:pPr>
              <w:jc w:val="center"/>
              <w:rPr>
                <w:rFonts w:ascii="Arial" w:hAnsi="Arial" w:cs="Arial"/>
                <w:sz w:val="16"/>
                <w:szCs w:val="16"/>
              </w:rPr>
            </w:pPr>
            <w:r w:rsidRPr="001232B0">
              <w:rPr>
                <w:rFonts w:ascii="Arial" w:hAnsi="Arial" w:cs="Arial"/>
                <w:sz w:val="16"/>
                <w:szCs w:val="16"/>
              </w:rPr>
              <w:t>Žepče</w:t>
            </w:r>
          </w:p>
        </w:tc>
        <w:tc>
          <w:tcPr>
            <w:tcW w:w="1047" w:type="dxa"/>
            <w:tcBorders>
              <w:top w:val="single" w:sz="4" w:space="0" w:color="auto"/>
              <w:left w:val="nil"/>
              <w:bottom w:val="single" w:sz="4" w:space="0" w:color="auto"/>
              <w:right w:val="single" w:sz="4" w:space="0" w:color="auto"/>
            </w:tcBorders>
            <w:shd w:val="clear" w:color="auto" w:fill="auto"/>
            <w:noWrap/>
            <w:vAlign w:val="center"/>
          </w:tcPr>
          <w:p w:rsidR="00AF542D" w:rsidRPr="00C542DB" w:rsidRDefault="00AF542D" w:rsidP="00E656CD">
            <w:pPr>
              <w:jc w:val="center"/>
              <w:rPr>
                <w:rFonts w:ascii="Arial" w:hAnsi="Arial" w:cs="Arial"/>
                <w:sz w:val="18"/>
                <w:szCs w:val="18"/>
              </w:rPr>
            </w:pPr>
            <w:r w:rsidRPr="00C542DB">
              <w:rPr>
                <w:rFonts w:ascii="Arial" w:hAnsi="Arial" w:cs="Arial"/>
                <w:sz w:val="18"/>
                <w:szCs w:val="18"/>
              </w:rPr>
              <w:t>N-P</w:t>
            </w:r>
          </w:p>
        </w:tc>
        <w:tc>
          <w:tcPr>
            <w:tcW w:w="2693" w:type="dxa"/>
            <w:tcBorders>
              <w:top w:val="single" w:sz="4" w:space="0" w:color="auto"/>
              <w:left w:val="nil"/>
              <w:bottom w:val="single" w:sz="4" w:space="0" w:color="auto"/>
              <w:right w:val="single" w:sz="4" w:space="0" w:color="auto"/>
            </w:tcBorders>
            <w:shd w:val="clear" w:color="auto" w:fill="auto"/>
            <w:vAlign w:val="center"/>
          </w:tcPr>
          <w:p w:rsidR="00AF542D" w:rsidRPr="00C542DB" w:rsidRDefault="00AF542D" w:rsidP="00E656CD">
            <w:pPr>
              <w:rPr>
                <w:rFonts w:ascii="Arial" w:hAnsi="Arial" w:cs="Arial"/>
                <w:i/>
                <w:iCs/>
                <w:sz w:val="17"/>
                <w:szCs w:val="17"/>
              </w:rPr>
            </w:pPr>
            <w:r w:rsidRPr="00C542DB">
              <w:rPr>
                <w:rFonts w:ascii="Arial" w:hAnsi="Arial" w:cs="Arial"/>
                <w:i/>
                <w:iCs/>
                <w:sz w:val="17"/>
                <w:szCs w:val="17"/>
              </w:rPr>
              <w:t>Redovni odjel:Sječa i zrada šds,izvoz traktorom,izgradnja i čišćenje taktorskih vlaka.</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AF542D" w:rsidRPr="00C542DB" w:rsidRDefault="00AF542D" w:rsidP="00E656CD">
            <w:pPr>
              <w:jc w:val="center"/>
              <w:rPr>
                <w:rFonts w:ascii="Arial" w:hAnsi="Arial" w:cs="Arial"/>
                <w:i/>
                <w:iCs/>
                <w:sz w:val="18"/>
                <w:szCs w:val="18"/>
              </w:rPr>
            </w:pPr>
            <w:r w:rsidRPr="00C542DB">
              <w:rPr>
                <w:rFonts w:ascii="Arial" w:hAnsi="Arial" w:cs="Arial"/>
                <w:i/>
                <w:iCs/>
                <w:sz w:val="18"/>
                <w:szCs w:val="18"/>
              </w:rPr>
              <w:t>500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AF542D" w:rsidRPr="00C542DB" w:rsidRDefault="00AF542D" w:rsidP="00E656CD">
            <w:pPr>
              <w:jc w:val="center"/>
              <w:rPr>
                <w:rFonts w:ascii="Arial" w:hAnsi="Arial" w:cs="Arial"/>
                <w:i/>
                <w:iCs/>
                <w:sz w:val="18"/>
                <w:szCs w:val="18"/>
              </w:rPr>
            </w:pPr>
            <w:r w:rsidRPr="00C542DB">
              <w:rPr>
                <w:rFonts w:ascii="Arial" w:hAnsi="Arial" w:cs="Arial"/>
                <w:i/>
                <w:iCs/>
                <w:sz w:val="18"/>
                <w:szCs w:val="18"/>
              </w:rPr>
              <w:t>1</w:t>
            </w:r>
          </w:p>
        </w:tc>
        <w:tc>
          <w:tcPr>
            <w:tcW w:w="519" w:type="dxa"/>
            <w:tcBorders>
              <w:top w:val="single" w:sz="4" w:space="0" w:color="auto"/>
              <w:left w:val="nil"/>
              <w:bottom w:val="single" w:sz="4" w:space="0" w:color="auto"/>
              <w:right w:val="single" w:sz="4" w:space="0" w:color="auto"/>
            </w:tcBorders>
            <w:shd w:val="clear" w:color="auto" w:fill="auto"/>
            <w:noWrap/>
            <w:vAlign w:val="center"/>
          </w:tcPr>
          <w:p w:rsidR="00AF542D" w:rsidRPr="00C542DB" w:rsidRDefault="00AF542D" w:rsidP="00E656CD">
            <w:pPr>
              <w:jc w:val="center"/>
              <w:rPr>
                <w:rFonts w:ascii="Arial" w:hAnsi="Arial" w:cs="Arial"/>
                <w:i/>
                <w:iCs/>
                <w:sz w:val="18"/>
                <w:szCs w:val="18"/>
              </w:rPr>
            </w:pPr>
            <w:r w:rsidRPr="00C542DB">
              <w:rPr>
                <w:rFonts w:ascii="Arial" w:hAnsi="Arial" w:cs="Arial"/>
                <w:i/>
                <w:iCs/>
                <w:sz w:val="18"/>
                <w:szCs w:val="18"/>
              </w:rPr>
              <w:t>2</w:t>
            </w:r>
          </w:p>
        </w:tc>
        <w:tc>
          <w:tcPr>
            <w:tcW w:w="757" w:type="dxa"/>
            <w:tcBorders>
              <w:top w:val="single" w:sz="4" w:space="0" w:color="auto"/>
              <w:left w:val="nil"/>
              <w:bottom w:val="single" w:sz="4" w:space="0" w:color="auto"/>
              <w:right w:val="single" w:sz="4" w:space="0" w:color="auto"/>
            </w:tcBorders>
            <w:shd w:val="clear" w:color="auto" w:fill="auto"/>
            <w:vAlign w:val="center"/>
          </w:tcPr>
          <w:p w:rsidR="00AF542D" w:rsidRPr="00C542DB" w:rsidRDefault="00AF542D" w:rsidP="00E656CD">
            <w:pPr>
              <w:jc w:val="center"/>
              <w:rPr>
                <w:rFonts w:ascii="Arial" w:hAnsi="Arial" w:cs="Arial"/>
                <w:iCs/>
              </w:rPr>
            </w:pPr>
            <w:r w:rsidRPr="00C542DB">
              <w:rPr>
                <w:rFonts w:ascii="Arial" w:hAnsi="Arial" w:cs="Arial"/>
                <w:iCs/>
              </w:rPr>
              <w:t>71</w:t>
            </w:r>
          </w:p>
        </w:tc>
        <w:tc>
          <w:tcPr>
            <w:tcW w:w="708" w:type="dxa"/>
            <w:tcBorders>
              <w:top w:val="single" w:sz="4" w:space="0" w:color="auto"/>
              <w:left w:val="nil"/>
              <w:bottom w:val="single" w:sz="4" w:space="0" w:color="auto"/>
              <w:right w:val="single" w:sz="4" w:space="0" w:color="auto"/>
            </w:tcBorders>
            <w:shd w:val="clear" w:color="auto" w:fill="auto"/>
            <w:vAlign w:val="center"/>
          </w:tcPr>
          <w:p w:rsidR="00AF542D" w:rsidRPr="00C542DB" w:rsidRDefault="00AF542D" w:rsidP="00E656CD">
            <w:pPr>
              <w:jc w:val="center"/>
              <w:rPr>
                <w:rFonts w:ascii="Arial" w:hAnsi="Arial" w:cs="Arial"/>
                <w:i/>
                <w:iCs/>
              </w:rPr>
            </w:pPr>
            <w:r w:rsidRPr="00C542DB">
              <w:rPr>
                <w:rFonts w:ascii="Arial" w:hAnsi="Arial" w:cs="Arial"/>
                <w:i/>
                <w:iCs/>
              </w:rPr>
              <w:t>1995</w:t>
            </w:r>
          </w:p>
        </w:tc>
        <w:tc>
          <w:tcPr>
            <w:tcW w:w="851" w:type="dxa"/>
            <w:tcBorders>
              <w:top w:val="single" w:sz="4" w:space="0" w:color="auto"/>
              <w:left w:val="nil"/>
              <w:bottom w:val="single" w:sz="4" w:space="0" w:color="auto"/>
              <w:right w:val="single" w:sz="4" w:space="0" w:color="auto"/>
            </w:tcBorders>
            <w:shd w:val="clear" w:color="auto" w:fill="auto"/>
            <w:vAlign w:val="center"/>
          </w:tcPr>
          <w:p w:rsidR="00AF542D" w:rsidRPr="00317E79" w:rsidRDefault="00AF542D" w:rsidP="00DC54AF">
            <w:pPr>
              <w:jc w:val="center"/>
              <w:rPr>
                <w:rFonts w:ascii="Arial" w:hAnsi="Arial" w:cs="Arial"/>
                <w:i/>
                <w:iCs/>
                <w:color w:val="000000"/>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AF542D" w:rsidRPr="000E5588" w:rsidRDefault="00AF542D" w:rsidP="00DC54AF">
            <w:pPr>
              <w:jc w:val="center"/>
              <w:rPr>
                <w:i/>
                <w:iCs/>
                <w:color w:val="000000"/>
              </w:rPr>
            </w:pPr>
          </w:p>
        </w:tc>
      </w:tr>
      <w:tr w:rsidR="00AF542D" w:rsidRPr="0052167D" w:rsidTr="00DE688C">
        <w:trPr>
          <w:gridAfter w:val="3"/>
          <w:wAfter w:w="3828" w:type="dxa"/>
          <w:trHeight w:val="684"/>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542D" w:rsidRDefault="00AF542D" w:rsidP="00DC54AF">
            <w:pPr>
              <w:jc w:val="center"/>
              <w:rPr>
                <w:rFonts w:ascii="Arial" w:hAnsi="Arial" w:cs="Arial"/>
                <w:i/>
                <w:iCs/>
                <w:sz w:val="18"/>
                <w:szCs w:val="18"/>
              </w:rPr>
            </w:pPr>
            <w:r>
              <w:rPr>
                <w:rFonts w:ascii="Arial" w:hAnsi="Arial" w:cs="Arial"/>
                <w:i/>
                <w:iCs/>
                <w:sz w:val="18"/>
                <w:szCs w:val="18"/>
              </w:rPr>
              <w:t>39</w:t>
            </w:r>
          </w:p>
        </w:tc>
        <w:tc>
          <w:tcPr>
            <w:tcW w:w="796" w:type="dxa"/>
            <w:tcBorders>
              <w:top w:val="single" w:sz="4" w:space="0" w:color="auto"/>
              <w:left w:val="nil"/>
              <w:bottom w:val="single" w:sz="4" w:space="0" w:color="auto"/>
              <w:right w:val="single" w:sz="4" w:space="0" w:color="auto"/>
            </w:tcBorders>
            <w:shd w:val="clear" w:color="auto" w:fill="auto"/>
            <w:vAlign w:val="center"/>
          </w:tcPr>
          <w:p w:rsidR="00AF542D" w:rsidRPr="001232B0" w:rsidRDefault="00AF542D" w:rsidP="00E656CD">
            <w:pPr>
              <w:jc w:val="center"/>
              <w:rPr>
                <w:rFonts w:ascii="Arial" w:hAnsi="Arial" w:cs="Arial"/>
                <w:sz w:val="16"/>
                <w:szCs w:val="16"/>
              </w:rPr>
            </w:pPr>
            <w:r w:rsidRPr="001232B0">
              <w:rPr>
                <w:rFonts w:ascii="Arial" w:hAnsi="Arial" w:cs="Arial"/>
                <w:sz w:val="16"/>
                <w:szCs w:val="16"/>
              </w:rPr>
              <w:t>Žepče</w:t>
            </w:r>
          </w:p>
        </w:tc>
        <w:tc>
          <w:tcPr>
            <w:tcW w:w="1047" w:type="dxa"/>
            <w:tcBorders>
              <w:top w:val="single" w:sz="4" w:space="0" w:color="auto"/>
              <w:left w:val="nil"/>
              <w:bottom w:val="single" w:sz="4" w:space="0" w:color="auto"/>
              <w:right w:val="single" w:sz="4" w:space="0" w:color="auto"/>
            </w:tcBorders>
            <w:shd w:val="clear" w:color="auto" w:fill="auto"/>
            <w:noWrap/>
            <w:vAlign w:val="center"/>
          </w:tcPr>
          <w:p w:rsidR="00AF542D" w:rsidRPr="00C542DB" w:rsidRDefault="00AF542D" w:rsidP="00E656CD">
            <w:pPr>
              <w:jc w:val="center"/>
              <w:rPr>
                <w:rFonts w:ascii="Arial" w:hAnsi="Arial" w:cs="Arial"/>
                <w:sz w:val="18"/>
                <w:szCs w:val="18"/>
              </w:rPr>
            </w:pPr>
            <w:r w:rsidRPr="00C542DB">
              <w:rPr>
                <w:rFonts w:ascii="Arial" w:hAnsi="Arial" w:cs="Arial"/>
                <w:sz w:val="18"/>
                <w:szCs w:val="18"/>
              </w:rPr>
              <w:t>Liješnica</w:t>
            </w:r>
          </w:p>
        </w:tc>
        <w:tc>
          <w:tcPr>
            <w:tcW w:w="2693" w:type="dxa"/>
            <w:tcBorders>
              <w:top w:val="single" w:sz="4" w:space="0" w:color="auto"/>
              <w:left w:val="nil"/>
              <w:bottom w:val="single" w:sz="4" w:space="0" w:color="auto"/>
              <w:right w:val="single" w:sz="4" w:space="0" w:color="auto"/>
            </w:tcBorders>
            <w:shd w:val="clear" w:color="auto" w:fill="auto"/>
            <w:vAlign w:val="center"/>
          </w:tcPr>
          <w:p w:rsidR="00AF542D" w:rsidRPr="00C542DB" w:rsidRDefault="00AF542D" w:rsidP="00E656CD">
            <w:pPr>
              <w:rPr>
                <w:rFonts w:ascii="Arial" w:hAnsi="Arial" w:cs="Arial"/>
                <w:i/>
                <w:iCs/>
                <w:sz w:val="17"/>
                <w:szCs w:val="17"/>
              </w:rPr>
            </w:pPr>
            <w:r w:rsidRPr="00C542DB">
              <w:rPr>
                <w:rFonts w:ascii="Arial" w:hAnsi="Arial" w:cs="Arial"/>
                <w:i/>
                <w:iCs/>
                <w:sz w:val="17"/>
                <w:szCs w:val="17"/>
              </w:rPr>
              <w:t>Redovni odjel:Sječa i zrada šds,izvoz traktorom,izgradnja i čišćenje taktorskih vlaka.</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AF542D" w:rsidRPr="00C542DB" w:rsidRDefault="00AF542D" w:rsidP="00E656CD">
            <w:pPr>
              <w:jc w:val="center"/>
              <w:rPr>
                <w:rFonts w:ascii="Arial" w:hAnsi="Arial" w:cs="Arial"/>
                <w:i/>
                <w:iCs/>
                <w:sz w:val="18"/>
                <w:szCs w:val="18"/>
              </w:rPr>
            </w:pPr>
            <w:r w:rsidRPr="00C542DB">
              <w:rPr>
                <w:rFonts w:ascii="Arial" w:hAnsi="Arial" w:cs="Arial"/>
                <w:i/>
                <w:iCs/>
                <w:sz w:val="18"/>
                <w:szCs w:val="18"/>
              </w:rPr>
              <w:t>500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AF542D" w:rsidRPr="00C542DB" w:rsidRDefault="00AF542D" w:rsidP="00E656CD">
            <w:pPr>
              <w:jc w:val="center"/>
              <w:rPr>
                <w:rFonts w:ascii="Arial" w:hAnsi="Arial" w:cs="Arial"/>
                <w:i/>
                <w:iCs/>
                <w:sz w:val="18"/>
                <w:szCs w:val="18"/>
              </w:rPr>
            </w:pPr>
            <w:r w:rsidRPr="00C542DB">
              <w:rPr>
                <w:rFonts w:ascii="Arial" w:hAnsi="Arial" w:cs="Arial"/>
                <w:i/>
                <w:iCs/>
                <w:sz w:val="18"/>
                <w:szCs w:val="18"/>
              </w:rPr>
              <w:t>1</w:t>
            </w:r>
          </w:p>
        </w:tc>
        <w:tc>
          <w:tcPr>
            <w:tcW w:w="519" w:type="dxa"/>
            <w:tcBorders>
              <w:top w:val="single" w:sz="4" w:space="0" w:color="auto"/>
              <w:left w:val="nil"/>
              <w:bottom w:val="single" w:sz="4" w:space="0" w:color="auto"/>
              <w:right w:val="single" w:sz="4" w:space="0" w:color="auto"/>
            </w:tcBorders>
            <w:shd w:val="clear" w:color="auto" w:fill="auto"/>
            <w:noWrap/>
            <w:vAlign w:val="center"/>
          </w:tcPr>
          <w:p w:rsidR="00AF542D" w:rsidRPr="00C542DB" w:rsidRDefault="00AF542D" w:rsidP="00E656CD">
            <w:pPr>
              <w:jc w:val="center"/>
              <w:rPr>
                <w:rFonts w:ascii="Arial" w:hAnsi="Arial" w:cs="Arial"/>
                <w:i/>
                <w:iCs/>
                <w:sz w:val="18"/>
                <w:szCs w:val="18"/>
              </w:rPr>
            </w:pPr>
            <w:r w:rsidRPr="00C542DB">
              <w:rPr>
                <w:rFonts w:ascii="Arial" w:hAnsi="Arial" w:cs="Arial"/>
                <w:i/>
                <w:iCs/>
                <w:sz w:val="18"/>
                <w:szCs w:val="18"/>
              </w:rPr>
              <w:t>2</w:t>
            </w:r>
          </w:p>
        </w:tc>
        <w:tc>
          <w:tcPr>
            <w:tcW w:w="757" w:type="dxa"/>
            <w:tcBorders>
              <w:top w:val="single" w:sz="4" w:space="0" w:color="auto"/>
              <w:left w:val="nil"/>
              <w:bottom w:val="single" w:sz="4" w:space="0" w:color="auto"/>
              <w:right w:val="single" w:sz="4" w:space="0" w:color="auto"/>
            </w:tcBorders>
            <w:shd w:val="clear" w:color="auto" w:fill="auto"/>
            <w:vAlign w:val="center"/>
          </w:tcPr>
          <w:p w:rsidR="00AF542D" w:rsidRPr="00C542DB" w:rsidRDefault="00AF542D" w:rsidP="00E656CD">
            <w:pPr>
              <w:jc w:val="center"/>
              <w:rPr>
                <w:rFonts w:ascii="Arial" w:hAnsi="Arial" w:cs="Arial"/>
                <w:iCs/>
              </w:rPr>
            </w:pPr>
            <w:r w:rsidRPr="00C542DB">
              <w:rPr>
                <w:rFonts w:ascii="Arial" w:hAnsi="Arial" w:cs="Arial"/>
                <w:iCs/>
              </w:rPr>
              <w:t>30</w:t>
            </w:r>
          </w:p>
        </w:tc>
        <w:tc>
          <w:tcPr>
            <w:tcW w:w="708" w:type="dxa"/>
            <w:tcBorders>
              <w:top w:val="single" w:sz="4" w:space="0" w:color="auto"/>
              <w:left w:val="nil"/>
              <w:bottom w:val="single" w:sz="4" w:space="0" w:color="auto"/>
              <w:right w:val="single" w:sz="4" w:space="0" w:color="auto"/>
            </w:tcBorders>
            <w:shd w:val="clear" w:color="auto" w:fill="auto"/>
            <w:vAlign w:val="center"/>
          </w:tcPr>
          <w:p w:rsidR="00AF542D" w:rsidRPr="00C542DB" w:rsidRDefault="00AF542D" w:rsidP="00E656CD">
            <w:pPr>
              <w:jc w:val="center"/>
              <w:rPr>
                <w:rFonts w:ascii="Arial" w:hAnsi="Arial" w:cs="Arial"/>
                <w:i/>
                <w:iCs/>
              </w:rPr>
            </w:pPr>
            <w:r w:rsidRPr="00C542DB">
              <w:rPr>
                <w:rFonts w:ascii="Arial" w:hAnsi="Arial" w:cs="Arial"/>
                <w:i/>
                <w:iCs/>
              </w:rPr>
              <w:t>2239</w:t>
            </w:r>
          </w:p>
        </w:tc>
        <w:tc>
          <w:tcPr>
            <w:tcW w:w="851" w:type="dxa"/>
            <w:tcBorders>
              <w:top w:val="single" w:sz="4" w:space="0" w:color="auto"/>
              <w:left w:val="nil"/>
              <w:bottom w:val="single" w:sz="4" w:space="0" w:color="auto"/>
              <w:right w:val="single" w:sz="4" w:space="0" w:color="auto"/>
            </w:tcBorders>
            <w:shd w:val="clear" w:color="auto" w:fill="auto"/>
            <w:vAlign w:val="center"/>
          </w:tcPr>
          <w:p w:rsidR="00AF542D" w:rsidRPr="00317E79" w:rsidRDefault="00AF542D" w:rsidP="00DC54AF">
            <w:pPr>
              <w:jc w:val="center"/>
              <w:rPr>
                <w:rFonts w:ascii="Arial" w:hAnsi="Arial" w:cs="Arial"/>
                <w:i/>
                <w:iCs/>
                <w:color w:val="000000"/>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AF542D" w:rsidRPr="000E5588" w:rsidRDefault="00AF542D" w:rsidP="00DC54AF">
            <w:pPr>
              <w:jc w:val="center"/>
              <w:rPr>
                <w:i/>
                <w:iCs/>
                <w:color w:val="000000"/>
              </w:rPr>
            </w:pPr>
          </w:p>
        </w:tc>
      </w:tr>
      <w:tr w:rsidR="00AF542D" w:rsidRPr="0052167D" w:rsidTr="00DE688C">
        <w:trPr>
          <w:gridAfter w:val="3"/>
          <w:wAfter w:w="3828" w:type="dxa"/>
          <w:trHeight w:val="684"/>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542D" w:rsidRDefault="00AF542D" w:rsidP="00DC54AF">
            <w:pPr>
              <w:jc w:val="center"/>
              <w:rPr>
                <w:rFonts w:ascii="Arial" w:hAnsi="Arial" w:cs="Arial"/>
                <w:i/>
                <w:iCs/>
                <w:sz w:val="18"/>
                <w:szCs w:val="18"/>
              </w:rPr>
            </w:pPr>
            <w:r>
              <w:rPr>
                <w:rFonts w:ascii="Arial" w:hAnsi="Arial" w:cs="Arial"/>
                <w:i/>
                <w:iCs/>
                <w:sz w:val="18"/>
                <w:szCs w:val="18"/>
              </w:rPr>
              <w:t>40</w:t>
            </w:r>
          </w:p>
        </w:tc>
        <w:tc>
          <w:tcPr>
            <w:tcW w:w="796" w:type="dxa"/>
            <w:tcBorders>
              <w:top w:val="single" w:sz="4" w:space="0" w:color="auto"/>
              <w:left w:val="nil"/>
              <w:bottom w:val="single" w:sz="4" w:space="0" w:color="auto"/>
              <w:right w:val="single" w:sz="4" w:space="0" w:color="auto"/>
            </w:tcBorders>
            <w:shd w:val="clear" w:color="auto" w:fill="auto"/>
            <w:vAlign w:val="center"/>
          </w:tcPr>
          <w:p w:rsidR="00AF542D" w:rsidRPr="001232B0" w:rsidRDefault="00AF542D" w:rsidP="00E656CD">
            <w:pPr>
              <w:jc w:val="center"/>
              <w:rPr>
                <w:rFonts w:ascii="Arial" w:hAnsi="Arial" w:cs="Arial"/>
                <w:color w:val="FF0000"/>
                <w:sz w:val="16"/>
                <w:szCs w:val="16"/>
              </w:rPr>
            </w:pPr>
            <w:r w:rsidRPr="001232B0">
              <w:rPr>
                <w:rFonts w:ascii="Arial" w:hAnsi="Arial" w:cs="Arial"/>
                <w:color w:val="FF0000"/>
                <w:sz w:val="16"/>
                <w:szCs w:val="16"/>
              </w:rPr>
              <w:t>Zenica</w:t>
            </w:r>
          </w:p>
        </w:tc>
        <w:tc>
          <w:tcPr>
            <w:tcW w:w="1047" w:type="dxa"/>
            <w:tcBorders>
              <w:top w:val="single" w:sz="4" w:space="0" w:color="auto"/>
              <w:left w:val="nil"/>
              <w:bottom w:val="single" w:sz="4" w:space="0" w:color="auto"/>
              <w:right w:val="single" w:sz="4" w:space="0" w:color="auto"/>
            </w:tcBorders>
            <w:shd w:val="clear" w:color="auto" w:fill="auto"/>
            <w:noWrap/>
            <w:vAlign w:val="center"/>
          </w:tcPr>
          <w:p w:rsidR="00AF542D" w:rsidRPr="00F20531" w:rsidRDefault="00AF542D" w:rsidP="00E656CD">
            <w:pPr>
              <w:jc w:val="center"/>
              <w:rPr>
                <w:rFonts w:ascii="Arial" w:hAnsi="Arial" w:cs="Arial"/>
                <w:color w:val="FF0000"/>
                <w:sz w:val="18"/>
                <w:szCs w:val="18"/>
              </w:rPr>
            </w:pPr>
            <w:r>
              <w:rPr>
                <w:rFonts w:ascii="Arial" w:hAnsi="Arial" w:cs="Arial"/>
                <w:color w:val="FF0000"/>
                <w:sz w:val="18"/>
                <w:szCs w:val="18"/>
              </w:rPr>
              <w:t>Nemila-Pepelari</w:t>
            </w:r>
          </w:p>
        </w:tc>
        <w:tc>
          <w:tcPr>
            <w:tcW w:w="2693" w:type="dxa"/>
            <w:tcBorders>
              <w:top w:val="single" w:sz="4" w:space="0" w:color="auto"/>
              <w:left w:val="nil"/>
              <w:bottom w:val="single" w:sz="4" w:space="0" w:color="auto"/>
              <w:right w:val="single" w:sz="4" w:space="0" w:color="auto"/>
            </w:tcBorders>
            <w:shd w:val="clear" w:color="auto" w:fill="auto"/>
            <w:vAlign w:val="center"/>
          </w:tcPr>
          <w:p w:rsidR="00AF542D" w:rsidRPr="00F20531" w:rsidRDefault="00AF542D" w:rsidP="00E656CD">
            <w:pPr>
              <w:rPr>
                <w:rFonts w:ascii="Arial" w:hAnsi="Arial" w:cs="Arial"/>
                <w:i/>
                <w:iCs/>
                <w:color w:val="FF0000"/>
                <w:sz w:val="17"/>
                <w:szCs w:val="17"/>
              </w:rPr>
            </w:pPr>
            <w:r>
              <w:rPr>
                <w:rFonts w:ascii="Arial" w:hAnsi="Arial" w:cs="Arial"/>
                <w:i/>
                <w:iCs/>
                <w:color w:val="FF0000"/>
                <w:sz w:val="17"/>
                <w:szCs w:val="17"/>
              </w:rPr>
              <w:t>Sječa i izrada šds,prikupljanje i privlačenje traktorom sa vitlom,čišćenje i izgradnja traktorskih puteva izgradnja stovarišta.</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AF542D" w:rsidRPr="00F20531" w:rsidRDefault="00AF542D" w:rsidP="00E656CD">
            <w:pPr>
              <w:jc w:val="center"/>
              <w:rPr>
                <w:rFonts w:ascii="Arial" w:hAnsi="Arial" w:cs="Arial"/>
                <w:i/>
                <w:iCs/>
                <w:color w:val="FF0000"/>
                <w:sz w:val="18"/>
                <w:szCs w:val="18"/>
              </w:rPr>
            </w:pPr>
            <w:r>
              <w:rPr>
                <w:rFonts w:ascii="Arial" w:hAnsi="Arial" w:cs="Arial"/>
                <w:i/>
                <w:iCs/>
                <w:color w:val="FF0000"/>
                <w:sz w:val="18"/>
                <w:szCs w:val="18"/>
              </w:rPr>
              <w:t>500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AF542D" w:rsidRPr="00F20531" w:rsidRDefault="00AF542D" w:rsidP="00E656CD">
            <w:pPr>
              <w:jc w:val="center"/>
              <w:rPr>
                <w:rFonts w:ascii="Arial" w:hAnsi="Arial" w:cs="Arial"/>
                <w:i/>
                <w:iCs/>
                <w:color w:val="FF0000"/>
                <w:sz w:val="18"/>
                <w:szCs w:val="18"/>
              </w:rPr>
            </w:pPr>
            <w:r>
              <w:rPr>
                <w:rFonts w:ascii="Arial" w:hAnsi="Arial" w:cs="Arial"/>
                <w:i/>
                <w:iCs/>
                <w:color w:val="FF0000"/>
                <w:sz w:val="18"/>
                <w:szCs w:val="18"/>
              </w:rPr>
              <w:t>1</w:t>
            </w:r>
          </w:p>
        </w:tc>
        <w:tc>
          <w:tcPr>
            <w:tcW w:w="519" w:type="dxa"/>
            <w:tcBorders>
              <w:top w:val="single" w:sz="4" w:space="0" w:color="auto"/>
              <w:left w:val="nil"/>
              <w:bottom w:val="single" w:sz="4" w:space="0" w:color="auto"/>
              <w:right w:val="single" w:sz="4" w:space="0" w:color="auto"/>
            </w:tcBorders>
            <w:shd w:val="clear" w:color="auto" w:fill="auto"/>
            <w:noWrap/>
            <w:vAlign w:val="center"/>
          </w:tcPr>
          <w:p w:rsidR="00AF542D" w:rsidRPr="00F20531" w:rsidRDefault="00AF542D" w:rsidP="00E656CD">
            <w:pPr>
              <w:jc w:val="center"/>
              <w:rPr>
                <w:rFonts w:ascii="Arial" w:hAnsi="Arial" w:cs="Arial"/>
                <w:i/>
                <w:iCs/>
                <w:color w:val="FF0000"/>
                <w:sz w:val="18"/>
                <w:szCs w:val="18"/>
              </w:rPr>
            </w:pPr>
            <w:r>
              <w:rPr>
                <w:rFonts w:ascii="Arial" w:hAnsi="Arial" w:cs="Arial"/>
                <w:i/>
                <w:iCs/>
                <w:color w:val="FF0000"/>
                <w:sz w:val="18"/>
                <w:szCs w:val="18"/>
              </w:rPr>
              <w:t>4</w:t>
            </w:r>
          </w:p>
        </w:tc>
        <w:tc>
          <w:tcPr>
            <w:tcW w:w="757" w:type="dxa"/>
            <w:tcBorders>
              <w:top w:val="single" w:sz="4" w:space="0" w:color="auto"/>
              <w:left w:val="nil"/>
              <w:bottom w:val="single" w:sz="4" w:space="0" w:color="auto"/>
              <w:right w:val="single" w:sz="4" w:space="0" w:color="auto"/>
            </w:tcBorders>
            <w:shd w:val="clear" w:color="auto" w:fill="auto"/>
            <w:vAlign w:val="center"/>
          </w:tcPr>
          <w:p w:rsidR="00AF542D" w:rsidRPr="00295096" w:rsidRDefault="00AF542D" w:rsidP="00E656CD">
            <w:pPr>
              <w:jc w:val="center"/>
              <w:rPr>
                <w:rFonts w:ascii="Arial" w:hAnsi="Arial" w:cs="Arial"/>
                <w:b/>
                <w:iCs/>
                <w:color w:val="FF0000"/>
              </w:rPr>
            </w:pPr>
            <w:r>
              <w:rPr>
                <w:rFonts w:ascii="Arial" w:hAnsi="Arial" w:cs="Arial"/>
                <w:b/>
                <w:iCs/>
                <w:color w:val="FF0000"/>
              </w:rPr>
              <w:t>78</w:t>
            </w:r>
          </w:p>
        </w:tc>
        <w:tc>
          <w:tcPr>
            <w:tcW w:w="708" w:type="dxa"/>
            <w:tcBorders>
              <w:top w:val="single" w:sz="4" w:space="0" w:color="auto"/>
              <w:left w:val="nil"/>
              <w:bottom w:val="single" w:sz="4" w:space="0" w:color="auto"/>
              <w:right w:val="single" w:sz="4" w:space="0" w:color="auto"/>
            </w:tcBorders>
            <w:shd w:val="clear" w:color="auto" w:fill="auto"/>
            <w:vAlign w:val="bottom"/>
          </w:tcPr>
          <w:p w:rsidR="00AF542D" w:rsidRPr="00731D2B" w:rsidRDefault="00AF542D" w:rsidP="00E656CD">
            <w:pPr>
              <w:jc w:val="center"/>
              <w:rPr>
                <w:color w:val="FF0000"/>
              </w:rPr>
            </w:pPr>
            <w:r w:rsidRPr="00731D2B">
              <w:rPr>
                <w:color w:val="FF0000"/>
              </w:rPr>
              <w:t>1991</w:t>
            </w:r>
          </w:p>
        </w:tc>
        <w:tc>
          <w:tcPr>
            <w:tcW w:w="851" w:type="dxa"/>
            <w:tcBorders>
              <w:top w:val="single" w:sz="4" w:space="0" w:color="auto"/>
              <w:left w:val="nil"/>
              <w:bottom w:val="single" w:sz="4" w:space="0" w:color="auto"/>
              <w:right w:val="single" w:sz="4" w:space="0" w:color="auto"/>
            </w:tcBorders>
            <w:shd w:val="clear" w:color="auto" w:fill="auto"/>
            <w:vAlign w:val="center"/>
          </w:tcPr>
          <w:p w:rsidR="00AF542D" w:rsidRPr="00317E79" w:rsidRDefault="00AF542D" w:rsidP="00DC54AF">
            <w:pPr>
              <w:jc w:val="center"/>
              <w:rPr>
                <w:rFonts w:ascii="Arial" w:hAnsi="Arial" w:cs="Arial"/>
                <w:i/>
                <w:iCs/>
                <w:color w:val="000000"/>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AF542D" w:rsidRPr="000E5588" w:rsidRDefault="00AF542D" w:rsidP="00DC54AF">
            <w:pPr>
              <w:jc w:val="center"/>
              <w:rPr>
                <w:i/>
                <w:iCs/>
                <w:color w:val="000000"/>
              </w:rPr>
            </w:pPr>
          </w:p>
        </w:tc>
      </w:tr>
      <w:tr w:rsidR="00AF542D" w:rsidRPr="0052167D" w:rsidTr="00DE688C">
        <w:trPr>
          <w:gridAfter w:val="3"/>
          <w:wAfter w:w="3828" w:type="dxa"/>
          <w:trHeight w:val="684"/>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542D" w:rsidRDefault="00AF542D" w:rsidP="00DC54AF">
            <w:pPr>
              <w:jc w:val="center"/>
              <w:rPr>
                <w:rFonts w:ascii="Arial" w:hAnsi="Arial" w:cs="Arial"/>
                <w:i/>
                <w:iCs/>
                <w:sz w:val="18"/>
                <w:szCs w:val="18"/>
              </w:rPr>
            </w:pPr>
            <w:r>
              <w:rPr>
                <w:rFonts w:ascii="Arial" w:hAnsi="Arial" w:cs="Arial"/>
                <w:i/>
                <w:iCs/>
                <w:sz w:val="18"/>
                <w:szCs w:val="18"/>
              </w:rPr>
              <w:t>41</w:t>
            </w:r>
          </w:p>
        </w:tc>
        <w:tc>
          <w:tcPr>
            <w:tcW w:w="796" w:type="dxa"/>
            <w:tcBorders>
              <w:top w:val="single" w:sz="4" w:space="0" w:color="auto"/>
              <w:left w:val="nil"/>
              <w:bottom w:val="single" w:sz="4" w:space="0" w:color="auto"/>
              <w:right w:val="single" w:sz="4" w:space="0" w:color="auto"/>
            </w:tcBorders>
            <w:shd w:val="clear" w:color="auto" w:fill="auto"/>
            <w:vAlign w:val="bottom"/>
          </w:tcPr>
          <w:p w:rsidR="00AF542D" w:rsidRPr="00731D2B" w:rsidRDefault="00AF542D" w:rsidP="00E656CD">
            <w:pPr>
              <w:jc w:val="center"/>
              <w:rPr>
                <w:rFonts w:ascii="Calibri" w:hAnsi="Calibri"/>
                <w:color w:val="FF0000"/>
              </w:rPr>
            </w:pPr>
            <w:r w:rsidRPr="00731D2B">
              <w:rPr>
                <w:rFonts w:ascii="Calibri" w:hAnsi="Calibri"/>
                <w:color w:val="FF0000"/>
              </w:rPr>
              <w:t>Z-dići</w:t>
            </w:r>
          </w:p>
        </w:tc>
        <w:tc>
          <w:tcPr>
            <w:tcW w:w="1047" w:type="dxa"/>
            <w:tcBorders>
              <w:top w:val="single" w:sz="4" w:space="0" w:color="auto"/>
              <w:left w:val="nil"/>
              <w:bottom w:val="single" w:sz="4" w:space="0" w:color="auto"/>
              <w:right w:val="single" w:sz="4" w:space="0" w:color="auto"/>
            </w:tcBorders>
            <w:shd w:val="clear" w:color="auto" w:fill="auto"/>
            <w:noWrap/>
          </w:tcPr>
          <w:p w:rsidR="00AF542D" w:rsidRPr="00731D2B" w:rsidRDefault="00AF542D" w:rsidP="00E656CD">
            <w:pPr>
              <w:rPr>
                <w:rFonts w:ascii="Arial" w:hAnsi="Arial" w:cs="Arial"/>
                <w:color w:val="FF0000"/>
                <w:sz w:val="16"/>
                <w:szCs w:val="16"/>
              </w:rPr>
            </w:pPr>
          </w:p>
          <w:p w:rsidR="00AF542D" w:rsidRPr="00731D2B" w:rsidRDefault="00AF542D" w:rsidP="00E656CD">
            <w:pPr>
              <w:rPr>
                <w:rFonts w:ascii="Arial" w:hAnsi="Arial" w:cs="Arial"/>
                <w:color w:val="FF0000"/>
                <w:sz w:val="16"/>
                <w:szCs w:val="16"/>
              </w:rPr>
            </w:pPr>
            <w:r w:rsidRPr="00731D2B">
              <w:rPr>
                <w:rFonts w:ascii="Arial" w:hAnsi="Arial" w:cs="Arial"/>
                <w:color w:val="FF0000"/>
                <w:sz w:val="16"/>
                <w:szCs w:val="16"/>
              </w:rPr>
              <w:t>Gostović</w:t>
            </w:r>
          </w:p>
        </w:tc>
        <w:tc>
          <w:tcPr>
            <w:tcW w:w="2693" w:type="dxa"/>
            <w:tcBorders>
              <w:top w:val="single" w:sz="4" w:space="0" w:color="auto"/>
              <w:left w:val="nil"/>
              <w:bottom w:val="single" w:sz="4" w:space="0" w:color="auto"/>
              <w:right w:val="single" w:sz="4" w:space="0" w:color="auto"/>
            </w:tcBorders>
            <w:shd w:val="clear" w:color="auto" w:fill="auto"/>
          </w:tcPr>
          <w:p w:rsidR="00AF542D" w:rsidRPr="00731D2B" w:rsidRDefault="00AF542D" w:rsidP="00E656CD">
            <w:pPr>
              <w:rPr>
                <w:rFonts w:ascii="Arial" w:hAnsi="Arial" w:cs="Arial"/>
                <w:i/>
                <w:iCs/>
                <w:color w:val="FF0000"/>
                <w:sz w:val="16"/>
                <w:szCs w:val="16"/>
              </w:rPr>
            </w:pPr>
            <w:r w:rsidRPr="00731D2B">
              <w:rPr>
                <w:rFonts w:ascii="Arial" w:hAnsi="Arial" w:cs="Arial"/>
                <w:i/>
                <w:iCs/>
                <w:color w:val="FF0000"/>
                <w:sz w:val="16"/>
                <w:szCs w:val="16"/>
              </w:rPr>
              <w:t>Sanitar-Sječa i izrada šds i izvoz traktorom</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AF542D" w:rsidRPr="00731D2B" w:rsidRDefault="00AF542D" w:rsidP="00E656CD">
            <w:pPr>
              <w:jc w:val="center"/>
              <w:rPr>
                <w:rFonts w:ascii="Calibri" w:hAnsi="Calibri"/>
                <w:color w:val="FF0000"/>
              </w:rPr>
            </w:pPr>
            <w:r w:rsidRPr="00731D2B">
              <w:rPr>
                <w:rFonts w:ascii="Calibri" w:hAnsi="Calibri"/>
                <w:color w:val="FF0000"/>
              </w:rPr>
              <w:t>293</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AF542D" w:rsidRPr="00731D2B" w:rsidRDefault="00AF542D" w:rsidP="00E656CD">
            <w:pPr>
              <w:jc w:val="center"/>
              <w:rPr>
                <w:rFonts w:ascii="Calibri" w:hAnsi="Calibri"/>
                <w:color w:val="FF0000"/>
              </w:rPr>
            </w:pPr>
          </w:p>
        </w:tc>
        <w:tc>
          <w:tcPr>
            <w:tcW w:w="519" w:type="dxa"/>
            <w:tcBorders>
              <w:top w:val="single" w:sz="4" w:space="0" w:color="auto"/>
              <w:left w:val="nil"/>
              <w:bottom w:val="single" w:sz="4" w:space="0" w:color="auto"/>
              <w:right w:val="single" w:sz="4" w:space="0" w:color="auto"/>
            </w:tcBorders>
            <w:shd w:val="clear" w:color="auto" w:fill="auto"/>
            <w:noWrap/>
            <w:vAlign w:val="center"/>
          </w:tcPr>
          <w:p w:rsidR="00AF542D" w:rsidRPr="00731D2B" w:rsidRDefault="00AF542D" w:rsidP="00E656CD">
            <w:pPr>
              <w:jc w:val="center"/>
              <w:rPr>
                <w:rFonts w:ascii="Calibri" w:hAnsi="Calibri"/>
                <w:color w:val="FF0000"/>
              </w:rPr>
            </w:pPr>
          </w:p>
        </w:tc>
        <w:tc>
          <w:tcPr>
            <w:tcW w:w="757" w:type="dxa"/>
            <w:tcBorders>
              <w:top w:val="single" w:sz="4" w:space="0" w:color="auto"/>
              <w:left w:val="nil"/>
              <w:bottom w:val="single" w:sz="4" w:space="0" w:color="auto"/>
              <w:right w:val="single" w:sz="4" w:space="0" w:color="auto"/>
            </w:tcBorders>
            <w:shd w:val="clear" w:color="auto" w:fill="auto"/>
            <w:vAlign w:val="center"/>
          </w:tcPr>
          <w:p w:rsidR="00AF542D" w:rsidRPr="00731D2B" w:rsidRDefault="00AF542D" w:rsidP="00E656CD">
            <w:pPr>
              <w:jc w:val="center"/>
              <w:rPr>
                <w:rFonts w:ascii="Arial" w:hAnsi="Arial" w:cs="Arial"/>
                <w:b/>
                <w:bCs/>
                <w:i/>
                <w:iCs/>
                <w:color w:val="FF0000"/>
              </w:rPr>
            </w:pPr>
            <w:r w:rsidRPr="00731D2B">
              <w:rPr>
                <w:rFonts w:ascii="Arial" w:hAnsi="Arial" w:cs="Arial"/>
                <w:b/>
                <w:bCs/>
                <w:i/>
                <w:iCs/>
                <w:color w:val="FF0000"/>
              </w:rPr>
              <w:t>191.</w:t>
            </w:r>
          </w:p>
        </w:tc>
        <w:tc>
          <w:tcPr>
            <w:tcW w:w="708" w:type="dxa"/>
            <w:tcBorders>
              <w:top w:val="single" w:sz="4" w:space="0" w:color="auto"/>
              <w:left w:val="nil"/>
              <w:bottom w:val="single" w:sz="4" w:space="0" w:color="auto"/>
              <w:right w:val="single" w:sz="4" w:space="0" w:color="auto"/>
            </w:tcBorders>
            <w:shd w:val="clear" w:color="auto" w:fill="auto"/>
            <w:vAlign w:val="center"/>
          </w:tcPr>
          <w:p w:rsidR="00AF542D" w:rsidRPr="00731D2B" w:rsidRDefault="00AF542D" w:rsidP="00E656CD">
            <w:pPr>
              <w:jc w:val="center"/>
              <w:rPr>
                <w:rFonts w:ascii="Arial" w:hAnsi="Arial" w:cs="Arial"/>
                <w:i/>
                <w:iCs/>
                <w:color w:val="FF0000"/>
              </w:rPr>
            </w:pPr>
            <w:r w:rsidRPr="00731D2B">
              <w:rPr>
                <w:rFonts w:ascii="Arial" w:hAnsi="Arial" w:cs="Arial"/>
                <w:i/>
                <w:iCs/>
                <w:color w:val="FF0000"/>
              </w:rPr>
              <w:t>293</w:t>
            </w:r>
          </w:p>
        </w:tc>
        <w:tc>
          <w:tcPr>
            <w:tcW w:w="851" w:type="dxa"/>
            <w:tcBorders>
              <w:top w:val="single" w:sz="4" w:space="0" w:color="auto"/>
              <w:left w:val="nil"/>
              <w:bottom w:val="single" w:sz="4" w:space="0" w:color="auto"/>
              <w:right w:val="single" w:sz="4" w:space="0" w:color="auto"/>
            </w:tcBorders>
            <w:shd w:val="clear" w:color="auto" w:fill="auto"/>
            <w:vAlign w:val="center"/>
          </w:tcPr>
          <w:p w:rsidR="00AF542D" w:rsidRPr="00317E79" w:rsidRDefault="00AF542D" w:rsidP="00DC54AF">
            <w:pPr>
              <w:jc w:val="center"/>
              <w:rPr>
                <w:rFonts w:ascii="Arial" w:hAnsi="Arial" w:cs="Arial"/>
                <w:i/>
                <w:iCs/>
                <w:color w:val="000000"/>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AF542D" w:rsidRPr="000E5588" w:rsidRDefault="00AF542D" w:rsidP="00DC54AF">
            <w:pPr>
              <w:jc w:val="center"/>
              <w:rPr>
                <w:i/>
                <w:iCs/>
                <w:color w:val="000000"/>
              </w:rPr>
            </w:pPr>
          </w:p>
        </w:tc>
      </w:tr>
      <w:tr w:rsidR="00AF542D" w:rsidRPr="0052167D" w:rsidTr="00DE688C">
        <w:trPr>
          <w:gridAfter w:val="3"/>
          <w:wAfter w:w="3828" w:type="dxa"/>
          <w:trHeight w:val="684"/>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542D" w:rsidRDefault="00AF542D" w:rsidP="00DC54AF">
            <w:pPr>
              <w:jc w:val="center"/>
              <w:rPr>
                <w:rFonts w:ascii="Arial" w:hAnsi="Arial" w:cs="Arial"/>
                <w:i/>
                <w:iCs/>
                <w:sz w:val="18"/>
                <w:szCs w:val="18"/>
              </w:rPr>
            </w:pPr>
            <w:r>
              <w:rPr>
                <w:rFonts w:ascii="Arial" w:hAnsi="Arial" w:cs="Arial"/>
                <w:i/>
                <w:iCs/>
                <w:sz w:val="18"/>
                <w:szCs w:val="18"/>
              </w:rPr>
              <w:t>42</w:t>
            </w:r>
          </w:p>
        </w:tc>
        <w:tc>
          <w:tcPr>
            <w:tcW w:w="796" w:type="dxa"/>
            <w:tcBorders>
              <w:top w:val="single" w:sz="4" w:space="0" w:color="auto"/>
              <w:left w:val="nil"/>
              <w:bottom w:val="single" w:sz="4" w:space="0" w:color="auto"/>
              <w:right w:val="single" w:sz="4" w:space="0" w:color="auto"/>
            </w:tcBorders>
            <w:shd w:val="clear" w:color="auto" w:fill="auto"/>
            <w:vAlign w:val="center"/>
          </w:tcPr>
          <w:p w:rsidR="00AF542D" w:rsidRPr="00731D2B" w:rsidRDefault="00AF542D" w:rsidP="00E656CD">
            <w:pPr>
              <w:jc w:val="center"/>
              <w:rPr>
                <w:rFonts w:ascii="Arial" w:hAnsi="Arial" w:cs="Arial"/>
                <w:color w:val="FF0000"/>
                <w:sz w:val="18"/>
                <w:szCs w:val="18"/>
              </w:rPr>
            </w:pPr>
            <w:r w:rsidRPr="00731D2B">
              <w:rPr>
                <w:rFonts w:ascii="Arial" w:hAnsi="Arial" w:cs="Arial"/>
                <w:color w:val="FF0000"/>
                <w:sz w:val="18"/>
                <w:szCs w:val="18"/>
              </w:rPr>
              <w:t>Z-dići</w:t>
            </w:r>
          </w:p>
        </w:tc>
        <w:tc>
          <w:tcPr>
            <w:tcW w:w="1047" w:type="dxa"/>
            <w:tcBorders>
              <w:top w:val="single" w:sz="4" w:space="0" w:color="auto"/>
              <w:left w:val="nil"/>
              <w:bottom w:val="single" w:sz="4" w:space="0" w:color="auto"/>
              <w:right w:val="single" w:sz="4" w:space="0" w:color="auto"/>
            </w:tcBorders>
            <w:shd w:val="clear" w:color="auto" w:fill="auto"/>
            <w:noWrap/>
            <w:vAlign w:val="center"/>
          </w:tcPr>
          <w:p w:rsidR="00AF542D" w:rsidRPr="00731D2B" w:rsidRDefault="00AF542D" w:rsidP="00E656CD">
            <w:pPr>
              <w:jc w:val="center"/>
              <w:rPr>
                <w:rFonts w:ascii="Arial" w:hAnsi="Arial" w:cs="Arial"/>
                <w:color w:val="FF0000"/>
                <w:sz w:val="16"/>
                <w:szCs w:val="16"/>
              </w:rPr>
            </w:pPr>
            <w:r w:rsidRPr="00731D2B">
              <w:rPr>
                <w:rFonts w:ascii="Arial" w:hAnsi="Arial" w:cs="Arial"/>
                <w:color w:val="FF0000"/>
                <w:sz w:val="16"/>
                <w:szCs w:val="16"/>
              </w:rPr>
              <w:t>Gostović</w:t>
            </w:r>
          </w:p>
        </w:tc>
        <w:tc>
          <w:tcPr>
            <w:tcW w:w="2693" w:type="dxa"/>
            <w:tcBorders>
              <w:top w:val="single" w:sz="4" w:space="0" w:color="auto"/>
              <w:left w:val="nil"/>
              <w:bottom w:val="single" w:sz="4" w:space="0" w:color="auto"/>
              <w:right w:val="single" w:sz="4" w:space="0" w:color="auto"/>
            </w:tcBorders>
            <w:shd w:val="clear" w:color="auto" w:fill="auto"/>
            <w:vAlign w:val="center"/>
          </w:tcPr>
          <w:p w:rsidR="00AF542D" w:rsidRPr="00731D2B" w:rsidRDefault="00AF542D" w:rsidP="00E656CD">
            <w:pPr>
              <w:rPr>
                <w:rFonts w:ascii="Arial" w:hAnsi="Arial" w:cs="Arial"/>
                <w:i/>
                <w:iCs/>
                <w:color w:val="FF0000"/>
                <w:sz w:val="16"/>
                <w:szCs w:val="16"/>
              </w:rPr>
            </w:pPr>
            <w:r w:rsidRPr="00731D2B">
              <w:rPr>
                <w:rFonts w:ascii="Arial" w:hAnsi="Arial" w:cs="Arial"/>
                <w:i/>
                <w:iCs/>
                <w:color w:val="FF0000"/>
                <w:sz w:val="16"/>
                <w:szCs w:val="16"/>
              </w:rPr>
              <w:t>Sanitar-Sječa i izrada šds primicanje animalom lifranje i iznos prostornog drveta samaricom</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AF542D" w:rsidRPr="00731D2B" w:rsidRDefault="00AF542D" w:rsidP="00E656CD">
            <w:pPr>
              <w:jc w:val="center"/>
              <w:rPr>
                <w:rFonts w:ascii="Arial" w:hAnsi="Arial" w:cs="Arial"/>
                <w:i/>
                <w:iCs/>
                <w:color w:val="FF0000"/>
              </w:rPr>
            </w:pPr>
            <w:r w:rsidRPr="00731D2B">
              <w:rPr>
                <w:rFonts w:ascii="Arial" w:hAnsi="Arial" w:cs="Arial"/>
                <w:i/>
                <w:iCs/>
                <w:color w:val="FF0000"/>
              </w:rPr>
              <w:t>180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AF542D" w:rsidRPr="00731D2B" w:rsidRDefault="00AF542D" w:rsidP="00E656CD">
            <w:pPr>
              <w:jc w:val="center"/>
              <w:rPr>
                <w:rFonts w:ascii="Arial" w:hAnsi="Arial" w:cs="Arial"/>
                <w:i/>
                <w:iCs/>
                <w:color w:val="FF0000"/>
                <w:sz w:val="18"/>
                <w:szCs w:val="18"/>
              </w:rPr>
            </w:pPr>
          </w:p>
        </w:tc>
        <w:tc>
          <w:tcPr>
            <w:tcW w:w="519" w:type="dxa"/>
            <w:tcBorders>
              <w:top w:val="single" w:sz="4" w:space="0" w:color="auto"/>
              <w:left w:val="nil"/>
              <w:bottom w:val="single" w:sz="4" w:space="0" w:color="auto"/>
              <w:right w:val="single" w:sz="4" w:space="0" w:color="auto"/>
            </w:tcBorders>
            <w:shd w:val="clear" w:color="auto" w:fill="auto"/>
            <w:noWrap/>
            <w:vAlign w:val="center"/>
          </w:tcPr>
          <w:p w:rsidR="00AF542D" w:rsidRPr="00731D2B" w:rsidRDefault="00AF542D" w:rsidP="00E656CD">
            <w:pPr>
              <w:jc w:val="center"/>
              <w:rPr>
                <w:rFonts w:ascii="Arial" w:hAnsi="Arial" w:cs="Arial"/>
                <w:i/>
                <w:iCs/>
                <w:color w:val="FF0000"/>
                <w:sz w:val="18"/>
                <w:szCs w:val="18"/>
              </w:rPr>
            </w:pPr>
          </w:p>
        </w:tc>
        <w:tc>
          <w:tcPr>
            <w:tcW w:w="757" w:type="dxa"/>
            <w:tcBorders>
              <w:top w:val="single" w:sz="4" w:space="0" w:color="auto"/>
              <w:left w:val="nil"/>
              <w:bottom w:val="single" w:sz="4" w:space="0" w:color="auto"/>
              <w:right w:val="single" w:sz="4" w:space="0" w:color="auto"/>
            </w:tcBorders>
            <w:shd w:val="clear" w:color="auto" w:fill="auto"/>
            <w:vAlign w:val="center"/>
          </w:tcPr>
          <w:p w:rsidR="00AF542D" w:rsidRPr="00731D2B" w:rsidRDefault="00AF542D" w:rsidP="00E656CD">
            <w:pPr>
              <w:jc w:val="center"/>
              <w:rPr>
                <w:rFonts w:ascii="Arial" w:hAnsi="Arial" w:cs="Arial"/>
                <w:b/>
                <w:i/>
                <w:iCs/>
                <w:color w:val="FF0000"/>
              </w:rPr>
            </w:pPr>
            <w:r w:rsidRPr="00731D2B">
              <w:rPr>
                <w:rFonts w:ascii="Arial" w:hAnsi="Arial" w:cs="Arial"/>
                <w:b/>
                <w:i/>
                <w:iCs/>
                <w:color w:val="FF0000"/>
              </w:rPr>
              <w:t>184.</w:t>
            </w:r>
          </w:p>
        </w:tc>
        <w:tc>
          <w:tcPr>
            <w:tcW w:w="708" w:type="dxa"/>
            <w:tcBorders>
              <w:top w:val="single" w:sz="4" w:space="0" w:color="auto"/>
              <w:left w:val="nil"/>
              <w:bottom w:val="single" w:sz="4" w:space="0" w:color="auto"/>
              <w:right w:val="single" w:sz="4" w:space="0" w:color="auto"/>
            </w:tcBorders>
            <w:shd w:val="clear" w:color="auto" w:fill="auto"/>
            <w:vAlign w:val="center"/>
          </w:tcPr>
          <w:p w:rsidR="00AF542D" w:rsidRPr="00731D2B" w:rsidRDefault="00AF542D" w:rsidP="00E656CD">
            <w:pPr>
              <w:jc w:val="center"/>
              <w:rPr>
                <w:rFonts w:ascii="Arial" w:hAnsi="Arial" w:cs="Arial"/>
                <w:i/>
                <w:iCs/>
                <w:color w:val="FF0000"/>
              </w:rPr>
            </w:pPr>
            <w:r w:rsidRPr="00731D2B">
              <w:rPr>
                <w:rFonts w:ascii="Arial" w:hAnsi="Arial" w:cs="Arial"/>
                <w:i/>
                <w:iCs/>
                <w:color w:val="FF0000"/>
              </w:rPr>
              <w:t>630</w:t>
            </w:r>
          </w:p>
        </w:tc>
        <w:tc>
          <w:tcPr>
            <w:tcW w:w="851" w:type="dxa"/>
            <w:tcBorders>
              <w:top w:val="single" w:sz="4" w:space="0" w:color="auto"/>
              <w:left w:val="nil"/>
              <w:bottom w:val="single" w:sz="4" w:space="0" w:color="auto"/>
              <w:right w:val="single" w:sz="4" w:space="0" w:color="auto"/>
            </w:tcBorders>
            <w:shd w:val="clear" w:color="auto" w:fill="auto"/>
            <w:vAlign w:val="center"/>
          </w:tcPr>
          <w:p w:rsidR="00AF542D" w:rsidRPr="00317E79" w:rsidRDefault="00AF542D" w:rsidP="00DC54AF">
            <w:pPr>
              <w:jc w:val="center"/>
              <w:rPr>
                <w:rFonts w:ascii="Arial" w:hAnsi="Arial" w:cs="Arial"/>
                <w:i/>
                <w:iCs/>
                <w:color w:val="000000"/>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AF542D" w:rsidRPr="000E5588" w:rsidRDefault="00AF542D" w:rsidP="00DC54AF">
            <w:pPr>
              <w:jc w:val="center"/>
              <w:rPr>
                <w:i/>
                <w:iCs/>
                <w:color w:val="000000"/>
              </w:rPr>
            </w:pPr>
          </w:p>
        </w:tc>
      </w:tr>
      <w:tr w:rsidR="00AF542D" w:rsidRPr="0052167D" w:rsidTr="00DE688C">
        <w:trPr>
          <w:gridAfter w:val="3"/>
          <w:wAfter w:w="3828" w:type="dxa"/>
          <w:trHeight w:val="684"/>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542D" w:rsidRDefault="00AF542D" w:rsidP="00DC54AF">
            <w:pPr>
              <w:jc w:val="center"/>
              <w:rPr>
                <w:rFonts w:ascii="Arial" w:hAnsi="Arial" w:cs="Arial"/>
                <w:i/>
                <w:iCs/>
                <w:sz w:val="18"/>
                <w:szCs w:val="18"/>
              </w:rPr>
            </w:pPr>
            <w:r>
              <w:rPr>
                <w:rFonts w:ascii="Arial" w:hAnsi="Arial" w:cs="Arial"/>
                <w:i/>
                <w:iCs/>
                <w:sz w:val="18"/>
                <w:szCs w:val="18"/>
              </w:rPr>
              <w:t>43</w:t>
            </w:r>
          </w:p>
        </w:tc>
        <w:tc>
          <w:tcPr>
            <w:tcW w:w="796" w:type="dxa"/>
            <w:tcBorders>
              <w:top w:val="single" w:sz="4" w:space="0" w:color="auto"/>
              <w:left w:val="nil"/>
              <w:bottom w:val="single" w:sz="4" w:space="0" w:color="auto"/>
              <w:right w:val="single" w:sz="4" w:space="0" w:color="auto"/>
            </w:tcBorders>
            <w:shd w:val="clear" w:color="auto" w:fill="auto"/>
            <w:vAlign w:val="center"/>
          </w:tcPr>
          <w:p w:rsidR="00AF542D" w:rsidRPr="00731D2B" w:rsidRDefault="00AF542D" w:rsidP="00E656CD">
            <w:pPr>
              <w:jc w:val="center"/>
              <w:rPr>
                <w:rFonts w:ascii="Arial" w:hAnsi="Arial" w:cs="Arial"/>
                <w:color w:val="FF0000"/>
                <w:sz w:val="18"/>
                <w:szCs w:val="18"/>
              </w:rPr>
            </w:pPr>
            <w:r w:rsidRPr="00731D2B">
              <w:rPr>
                <w:rFonts w:ascii="Arial" w:hAnsi="Arial" w:cs="Arial"/>
                <w:color w:val="FF0000"/>
                <w:sz w:val="18"/>
                <w:szCs w:val="18"/>
              </w:rPr>
              <w:t>Z-dići</w:t>
            </w:r>
          </w:p>
        </w:tc>
        <w:tc>
          <w:tcPr>
            <w:tcW w:w="1047" w:type="dxa"/>
            <w:tcBorders>
              <w:top w:val="single" w:sz="4" w:space="0" w:color="auto"/>
              <w:left w:val="nil"/>
              <w:bottom w:val="single" w:sz="4" w:space="0" w:color="auto"/>
              <w:right w:val="single" w:sz="4" w:space="0" w:color="auto"/>
            </w:tcBorders>
            <w:shd w:val="clear" w:color="auto" w:fill="auto"/>
            <w:noWrap/>
            <w:vAlign w:val="center"/>
          </w:tcPr>
          <w:p w:rsidR="00AF542D" w:rsidRPr="00731D2B" w:rsidRDefault="00AF542D" w:rsidP="00E656CD">
            <w:pPr>
              <w:jc w:val="center"/>
              <w:rPr>
                <w:rFonts w:ascii="Arial" w:hAnsi="Arial" w:cs="Arial"/>
                <w:color w:val="FF0000"/>
                <w:sz w:val="16"/>
                <w:szCs w:val="16"/>
              </w:rPr>
            </w:pPr>
            <w:r w:rsidRPr="00731D2B">
              <w:rPr>
                <w:rFonts w:ascii="Arial" w:hAnsi="Arial" w:cs="Arial"/>
                <w:color w:val="FF0000"/>
                <w:sz w:val="16"/>
                <w:szCs w:val="16"/>
              </w:rPr>
              <w:t>Gostović</w:t>
            </w:r>
          </w:p>
        </w:tc>
        <w:tc>
          <w:tcPr>
            <w:tcW w:w="2693" w:type="dxa"/>
            <w:tcBorders>
              <w:top w:val="single" w:sz="4" w:space="0" w:color="auto"/>
              <w:left w:val="nil"/>
              <w:bottom w:val="single" w:sz="4" w:space="0" w:color="auto"/>
              <w:right w:val="single" w:sz="4" w:space="0" w:color="auto"/>
            </w:tcBorders>
            <w:shd w:val="clear" w:color="auto" w:fill="auto"/>
            <w:vAlign w:val="center"/>
          </w:tcPr>
          <w:p w:rsidR="00AF542D" w:rsidRPr="00731D2B" w:rsidRDefault="00AF542D" w:rsidP="00E656CD">
            <w:pPr>
              <w:rPr>
                <w:rFonts w:ascii="Arial" w:hAnsi="Arial" w:cs="Arial"/>
                <w:i/>
                <w:iCs/>
                <w:color w:val="FF0000"/>
                <w:sz w:val="16"/>
                <w:szCs w:val="16"/>
              </w:rPr>
            </w:pPr>
            <w:r w:rsidRPr="00731D2B">
              <w:rPr>
                <w:rFonts w:ascii="Arial" w:hAnsi="Arial" w:cs="Arial"/>
                <w:i/>
                <w:iCs/>
                <w:color w:val="FF0000"/>
                <w:sz w:val="16"/>
                <w:szCs w:val="16"/>
              </w:rPr>
              <w:t>Sanitar-Sječa i izrada šds,izvoz traktorom i konzervacija traktorskih vlaka</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AF542D" w:rsidRPr="00731D2B" w:rsidRDefault="00AF542D" w:rsidP="00E656CD">
            <w:pPr>
              <w:jc w:val="center"/>
              <w:rPr>
                <w:rFonts w:ascii="Arial" w:hAnsi="Arial" w:cs="Arial"/>
                <w:i/>
                <w:iCs/>
                <w:color w:val="FF0000"/>
              </w:rPr>
            </w:pPr>
            <w:r w:rsidRPr="00731D2B">
              <w:rPr>
                <w:rFonts w:ascii="Arial" w:hAnsi="Arial" w:cs="Arial"/>
                <w:i/>
                <w:iCs/>
                <w:color w:val="FF0000"/>
              </w:rPr>
              <w:t>500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AF542D" w:rsidRPr="00731D2B" w:rsidRDefault="00AF542D" w:rsidP="00E656CD">
            <w:pPr>
              <w:jc w:val="center"/>
              <w:rPr>
                <w:rFonts w:ascii="Arial" w:hAnsi="Arial" w:cs="Arial"/>
                <w:i/>
                <w:iCs/>
                <w:color w:val="FF0000"/>
                <w:sz w:val="18"/>
                <w:szCs w:val="18"/>
              </w:rPr>
            </w:pPr>
          </w:p>
        </w:tc>
        <w:tc>
          <w:tcPr>
            <w:tcW w:w="519" w:type="dxa"/>
            <w:tcBorders>
              <w:top w:val="single" w:sz="4" w:space="0" w:color="auto"/>
              <w:left w:val="nil"/>
              <w:bottom w:val="single" w:sz="4" w:space="0" w:color="auto"/>
              <w:right w:val="single" w:sz="4" w:space="0" w:color="auto"/>
            </w:tcBorders>
            <w:shd w:val="clear" w:color="auto" w:fill="auto"/>
            <w:noWrap/>
            <w:vAlign w:val="center"/>
          </w:tcPr>
          <w:p w:rsidR="00AF542D" w:rsidRPr="00731D2B" w:rsidRDefault="00AF542D" w:rsidP="00E656CD">
            <w:pPr>
              <w:jc w:val="center"/>
              <w:rPr>
                <w:rFonts w:ascii="Arial" w:hAnsi="Arial" w:cs="Arial"/>
                <w:i/>
                <w:iCs/>
                <w:color w:val="FF0000"/>
                <w:sz w:val="18"/>
                <w:szCs w:val="18"/>
              </w:rPr>
            </w:pPr>
          </w:p>
        </w:tc>
        <w:tc>
          <w:tcPr>
            <w:tcW w:w="757" w:type="dxa"/>
            <w:tcBorders>
              <w:top w:val="single" w:sz="4" w:space="0" w:color="auto"/>
              <w:left w:val="nil"/>
              <w:bottom w:val="single" w:sz="4" w:space="0" w:color="auto"/>
              <w:right w:val="single" w:sz="4" w:space="0" w:color="auto"/>
            </w:tcBorders>
            <w:shd w:val="clear" w:color="auto" w:fill="auto"/>
            <w:vAlign w:val="center"/>
          </w:tcPr>
          <w:p w:rsidR="00AF542D" w:rsidRPr="00731D2B" w:rsidRDefault="00AF542D" w:rsidP="00E656CD">
            <w:pPr>
              <w:jc w:val="center"/>
              <w:rPr>
                <w:rFonts w:ascii="Arial" w:hAnsi="Arial" w:cs="Arial"/>
                <w:b/>
                <w:i/>
                <w:iCs/>
                <w:color w:val="FF0000"/>
              </w:rPr>
            </w:pPr>
            <w:r w:rsidRPr="00731D2B">
              <w:rPr>
                <w:rFonts w:ascii="Arial" w:hAnsi="Arial" w:cs="Arial"/>
                <w:b/>
                <w:i/>
                <w:iCs/>
                <w:color w:val="FF0000"/>
              </w:rPr>
              <w:t>190.</w:t>
            </w:r>
          </w:p>
        </w:tc>
        <w:tc>
          <w:tcPr>
            <w:tcW w:w="708" w:type="dxa"/>
            <w:tcBorders>
              <w:top w:val="single" w:sz="4" w:space="0" w:color="auto"/>
              <w:left w:val="nil"/>
              <w:bottom w:val="single" w:sz="4" w:space="0" w:color="auto"/>
              <w:right w:val="single" w:sz="4" w:space="0" w:color="auto"/>
            </w:tcBorders>
            <w:shd w:val="clear" w:color="auto" w:fill="auto"/>
            <w:vAlign w:val="center"/>
          </w:tcPr>
          <w:p w:rsidR="00AF542D" w:rsidRPr="00731D2B" w:rsidRDefault="00AF542D" w:rsidP="00E656CD">
            <w:pPr>
              <w:jc w:val="center"/>
              <w:rPr>
                <w:rFonts w:ascii="Arial" w:hAnsi="Arial" w:cs="Arial"/>
                <w:i/>
                <w:iCs/>
                <w:color w:val="FF0000"/>
              </w:rPr>
            </w:pPr>
            <w:r w:rsidRPr="00731D2B">
              <w:rPr>
                <w:rFonts w:ascii="Arial" w:hAnsi="Arial" w:cs="Arial"/>
                <w:i/>
                <w:iCs/>
                <w:color w:val="FF0000"/>
              </w:rPr>
              <w:t>845</w:t>
            </w:r>
          </w:p>
        </w:tc>
        <w:tc>
          <w:tcPr>
            <w:tcW w:w="851" w:type="dxa"/>
            <w:tcBorders>
              <w:top w:val="single" w:sz="4" w:space="0" w:color="auto"/>
              <w:left w:val="nil"/>
              <w:bottom w:val="single" w:sz="4" w:space="0" w:color="auto"/>
              <w:right w:val="single" w:sz="4" w:space="0" w:color="auto"/>
            </w:tcBorders>
            <w:shd w:val="clear" w:color="auto" w:fill="auto"/>
            <w:vAlign w:val="center"/>
          </w:tcPr>
          <w:p w:rsidR="00AF542D" w:rsidRPr="00317E79" w:rsidRDefault="00AF542D" w:rsidP="00DC54AF">
            <w:pPr>
              <w:jc w:val="center"/>
              <w:rPr>
                <w:rFonts w:ascii="Arial" w:hAnsi="Arial" w:cs="Arial"/>
                <w:i/>
                <w:iCs/>
                <w:color w:val="000000"/>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AF542D" w:rsidRPr="000E5588" w:rsidRDefault="00AF542D" w:rsidP="00DC54AF">
            <w:pPr>
              <w:jc w:val="center"/>
              <w:rPr>
                <w:i/>
                <w:iCs/>
                <w:color w:val="000000"/>
              </w:rPr>
            </w:pPr>
          </w:p>
        </w:tc>
      </w:tr>
      <w:tr w:rsidR="00AF542D" w:rsidRPr="0052167D" w:rsidTr="00DE688C">
        <w:trPr>
          <w:gridAfter w:val="3"/>
          <w:wAfter w:w="3828" w:type="dxa"/>
          <w:trHeight w:val="684"/>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542D" w:rsidRDefault="00AF542D" w:rsidP="00DC54AF">
            <w:pPr>
              <w:jc w:val="center"/>
              <w:rPr>
                <w:rFonts w:ascii="Arial" w:hAnsi="Arial" w:cs="Arial"/>
                <w:i/>
                <w:iCs/>
                <w:sz w:val="18"/>
                <w:szCs w:val="18"/>
              </w:rPr>
            </w:pPr>
            <w:r>
              <w:rPr>
                <w:rFonts w:ascii="Arial" w:hAnsi="Arial" w:cs="Arial"/>
                <w:i/>
                <w:iCs/>
                <w:sz w:val="18"/>
                <w:szCs w:val="18"/>
              </w:rPr>
              <w:t>44</w:t>
            </w:r>
          </w:p>
        </w:tc>
        <w:tc>
          <w:tcPr>
            <w:tcW w:w="796" w:type="dxa"/>
            <w:tcBorders>
              <w:top w:val="single" w:sz="4" w:space="0" w:color="auto"/>
              <w:left w:val="nil"/>
              <w:bottom w:val="single" w:sz="4" w:space="0" w:color="auto"/>
              <w:right w:val="single" w:sz="4" w:space="0" w:color="auto"/>
            </w:tcBorders>
            <w:shd w:val="clear" w:color="auto" w:fill="auto"/>
          </w:tcPr>
          <w:p w:rsidR="00AF542D" w:rsidRPr="00731D2B" w:rsidRDefault="00AF542D" w:rsidP="00E656CD">
            <w:pPr>
              <w:jc w:val="center"/>
              <w:rPr>
                <w:rFonts w:ascii="Calibri" w:hAnsi="Calibri"/>
                <w:color w:val="FF0000"/>
              </w:rPr>
            </w:pPr>
          </w:p>
          <w:p w:rsidR="00AF542D" w:rsidRPr="00731D2B" w:rsidRDefault="00AF542D" w:rsidP="00E656CD">
            <w:pPr>
              <w:jc w:val="center"/>
              <w:rPr>
                <w:rFonts w:ascii="Calibri" w:hAnsi="Calibri"/>
                <w:color w:val="FF0000"/>
              </w:rPr>
            </w:pPr>
            <w:r w:rsidRPr="00731D2B">
              <w:rPr>
                <w:rFonts w:ascii="Calibri" w:hAnsi="Calibri"/>
                <w:color w:val="FF0000"/>
              </w:rPr>
              <w:t>Z-dići</w:t>
            </w:r>
          </w:p>
        </w:tc>
        <w:tc>
          <w:tcPr>
            <w:tcW w:w="1047" w:type="dxa"/>
            <w:tcBorders>
              <w:top w:val="single" w:sz="4" w:space="0" w:color="auto"/>
              <w:left w:val="nil"/>
              <w:bottom w:val="single" w:sz="4" w:space="0" w:color="auto"/>
              <w:right w:val="single" w:sz="4" w:space="0" w:color="auto"/>
            </w:tcBorders>
            <w:shd w:val="clear" w:color="auto" w:fill="auto"/>
            <w:noWrap/>
            <w:vAlign w:val="center"/>
          </w:tcPr>
          <w:p w:rsidR="00AF542D" w:rsidRPr="00731D2B" w:rsidRDefault="00AF542D" w:rsidP="00E656CD">
            <w:pPr>
              <w:jc w:val="center"/>
              <w:rPr>
                <w:rFonts w:ascii="Arial" w:hAnsi="Arial" w:cs="Arial"/>
                <w:color w:val="FF0000"/>
                <w:sz w:val="16"/>
                <w:szCs w:val="16"/>
              </w:rPr>
            </w:pPr>
            <w:r w:rsidRPr="00731D2B">
              <w:rPr>
                <w:rFonts w:ascii="Arial" w:hAnsi="Arial" w:cs="Arial"/>
                <w:color w:val="FF0000"/>
                <w:sz w:val="16"/>
                <w:szCs w:val="16"/>
              </w:rPr>
              <w:t>Gostović</w:t>
            </w:r>
          </w:p>
        </w:tc>
        <w:tc>
          <w:tcPr>
            <w:tcW w:w="2693" w:type="dxa"/>
            <w:tcBorders>
              <w:top w:val="single" w:sz="4" w:space="0" w:color="auto"/>
              <w:left w:val="nil"/>
              <w:bottom w:val="single" w:sz="4" w:space="0" w:color="auto"/>
              <w:right w:val="single" w:sz="4" w:space="0" w:color="auto"/>
            </w:tcBorders>
            <w:shd w:val="clear" w:color="auto" w:fill="auto"/>
          </w:tcPr>
          <w:p w:rsidR="00AF542D" w:rsidRPr="00731D2B" w:rsidRDefault="00AF542D" w:rsidP="00E656CD">
            <w:pPr>
              <w:rPr>
                <w:rFonts w:ascii="Arial" w:hAnsi="Arial" w:cs="Arial"/>
                <w:i/>
                <w:iCs/>
                <w:color w:val="FF0000"/>
                <w:sz w:val="18"/>
                <w:szCs w:val="18"/>
              </w:rPr>
            </w:pPr>
            <w:r w:rsidRPr="00731D2B">
              <w:rPr>
                <w:rFonts w:ascii="Arial" w:hAnsi="Arial" w:cs="Arial"/>
                <w:i/>
                <w:iCs/>
                <w:color w:val="FF0000"/>
                <w:sz w:val="16"/>
                <w:szCs w:val="16"/>
              </w:rPr>
              <w:t>Sanitar-Sječa i izrada šds,lifranje,izvoz traktorom i izgradnja i čišćenje traktorskih vlaka</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AF542D" w:rsidRPr="00731D2B" w:rsidRDefault="00AF542D" w:rsidP="00E656CD">
            <w:pPr>
              <w:jc w:val="center"/>
              <w:rPr>
                <w:rFonts w:ascii="Arial" w:hAnsi="Arial" w:cs="Arial"/>
                <w:i/>
                <w:iCs/>
                <w:color w:val="FF0000"/>
              </w:rPr>
            </w:pPr>
            <w:r w:rsidRPr="00731D2B">
              <w:rPr>
                <w:rFonts w:ascii="Arial" w:hAnsi="Arial" w:cs="Arial"/>
                <w:i/>
                <w:iCs/>
                <w:color w:val="FF0000"/>
              </w:rPr>
              <w:t>600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AF542D" w:rsidRPr="00731D2B" w:rsidRDefault="00AF542D" w:rsidP="00E656CD">
            <w:pPr>
              <w:jc w:val="center"/>
              <w:rPr>
                <w:rFonts w:ascii="Calibri" w:hAnsi="Calibri"/>
                <w:color w:val="FF0000"/>
              </w:rPr>
            </w:pPr>
            <w:r w:rsidRPr="00731D2B">
              <w:rPr>
                <w:rFonts w:ascii="Calibri" w:hAnsi="Calibri"/>
                <w:color w:val="FF0000"/>
              </w:rPr>
              <w:t>1</w:t>
            </w:r>
          </w:p>
        </w:tc>
        <w:tc>
          <w:tcPr>
            <w:tcW w:w="519" w:type="dxa"/>
            <w:tcBorders>
              <w:top w:val="single" w:sz="4" w:space="0" w:color="auto"/>
              <w:left w:val="nil"/>
              <w:bottom w:val="single" w:sz="4" w:space="0" w:color="auto"/>
              <w:right w:val="single" w:sz="4" w:space="0" w:color="auto"/>
            </w:tcBorders>
            <w:shd w:val="clear" w:color="auto" w:fill="auto"/>
            <w:noWrap/>
            <w:vAlign w:val="center"/>
          </w:tcPr>
          <w:p w:rsidR="00AF542D" w:rsidRPr="00731D2B" w:rsidRDefault="00AF542D" w:rsidP="00E656CD">
            <w:pPr>
              <w:jc w:val="center"/>
              <w:rPr>
                <w:rFonts w:ascii="Calibri" w:hAnsi="Calibri"/>
                <w:color w:val="FF0000"/>
              </w:rPr>
            </w:pPr>
            <w:r w:rsidRPr="00731D2B">
              <w:rPr>
                <w:rFonts w:ascii="Calibri" w:hAnsi="Calibri"/>
                <w:color w:val="FF0000"/>
              </w:rPr>
              <w:t>3</w:t>
            </w:r>
          </w:p>
        </w:tc>
        <w:tc>
          <w:tcPr>
            <w:tcW w:w="757" w:type="dxa"/>
            <w:tcBorders>
              <w:top w:val="single" w:sz="4" w:space="0" w:color="auto"/>
              <w:left w:val="nil"/>
              <w:bottom w:val="single" w:sz="4" w:space="0" w:color="auto"/>
              <w:right w:val="single" w:sz="4" w:space="0" w:color="auto"/>
            </w:tcBorders>
            <w:shd w:val="clear" w:color="auto" w:fill="auto"/>
            <w:vAlign w:val="center"/>
          </w:tcPr>
          <w:p w:rsidR="00AF542D" w:rsidRPr="00731D2B" w:rsidRDefault="00AF542D" w:rsidP="00E656CD">
            <w:pPr>
              <w:jc w:val="center"/>
              <w:rPr>
                <w:rFonts w:ascii="Arial" w:hAnsi="Arial" w:cs="Arial"/>
                <w:b/>
                <w:bCs/>
                <w:i/>
                <w:iCs/>
                <w:color w:val="FF0000"/>
              </w:rPr>
            </w:pPr>
            <w:r w:rsidRPr="00731D2B">
              <w:rPr>
                <w:rFonts w:ascii="Arial" w:hAnsi="Arial" w:cs="Arial"/>
                <w:b/>
                <w:bCs/>
                <w:i/>
                <w:iCs/>
                <w:color w:val="FF0000"/>
              </w:rPr>
              <w:t>119.</w:t>
            </w:r>
          </w:p>
        </w:tc>
        <w:tc>
          <w:tcPr>
            <w:tcW w:w="708" w:type="dxa"/>
            <w:tcBorders>
              <w:top w:val="single" w:sz="4" w:space="0" w:color="auto"/>
              <w:left w:val="nil"/>
              <w:bottom w:val="single" w:sz="4" w:space="0" w:color="auto"/>
              <w:right w:val="single" w:sz="4" w:space="0" w:color="auto"/>
            </w:tcBorders>
            <w:shd w:val="clear" w:color="auto" w:fill="auto"/>
            <w:vAlign w:val="center"/>
          </w:tcPr>
          <w:p w:rsidR="00AF542D" w:rsidRPr="00731D2B" w:rsidRDefault="00AF542D" w:rsidP="00E656CD">
            <w:pPr>
              <w:jc w:val="center"/>
              <w:rPr>
                <w:rFonts w:ascii="Arial" w:hAnsi="Arial" w:cs="Arial"/>
                <w:i/>
                <w:iCs/>
                <w:color w:val="FF0000"/>
              </w:rPr>
            </w:pPr>
            <w:r w:rsidRPr="00731D2B">
              <w:rPr>
                <w:rFonts w:ascii="Arial" w:hAnsi="Arial" w:cs="Arial"/>
                <w:i/>
                <w:iCs/>
                <w:color w:val="FF0000"/>
              </w:rPr>
              <w:t>4055</w:t>
            </w:r>
          </w:p>
        </w:tc>
        <w:tc>
          <w:tcPr>
            <w:tcW w:w="851" w:type="dxa"/>
            <w:tcBorders>
              <w:top w:val="single" w:sz="4" w:space="0" w:color="auto"/>
              <w:left w:val="nil"/>
              <w:bottom w:val="single" w:sz="4" w:space="0" w:color="auto"/>
              <w:right w:val="single" w:sz="4" w:space="0" w:color="auto"/>
            </w:tcBorders>
            <w:shd w:val="clear" w:color="auto" w:fill="auto"/>
            <w:vAlign w:val="center"/>
          </w:tcPr>
          <w:p w:rsidR="00AF542D" w:rsidRPr="00317E79" w:rsidRDefault="00AF542D" w:rsidP="00DC54AF">
            <w:pPr>
              <w:jc w:val="center"/>
              <w:rPr>
                <w:rFonts w:ascii="Arial" w:hAnsi="Arial" w:cs="Arial"/>
                <w:i/>
                <w:iCs/>
                <w:color w:val="000000"/>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AF542D" w:rsidRPr="000E5588" w:rsidRDefault="00AF542D" w:rsidP="00DC54AF">
            <w:pPr>
              <w:jc w:val="center"/>
              <w:rPr>
                <w:i/>
                <w:iCs/>
                <w:color w:val="000000"/>
              </w:rPr>
            </w:pPr>
          </w:p>
        </w:tc>
      </w:tr>
      <w:tr w:rsidR="00AF542D" w:rsidRPr="0052167D" w:rsidTr="00DE688C">
        <w:trPr>
          <w:gridAfter w:val="3"/>
          <w:wAfter w:w="3828" w:type="dxa"/>
          <w:trHeight w:val="684"/>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542D" w:rsidRDefault="00AF542D" w:rsidP="00DC54AF">
            <w:pPr>
              <w:jc w:val="center"/>
              <w:rPr>
                <w:rFonts w:ascii="Arial" w:hAnsi="Arial" w:cs="Arial"/>
                <w:i/>
                <w:iCs/>
                <w:sz w:val="18"/>
                <w:szCs w:val="18"/>
              </w:rPr>
            </w:pPr>
            <w:r>
              <w:rPr>
                <w:rFonts w:ascii="Arial" w:hAnsi="Arial" w:cs="Arial"/>
                <w:i/>
                <w:iCs/>
                <w:sz w:val="18"/>
                <w:szCs w:val="18"/>
              </w:rPr>
              <w:t>45</w:t>
            </w:r>
          </w:p>
        </w:tc>
        <w:tc>
          <w:tcPr>
            <w:tcW w:w="796" w:type="dxa"/>
            <w:tcBorders>
              <w:top w:val="single" w:sz="4" w:space="0" w:color="auto"/>
              <w:left w:val="nil"/>
              <w:bottom w:val="single" w:sz="4" w:space="0" w:color="auto"/>
              <w:right w:val="single" w:sz="4" w:space="0" w:color="auto"/>
            </w:tcBorders>
            <w:shd w:val="clear" w:color="auto" w:fill="auto"/>
            <w:vAlign w:val="center"/>
          </w:tcPr>
          <w:p w:rsidR="00AF542D" w:rsidRPr="00731D2B" w:rsidRDefault="00AF542D" w:rsidP="00E656CD">
            <w:pPr>
              <w:jc w:val="center"/>
              <w:rPr>
                <w:rFonts w:ascii="Arial" w:hAnsi="Arial" w:cs="Arial"/>
                <w:color w:val="FF0000"/>
                <w:sz w:val="18"/>
                <w:szCs w:val="18"/>
              </w:rPr>
            </w:pPr>
            <w:r w:rsidRPr="00731D2B">
              <w:rPr>
                <w:rFonts w:ascii="Arial" w:hAnsi="Arial" w:cs="Arial"/>
                <w:color w:val="FF0000"/>
                <w:sz w:val="18"/>
                <w:szCs w:val="18"/>
              </w:rPr>
              <w:t>Z-dići</w:t>
            </w:r>
          </w:p>
        </w:tc>
        <w:tc>
          <w:tcPr>
            <w:tcW w:w="1047" w:type="dxa"/>
            <w:tcBorders>
              <w:top w:val="single" w:sz="4" w:space="0" w:color="auto"/>
              <w:left w:val="nil"/>
              <w:bottom w:val="single" w:sz="4" w:space="0" w:color="auto"/>
              <w:right w:val="single" w:sz="4" w:space="0" w:color="auto"/>
            </w:tcBorders>
            <w:shd w:val="clear" w:color="auto" w:fill="auto"/>
            <w:noWrap/>
            <w:vAlign w:val="center"/>
          </w:tcPr>
          <w:p w:rsidR="00AF542D" w:rsidRPr="00731D2B" w:rsidRDefault="00AF542D" w:rsidP="00E656CD">
            <w:pPr>
              <w:jc w:val="center"/>
              <w:rPr>
                <w:rFonts w:ascii="Arial" w:hAnsi="Arial" w:cs="Arial"/>
                <w:color w:val="FF0000"/>
                <w:sz w:val="16"/>
                <w:szCs w:val="16"/>
              </w:rPr>
            </w:pPr>
            <w:r w:rsidRPr="00731D2B">
              <w:rPr>
                <w:rFonts w:ascii="Arial" w:hAnsi="Arial" w:cs="Arial"/>
                <w:color w:val="FF0000"/>
                <w:sz w:val="16"/>
                <w:szCs w:val="16"/>
              </w:rPr>
              <w:t>Donja Krivaja</w:t>
            </w:r>
          </w:p>
        </w:tc>
        <w:tc>
          <w:tcPr>
            <w:tcW w:w="2693" w:type="dxa"/>
            <w:tcBorders>
              <w:top w:val="single" w:sz="4" w:space="0" w:color="auto"/>
              <w:left w:val="nil"/>
              <w:bottom w:val="single" w:sz="4" w:space="0" w:color="auto"/>
              <w:right w:val="single" w:sz="4" w:space="0" w:color="auto"/>
            </w:tcBorders>
            <w:shd w:val="clear" w:color="auto" w:fill="auto"/>
            <w:vAlign w:val="center"/>
          </w:tcPr>
          <w:p w:rsidR="00AF542D" w:rsidRPr="00731D2B" w:rsidRDefault="00AF542D" w:rsidP="00E656CD">
            <w:pPr>
              <w:rPr>
                <w:rFonts w:ascii="Arial" w:hAnsi="Arial" w:cs="Arial"/>
                <w:i/>
                <w:iCs/>
                <w:color w:val="FF0000"/>
                <w:sz w:val="18"/>
                <w:szCs w:val="18"/>
              </w:rPr>
            </w:pPr>
            <w:r w:rsidRPr="00731D2B">
              <w:rPr>
                <w:rFonts w:ascii="Arial" w:hAnsi="Arial" w:cs="Arial"/>
                <w:i/>
                <w:iCs/>
                <w:color w:val="FF0000"/>
                <w:sz w:val="18"/>
                <w:szCs w:val="18"/>
              </w:rPr>
              <w:t>Redovna-Sječa i izrada šds,primicanje animalom,lifranje izvoz traktorom i izgradnja traktorskih vlaka</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AF542D" w:rsidRPr="00731D2B" w:rsidRDefault="00AF542D" w:rsidP="00E656CD">
            <w:pPr>
              <w:rPr>
                <w:rFonts w:ascii="Calibri" w:hAnsi="Calibri"/>
                <w:color w:val="FF0000"/>
              </w:rPr>
            </w:pPr>
            <w:r w:rsidRPr="00731D2B">
              <w:rPr>
                <w:rFonts w:ascii="Calibri" w:hAnsi="Calibri"/>
                <w:color w:val="FF0000"/>
              </w:rPr>
              <w:t>555</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AF542D" w:rsidRPr="00731D2B" w:rsidRDefault="00AF542D" w:rsidP="00E656CD">
            <w:pPr>
              <w:jc w:val="center"/>
              <w:rPr>
                <w:rFonts w:ascii="Calibri" w:hAnsi="Calibri"/>
                <w:color w:val="FF0000"/>
              </w:rPr>
            </w:pPr>
          </w:p>
        </w:tc>
        <w:tc>
          <w:tcPr>
            <w:tcW w:w="519" w:type="dxa"/>
            <w:tcBorders>
              <w:top w:val="single" w:sz="4" w:space="0" w:color="auto"/>
              <w:left w:val="nil"/>
              <w:bottom w:val="single" w:sz="4" w:space="0" w:color="auto"/>
              <w:right w:val="single" w:sz="4" w:space="0" w:color="auto"/>
            </w:tcBorders>
            <w:shd w:val="clear" w:color="auto" w:fill="auto"/>
            <w:noWrap/>
            <w:vAlign w:val="center"/>
          </w:tcPr>
          <w:p w:rsidR="00AF542D" w:rsidRPr="00731D2B" w:rsidRDefault="00AF542D" w:rsidP="00E656CD">
            <w:pPr>
              <w:jc w:val="center"/>
              <w:rPr>
                <w:rFonts w:ascii="Calibri" w:hAnsi="Calibri"/>
                <w:color w:val="FF0000"/>
              </w:rPr>
            </w:pPr>
          </w:p>
        </w:tc>
        <w:tc>
          <w:tcPr>
            <w:tcW w:w="757" w:type="dxa"/>
            <w:tcBorders>
              <w:top w:val="single" w:sz="4" w:space="0" w:color="auto"/>
              <w:left w:val="nil"/>
              <w:bottom w:val="single" w:sz="4" w:space="0" w:color="auto"/>
              <w:right w:val="single" w:sz="4" w:space="0" w:color="auto"/>
            </w:tcBorders>
            <w:shd w:val="clear" w:color="auto" w:fill="auto"/>
            <w:vAlign w:val="center"/>
          </w:tcPr>
          <w:p w:rsidR="00AF542D" w:rsidRPr="00731D2B" w:rsidRDefault="00AF542D" w:rsidP="00E656CD">
            <w:pPr>
              <w:jc w:val="center"/>
              <w:rPr>
                <w:rFonts w:ascii="Arial" w:hAnsi="Arial" w:cs="Arial"/>
                <w:b/>
                <w:i/>
                <w:iCs/>
                <w:color w:val="FF0000"/>
              </w:rPr>
            </w:pPr>
            <w:r w:rsidRPr="00731D2B">
              <w:rPr>
                <w:rFonts w:ascii="Arial" w:hAnsi="Arial" w:cs="Arial"/>
                <w:b/>
                <w:i/>
                <w:iCs/>
                <w:color w:val="FF0000"/>
              </w:rPr>
              <w:t>434.</w:t>
            </w:r>
          </w:p>
        </w:tc>
        <w:tc>
          <w:tcPr>
            <w:tcW w:w="708" w:type="dxa"/>
            <w:tcBorders>
              <w:top w:val="single" w:sz="4" w:space="0" w:color="auto"/>
              <w:left w:val="nil"/>
              <w:bottom w:val="single" w:sz="4" w:space="0" w:color="auto"/>
              <w:right w:val="single" w:sz="4" w:space="0" w:color="auto"/>
            </w:tcBorders>
            <w:shd w:val="clear" w:color="auto" w:fill="auto"/>
            <w:vAlign w:val="center"/>
          </w:tcPr>
          <w:p w:rsidR="00AF542D" w:rsidRPr="00731D2B" w:rsidRDefault="00AF542D" w:rsidP="00E656CD">
            <w:pPr>
              <w:jc w:val="center"/>
              <w:rPr>
                <w:rFonts w:ascii="Arial" w:hAnsi="Arial" w:cs="Arial"/>
                <w:i/>
                <w:iCs/>
                <w:color w:val="FF0000"/>
              </w:rPr>
            </w:pPr>
            <w:r w:rsidRPr="00731D2B">
              <w:rPr>
                <w:rFonts w:ascii="Arial" w:hAnsi="Arial" w:cs="Arial"/>
                <w:i/>
                <w:iCs/>
                <w:color w:val="FF0000"/>
              </w:rPr>
              <w:t>555</w:t>
            </w:r>
          </w:p>
        </w:tc>
        <w:tc>
          <w:tcPr>
            <w:tcW w:w="851" w:type="dxa"/>
            <w:tcBorders>
              <w:top w:val="single" w:sz="4" w:space="0" w:color="auto"/>
              <w:left w:val="nil"/>
              <w:bottom w:val="single" w:sz="4" w:space="0" w:color="auto"/>
              <w:right w:val="single" w:sz="4" w:space="0" w:color="auto"/>
            </w:tcBorders>
            <w:shd w:val="clear" w:color="auto" w:fill="auto"/>
            <w:vAlign w:val="center"/>
          </w:tcPr>
          <w:p w:rsidR="00AF542D" w:rsidRPr="00317E79" w:rsidRDefault="00AF542D" w:rsidP="00DC54AF">
            <w:pPr>
              <w:jc w:val="center"/>
              <w:rPr>
                <w:rFonts w:ascii="Arial" w:hAnsi="Arial" w:cs="Arial"/>
                <w:i/>
                <w:iCs/>
                <w:color w:val="000000"/>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AF542D" w:rsidRPr="000E5588" w:rsidRDefault="00AF542D" w:rsidP="00DC54AF">
            <w:pPr>
              <w:jc w:val="center"/>
              <w:rPr>
                <w:i/>
                <w:iCs/>
                <w:color w:val="000000"/>
              </w:rPr>
            </w:pPr>
          </w:p>
        </w:tc>
      </w:tr>
      <w:tr w:rsidR="00AF542D" w:rsidRPr="0052167D" w:rsidTr="00DE688C">
        <w:trPr>
          <w:gridAfter w:val="3"/>
          <w:wAfter w:w="3828" w:type="dxa"/>
          <w:trHeight w:val="684"/>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542D" w:rsidRDefault="00AF542D" w:rsidP="00DC54AF">
            <w:pPr>
              <w:jc w:val="center"/>
              <w:rPr>
                <w:rFonts w:ascii="Arial" w:hAnsi="Arial" w:cs="Arial"/>
                <w:i/>
                <w:iCs/>
                <w:sz w:val="18"/>
                <w:szCs w:val="18"/>
              </w:rPr>
            </w:pPr>
            <w:r>
              <w:rPr>
                <w:rFonts w:ascii="Arial" w:hAnsi="Arial" w:cs="Arial"/>
                <w:i/>
                <w:iCs/>
                <w:sz w:val="18"/>
                <w:szCs w:val="18"/>
              </w:rPr>
              <w:t>46</w:t>
            </w:r>
          </w:p>
        </w:tc>
        <w:tc>
          <w:tcPr>
            <w:tcW w:w="796" w:type="dxa"/>
            <w:tcBorders>
              <w:top w:val="single" w:sz="4" w:space="0" w:color="auto"/>
              <w:left w:val="nil"/>
              <w:bottom w:val="single" w:sz="4" w:space="0" w:color="auto"/>
              <w:right w:val="single" w:sz="4" w:space="0" w:color="auto"/>
            </w:tcBorders>
            <w:shd w:val="clear" w:color="auto" w:fill="auto"/>
            <w:vAlign w:val="center"/>
          </w:tcPr>
          <w:p w:rsidR="00AF542D" w:rsidRPr="00731D2B" w:rsidRDefault="00AF542D" w:rsidP="00E656CD">
            <w:pPr>
              <w:jc w:val="center"/>
              <w:rPr>
                <w:rFonts w:ascii="Arial" w:hAnsi="Arial" w:cs="Arial"/>
                <w:color w:val="FF0000"/>
                <w:sz w:val="18"/>
                <w:szCs w:val="18"/>
              </w:rPr>
            </w:pPr>
            <w:r w:rsidRPr="00731D2B">
              <w:rPr>
                <w:rFonts w:ascii="Arial" w:hAnsi="Arial" w:cs="Arial"/>
                <w:color w:val="FF0000"/>
                <w:sz w:val="18"/>
                <w:szCs w:val="18"/>
              </w:rPr>
              <w:t>Z-dići</w:t>
            </w:r>
          </w:p>
        </w:tc>
        <w:tc>
          <w:tcPr>
            <w:tcW w:w="1047" w:type="dxa"/>
            <w:tcBorders>
              <w:top w:val="single" w:sz="4" w:space="0" w:color="auto"/>
              <w:left w:val="nil"/>
              <w:bottom w:val="single" w:sz="4" w:space="0" w:color="auto"/>
              <w:right w:val="single" w:sz="4" w:space="0" w:color="auto"/>
            </w:tcBorders>
            <w:shd w:val="clear" w:color="auto" w:fill="auto"/>
            <w:noWrap/>
            <w:vAlign w:val="center"/>
          </w:tcPr>
          <w:p w:rsidR="00AF542D" w:rsidRPr="00731D2B" w:rsidRDefault="00AF542D" w:rsidP="00E656CD">
            <w:pPr>
              <w:jc w:val="center"/>
              <w:rPr>
                <w:rFonts w:ascii="Arial" w:hAnsi="Arial" w:cs="Arial"/>
                <w:color w:val="FF0000"/>
                <w:sz w:val="16"/>
                <w:szCs w:val="16"/>
              </w:rPr>
            </w:pPr>
            <w:r w:rsidRPr="00731D2B">
              <w:rPr>
                <w:rFonts w:ascii="Arial" w:hAnsi="Arial" w:cs="Arial"/>
                <w:color w:val="FF0000"/>
                <w:sz w:val="16"/>
                <w:szCs w:val="16"/>
              </w:rPr>
              <w:t>Gostović</w:t>
            </w:r>
          </w:p>
        </w:tc>
        <w:tc>
          <w:tcPr>
            <w:tcW w:w="2693" w:type="dxa"/>
            <w:tcBorders>
              <w:top w:val="single" w:sz="4" w:space="0" w:color="auto"/>
              <w:left w:val="nil"/>
              <w:bottom w:val="single" w:sz="4" w:space="0" w:color="auto"/>
              <w:right w:val="single" w:sz="4" w:space="0" w:color="auto"/>
            </w:tcBorders>
            <w:shd w:val="clear" w:color="auto" w:fill="auto"/>
            <w:vAlign w:val="center"/>
          </w:tcPr>
          <w:p w:rsidR="00AF542D" w:rsidRPr="00731D2B" w:rsidRDefault="00AF542D" w:rsidP="00E656CD">
            <w:pPr>
              <w:rPr>
                <w:rFonts w:ascii="Arial" w:hAnsi="Arial" w:cs="Arial"/>
                <w:i/>
                <w:iCs/>
                <w:color w:val="FF0000"/>
                <w:sz w:val="16"/>
                <w:szCs w:val="16"/>
              </w:rPr>
            </w:pPr>
            <w:r w:rsidRPr="00731D2B">
              <w:rPr>
                <w:rFonts w:ascii="Arial" w:hAnsi="Arial" w:cs="Arial"/>
                <w:i/>
                <w:iCs/>
                <w:color w:val="FF0000"/>
                <w:sz w:val="16"/>
                <w:szCs w:val="16"/>
              </w:rPr>
              <w:t>Sanitar-Sječa i izrada šds, primicanje animalom, lifranje i izvoz traktorom</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AF542D" w:rsidRPr="00731D2B" w:rsidRDefault="00AF542D" w:rsidP="00E656CD">
            <w:pPr>
              <w:jc w:val="center"/>
              <w:rPr>
                <w:rFonts w:ascii="Arial" w:hAnsi="Arial" w:cs="Arial"/>
                <w:i/>
                <w:iCs/>
                <w:color w:val="FF0000"/>
                <w:sz w:val="18"/>
                <w:szCs w:val="18"/>
              </w:rPr>
            </w:pPr>
            <w:r w:rsidRPr="00731D2B">
              <w:rPr>
                <w:rFonts w:ascii="Arial" w:hAnsi="Arial" w:cs="Arial"/>
                <w:i/>
                <w:iCs/>
                <w:color w:val="FF0000"/>
                <w:sz w:val="18"/>
                <w:szCs w:val="18"/>
              </w:rPr>
              <w:t>277</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AF542D" w:rsidRPr="00731D2B" w:rsidRDefault="00AF542D" w:rsidP="00E656CD">
            <w:pPr>
              <w:jc w:val="center"/>
              <w:rPr>
                <w:rFonts w:ascii="Arial" w:hAnsi="Arial" w:cs="Arial"/>
                <w:i/>
                <w:iCs/>
                <w:color w:val="FF0000"/>
                <w:sz w:val="18"/>
                <w:szCs w:val="18"/>
              </w:rPr>
            </w:pPr>
          </w:p>
        </w:tc>
        <w:tc>
          <w:tcPr>
            <w:tcW w:w="519" w:type="dxa"/>
            <w:tcBorders>
              <w:top w:val="single" w:sz="4" w:space="0" w:color="auto"/>
              <w:left w:val="nil"/>
              <w:bottom w:val="single" w:sz="4" w:space="0" w:color="auto"/>
              <w:right w:val="single" w:sz="4" w:space="0" w:color="auto"/>
            </w:tcBorders>
            <w:shd w:val="clear" w:color="auto" w:fill="auto"/>
            <w:noWrap/>
            <w:vAlign w:val="center"/>
          </w:tcPr>
          <w:p w:rsidR="00AF542D" w:rsidRPr="00731D2B" w:rsidRDefault="00AF542D" w:rsidP="00E656CD">
            <w:pPr>
              <w:jc w:val="center"/>
              <w:rPr>
                <w:rFonts w:ascii="Arial" w:hAnsi="Arial" w:cs="Arial"/>
                <w:i/>
                <w:iCs/>
                <w:color w:val="FF0000"/>
                <w:sz w:val="18"/>
                <w:szCs w:val="18"/>
              </w:rPr>
            </w:pPr>
          </w:p>
        </w:tc>
        <w:tc>
          <w:tcPr>
            <w:tcW w:w="757" w:type="dxa"/>
            <w:tcBorders>
              <w:top w:val="single" w:sz="4" w:space="0" w:color="auto"/>
              <w:left w:val="nil"/>
              <w:bottom w:val="single" w:sz="4" w:space="0" w:color="auto"/>
              <w:right w:val="single" w:sz="4" w:space="0" w:color="auto"/>
            </w:tcBorders>
            <w:shd w:val="clear" w:color="auto" w:fill="auto"/>
            <w:vAlign w:val="center"/>
          </w:tcPr>
          <w:p w:rsidR="00AF542D" w:rsidRPr="00731D2B" w:rsidRDefault="00AF542D" w:rsidP="00E656CD">
            <w:pPr>
              <w:jc w:val="center"/>
              <w:rPr>
                <w:rFonts w:ascii="Arial" w:hAnsi="Arial" w:cs="Arial"/>
                <w:b/>
                <w:i/>
                <w:iCs/>
                <w:color w:val="FF0000"/>
              </w:rPr>
            </w:pPr>
            <w:r w:rsidRPr="00731D2B">
              <w:rPr>
                <w:rFonts w:ascii="Arial" w:hAnsi="Arial" w:cs="Arial"/>
                <w:b/>
                <w:i/>
                <w:iCs/>
                <w:color w:val="FF0000"/>
              </w:rPr>
              <w:t>443.</w:t>
            </w:r>
          </w:p>
        </w:tc>
        <w:tc>
          <w:tcPr>
            <w:tcW w:w="708" w:type="dxa"/>
            <w:tcBorders>
              <w:top w:val="single" w:sz="4" w:space="0" w:color="auto"/>
              <w:left w:val="nil"/>
              <w:bottom w:val="single" w:sz="4" w:space="0" w:color="auto"/>
              <w:right w:val="single" w:sz="4" w:space="0" w:color="auto"/>
            </w:tcBorders>
            <w:shd w:val="clear" w:color="auto" w:fill="auto"/>
            <w:vAlign w:val="center"/>
          </w:tcPr>
          <w:p w:rsidR="00AF542D" w:rsidRPr="00731D2B" w:rsidRDefault="00AF542D" w:rsidP="00E656CD">
            <w:pPr>
              <w:jc w:val="center"/>
              <w:rPr>
                <w:rFonts w:ascii="Arial" w:hAnsi="Arial" w:cs="Arial"/>
                <w:i/>
                <w:iCs/>
                <w:color w:val="FF0000"/>
              </w:rPr>
            </w:pPr>
            <w:r w:rsidRPr="00731D2B">
              <w:rPr>
                <w:rFonts w:ascii="Arial" w:hAnsi="Arial" w:cs="Arial"/>
                <w:i/>
                <w:iCs/>
                <w:color w:val="FF0000"/>
              </w:rPr>
              <w:t>277</w:t>
            </w:r>
          </w:p>
        </w:tc>
        <w:tc>
          <w:tcPr>
            <w:tcW w:w="851" w:type="dxa"/>
            <w:tcBorders>
              <w:top w:val="single" w:sz="4" w:space="0" w:color="auto"/>
              <w:left w:val="nil"/>
              <w:bottom w:val="single" w:sz="4" w:space="0" w:color="auto"/>
              <w:right w:val="single" w:sz="4" w:space="0" w:color="auto"/>
            </w:tcBorders>
            <w:shd w:val="clear" w:color="auto" w:fill="auto"/>
            <w:vAlign w:val="center"/>
          </w:tcPr>
          <w:p w:rsidR="00AF542D" w:rsidRPr="00317E79" w:rsidRDefault="00AF542D" w:rsidP="00DC54AF">
            <w:pPr>
              <w:jc w:val="center"/>
              <w:rPr>
                <w:rFonts w:ascii="Arial" w:hAnsi="Arial" w:cs="Arial"/>
                <w:i/>
                <w:iCs/>
                <w:color w:val="000000"/>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AF542D" w:rsidRPr="000E5588" w:rsidRDefault="00AF542D" w:rsidP="00DC54AF">
            <w:pPr>
              <w:jc w:val="center"/>
              <w:rPr>
                <w:i/>
                <w:iCs/>
                <w:color w:val="000000"/>
              </w:rPr>
            </w:pPr>
          </w:p>
        </w:tc>
      </w:tr>
      <w:tr w:rsidR="00AF542D" w:rsidRPr="0052167D" w:rsidTr="00DE688C">
        <w:trPr>
          <w:gridAfter w:val="3"/>
          <w:wAfter w:w="3828" w:type="dxa"/>
          <w:trHeight w:val="684"/>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542D" w:rsidRDefault="00AF542D" w:rsidP="00DC54AF">
            <w:pPr>
              <w:jc w:val="center"/>
              <w:rPr>
                <w:rFonts w:ascii="Arial" w:hAnsi="Arial" w:cs="Arial"/>
                <w:i/>
                <w:iCs/>
                <w:sz w:val="18"/>
                <w:szCs w:val="18"/>
              </w:rPr>
            </w:pPr>
            <w:r>
              <w:rPr>
                <w:rFonts w:ascii="Arial" w:hAnsi="Arial" w:cs="Arial"/>
                <w:i/>
                <w:iCs/>
                <w:sz w:val="18"/>
                <w:szCs w:val="18"/>
              </w:rPr>
              <w:t>47</w:t>
            </w:r>
          </w:p>
        </w:tc>
        <w:tc>
          <w:tcPr>
            <w:tcW w:w="796" w:type="dxa"/>
            <w:tcBorders>
              <w:top w:val="single" w:sz="4" w:space="0" w:color="auto"/>
              <w:left w:val="nil"/>
              <w:bottom w:val="single" w:sz="4" w:space="0" w:color="auto"/>
              <w:right w:val="single" w:sz="4" w:space="0" w:color="auto"/>
            </w:tcBorders>
            <w:shd w:val="clear" w:color="auto" w:fill="auto"/>
            <w:vAlign w:val="center"/>
          </w:tcPr>
          <w:p w:rsidR="00AF542D" w:rsidRPr="00731D2B" w:rsidRDefault="00AF542D" w:rsidP="00E656CD">
            <w:pPr>
              <w:jc w:val="center"/>
              <w:rPr>
                <w:rFonts w:ascii="Arial" w:hAnsi="Arial" w:cs="Arial"/>
                <w:color w:val="FF0000"/>
                <w:sz w:val="18"/>
                <w:szCs w:val="18"/>
              </w:rPr>
            </w:pPr>
            <w:r w:rsidRPr="00731D2B">
              <w:rPr>
                <w:rFonts w:ascii="Arial" w:hAnsi="Arial" w:cs="Arial"/>
                <w:color w:val="FF0000"/>
                <w:sz w:val="18"/>
                <w:szCs w:val="18"/>
              </w:rPr>
              <w:t>Z-dići</w:t>
            </w:r>
          </w:p>
        </w:tc>
        <w:tc>
          <w:tcPr>
            <w:tcW w:w="1047" w:type="dxa"/>
            <w:tcBorders>
              <w:top w:val="single" w:sz="4" w:space="0" w:color="auto"/>
              <w:left w:val="nil"/>
              <w:bottom w:val="single" w:sz="4" w:space="0" w:color="auto"/>
              <w:right w:val="single" w:sz="4" w:space="0" w:color="auto"/>
            </w:tcBorders>
            <w:shd w:val="clear" w:color="auto" w:fill="auto"/>
            <w:noWrap/>
            <w:vAlign w:val="center"/>
          </w:tcPr>
          <w:p w:rsidR="00AF542D" w:rsidRPr="00731D2B" w:rsidRDefault="00AF542D" w:rsidP="00E656CD">
            <w:pPr>
              <w:jc w:val="center"/>
              <w:rPr>
                <w:rFonts w:ascii="Arial" w:hAnsi="Arial" w:cs="Arial"/>
                <w:color w:val="FF0000"/>
                <w:sz w:val="16"/>
                <w:szCs w:val="16"/>
              </w:rPr>
            </w:pPr>
            <w:r w:rsidRPr="00731D2B">
              <w:rPr>
                <w:rFonts w:ascii="Arial" w:hAnsi="Arial" w:cs="Arial"/>
                <w:color w:val="FF0000"/>
                <w:sz w:val="16"/>
                <w:szCs w:val="16"/>
              </w:rPr>
              <w:t>Donja Krivaja</w:t>
            </w:r>
          </w:p>
        </w:tc>
        <w:tc>
          <w:tcPr>
            <w:tcW w:w="2693" w:type="dxa"/>
            <w:tcBorders>
              <w:top w:val="single" w:sz="4" w:space="0" w:color="auto"/>
              <w:left w:val="nil"/>
              <w:bottom w:val="single" w:sz="4" w:space="0" w:color="auto"/>
              <w:right w:val="single" w:sz="4" w:space="0" w:color="auto"/>
            </w:tcBorders>
            <w:shd w:val="clear" w:color="auto" w:fill="auto"/>
            <w:vAlign w:val="center"/>
          </w:tcPr>
          <w:p w:rsidR="00AF542D" w:rsidRPr="00731D2B" w:rsidRDefault="00AF542D" w:rsidP="00E656CD">
            <w:pPr>
              <w:rPr>
                <w:rFonts w:ascii="Arial" w:hAnsi="Arial" w:cs="Arial"/>
                <w:i/>
                <w:iCs/>
                <w:color w:val="FF0000"/>
                <w:sz w:val="18"/>
                <w:szCs w:val="18"/>
              </w:rPr>
            </w:pPr>
            <w:r w:rsidRPr="00731D2B">
              <w:rPr>
                <w:rFonts w:ascii="Arial" w:hAnsi="Arial" w:cs="Arial"/>
                <w:i/>
                <w:iCs/>
                <w:color w:val="FF0000"/>
                <w:sz w:val="18"/>
                <w:szCs w:val="18"/>
              </w:rPr>
              <w:t>:Sanitar-Sječa i izrada šds, lifranje,,izvoz traktorom,izgradnja i čišćenje trak.vlaka</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AF542D" w:rsidRPr="00731D2B" w:rsidRDefault="00AF542D" w:rsidP="00E656CD">
            <w:pPr>
              <w:rPr>
                <w:rFonts w:ascii="Calibri" w:hAnsi="Calibri"/>
                <w:color w:val="FF0000"/>
              </w:rPr>
            </w:pPr>
            <w:r w:rsidRPr="00731D2B">
              <w:rPr>
                <w:rFonts w:ascii="Calibri" w:hAnsi="Calibri"/>
                <w:color w:val="FF0000"/>
              </w:rPr>
              <w:t>350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AF542D" w:rsidRPr="00731D2B" w:rsidRDefault="00AF542D" w:rsidP="00E656CD">
            <w:pPr>
              <w:jc w:val="center"/>
              <w:rPr>
                <w:rFonts w:ascii="Calibri" w:hAnsi="Calibri"/>
                <w:color w:val="FF0000"/>
              </w:rPr>
            </w:pPr>
          </w:p>
        </w:tc>
        <w:tc>
          <w:tcPr>
            <w:tcW w:w="519" w:type="dxa"/>
            <w:tcBorders>
              <w:top w:val="single" w:sz="4" w:space="0" w:color="auto"/>
              <w:left w:val="nil"/>
              <w:bottom w:val="single" w:sz="4" w:space="0" w:color="auto"/>
              <w:right w:val="single" w:sz="4" w:space="0" w:color="auto"/>
            </w:tcBorders>
            <w:shd w:val="clear" w:color="auto" w:fill="auto"/>
            <w:noWrap/>
            <w:vAlign w:val="center"/>
          </w:tcPr>
          <w:p w:rsidR="00AF542D" w:rsidRPr="00731D2B" w:rsidRDefault="00AF542D" w:rsidP="00E656CD">
            <w:pPr>
              <w:jc w:val="center"/>
              <w:rPr>
                <w:rFonts w:ascii="Calibri" w:hAnsi="Calibri"/>
                <w:color w:val="FF0000"/>
              </w:rPr>
            </w:pPr>
          </w:p>
        </w:tc>
        <w:tc>
          <w:tcPr>
            <w:tcW w:w="757" w:type="dxa"/>
            <w:tcBorders>
              <w:top w:val="single" w:sz="4" w:space="0" w:color="auto"/>
              <w:left w:val="nil"/>
              <w:bottom w:val="single" w:sz="4" w:space="0" w:color="auto"/>
              <w:right w:val="single" w:sz="4" w:space="0" w:color="auto"/>
            </w:tcBorders>
            <w:shd w:val="clear" w:color="auto" w:fill="auto"/>
            <w:vAlign w:val="center"/>
          </w:tcPr>
          <w:p w:rsidR="00AF542D" w:rsidRPr="00731D2B" w:rsidRDefault="00AF542D" w:rsidP="00E656CD">
            <w:pPr>
              <w:jc w:val="center"/>
              <w:rPr>
                <w:rFonts w:ascii="Arial" w:hAnsi="Arial" w:cs="Arial"/>
                <w:b/>
                <w:i/>
                <w:iCs/>
                <w:color w:val="FF0000"/>
              </w:rPr>
            </w:pPr>
            <w:r w:rsidRPr="00731D2B">
              <w:rPr>
                <w:rFonts w:ascii="Arial" w:hAnsi="Arial" w:cs="Arial"/>
                <w:b/>
                <w:i/>
                <w:iCs/>
                <w:color w:val="FF0000"/>
              </w:rPr>
              <w:t>122.</w:t>
            </w:r>
          </w:p>
        </w:tc>
        <w:tc>
          <w:tcPr>
            <w:tcW w:w="708" w:type="dxa"/>
            <w:tcBorders>
              <w:top w:val="single" w:sz="4" w:space="0" w:color="auto"/>
              <w:left w:val="nil"/>
              <w:bottom w:val="single" w:sz="4" w:space="0" w:color="auto"/>
              <w:right w:val="single" w:sz="4" w:space="0" w:color="auto"/>
            </w:tcBorders>
            <w:shd w:val="clear" w:color="auto" w:fill="auto"/>
            <w:vAlign w:val="center"/>
          </w:tcPr>
          <w:p w:rsidR="00AF542D" w:rsidRPr="00731D2B" w:rsidRDefault="00AF542D" w:rsidP="00E656CD">
            <w:pPr>
              <w:jc w:val="center"/>
              <w:rPr>
                <w:rFonts w:ascii="Arial" w:hAnsi="Arial" w:cs="Arial"/>
                <w:i/>
                <w:iCs/>
                <w:color w:val="FF0000"/>
              </w:rPr>
            </w:pPr>
            <w:r w:rsidRPr="00731D2B">
              <w:rPr>
                <w:rFonts w:ascii="Arial" w:hAnsi="Arial" w:cs="Arial"/>
                <w:i/>
                <w:iCs/>
                <w:color w:val="FF0000"/>
              </w:rPr>
              <w:t>697</w:t>
            </w:r>
          </w:p>
        </w:tc>
        <w:tc>
          <w:tcPr>
            <w:tcW w:w="851" w:type="dxa"/>
            <w:tcBorders>
              <w:top w:val="single" w:sz="4" w:space="0" w:color="auto"/>
              <w:left w:val="nil"/>
              <w:bottom w:val="single" w:sz="4" w:space="0" w:color="auto"/>
              <w:right w:val="single" w:sz="4" w:space="0" w:color="auto"/>
            </w:tcBorders>
            <w:shd w:val="clear" w:color="auto" w:fill="auto"/>
            <w:vAlign w:val="center"/>
          </w:tcPr>
          <w:p w:rsidR="00AF542D" w:rsidRPr="00317E79" w:rsidRDefault="00AF542D" w:rsidP="00DC54AF">
            <w:pPr>
              <w:jc w:val="center"/>
              <w:rPr>
                <w:rFonts w:ascii="Arial" w:hAnsi="Arial" w:cs="Arial"/>
                <w:i/>
                <w:iCs/>
                <w:color w:val="000000"/>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AF542D" w:rsidRPr="000E5588" w:rsidRDefault="00AF542D" w:rsidP="00DC54AF">
            <w:pPr>
              <w:jc w:val="center"/>
              <w:rPr>
                <w:i/>
                <w:iCs/>
                <w:color w:val="000000"/>
              </w:rPr>
            </w:pPr>
          </w:p>
        </w:tc>
      </w:tr>
      <w:tr w:rsidR="00AF542D" w:rsidRPr="0052167D" w:rsidTr="00DE688C">
        <w:trPr>
          <w:gridAfter w:val="3"/>
          <w:wAfter w:w="3828" w:type="dxa"/>
          <w:trHeight w:val="684"/>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542D" w:rsidRDefault="00AF542D" w:rsidP="00DC54AF">
            <w:pPr>
              <w:jc w:val="center"/>
              <w:rPr>
                <w:rFonts w:ascii="Arial" w:hAnsi="Arial" w:cs="Arial"/>
                <w:i/>
                <w:iCs/>
                <w:sz w:val="18"/>
                <w:szCs w:val="18"/>
              </w:rPr>
            </w:pPr>
            <w:r>
              <w:rPr>
                <w:rFonts w:ascii="Arial" w:hAnsi="Arial" w:cs="Arial"/>
                <w:i/>
                <w:iCs/>
                <w:sz w:val="18"/>
                <w:szCs w:val="18"/>
              </w:rPr>
              <w:t>48</w:t>
            </w:r>
          </w:p>
        </w:tc>
        <w:tc>
          <w:tcPr>
            <w:tcW w:w="796" w:type="dxa"/>
            <w:tcBorders>
              <w:top w:val="single" w:sz="4" w:space="0" w:color="auto"/>
              <w:left w:val="nil"/>
              <w:bottom w:val="single" w:sz="4" w:space="0" w:color="auto"/>
              <w:right w:val="single" w:sz="4" w:space="0" w:color="auto"/>
            </w:tcBorders>
            <w:shd w:val="clear" w:color="auto" w:fill="auto"/>
            <w:vAlign w:val="center"/>
          </w:tcPr>
          <w:p w:rsidR="00AF542D" w:rsidRPr="00731D2B" w:rsidRDefault="00AF542D" w:rsidP="00E656CD">
            <w:pPr>
              <w:jc w:val="center"/>
              <w:rPr>
                <w:rFonts w:ascii="Arial" w:hAnsi="Arial" w:cs="Arial"/>
                <w:color w:val="FF0000"/>
                <w:sz w:val="18"/>
                <w:szCs w:val="18"/>
              </w:rPr>
            </w:pPr>
            <w:r w:rsidRPr="00731D2B">
              <w:rPr>
                <w:rFonts w:ascii="Arial" w:hAnsi="Arial" w:cs="Arial"/>
                <w:color w:val="FF0000"/>
                <w:sz w:val="18"/>
                <w:szCs w:val="18"/>
              </w:rPr>
              <w:t>Z-dići</w:t>
            </w:r>
          </w:p>
        </w:tc>
        <w:tc>
          <w:tcPr>
            <w:tcW w:w="1047" w:type="dxa"/>
            <w:tcBorders>
              <w:top w:val="single" w:sz="4" w:space="0" w:color="auto"/>
              <w:left w:val="nil"/>
              <w:bottom w:val="single" w:sz="4" w:space="0" w:color="auto"/>
              <w:right w:val="single" w:sz="4" w:space="0" w:color="auto"/>
            </w:tcBorders>
            <w:shd w:val="clear" w:color="auto" w:fill="auto"/>
            <w:noWrap/>
            <w:vAlign w:val="center"/>
          </w:tcPr>
          <w:p w:rsidR="00AF542D" w:rsidRPr="00731D2B" w:rsidRDefault="00AF542D" w:rsidP="00E656CD">
            <w:pPr>
              <w:jc w:val="center"/>
              <w:rPr>
                <w:rFonts w:ascii="Arial" w:hAnsi="Arial" w:cs="Arial"/>
                <w:color w:val="FF0000"/>
                <w:sz w:val="16"/>
                <w:szCs w:val="16"/>
              </w:rPr>
            </w:pPr>
            <w:r w:rsidRPr="00731D2B">
              <w:rPr>
                <w:rFonts w:ascii="Arial" w:hAnsi="Arial" w:cs="Arial"/>
                <w:color w:val="FF0000"/>
                <w:sz w:val="16"/>
                <w:szCs w:val="16"/>
              </w:rPr>
              <w:t>Donja Krivaja</w:t>
            </w:r>
          </w:p>
        </w:tc>
        <w:tc>
          <w:tcPr>
            <w:tcW w:w="2693" w:type="dxa"/>
            <w:tcBorders>
              <w:top w:val="single" w:sz="4" w:space="0" w:color="auto"/>
              <w:left w:val="nil"/>
              <w:bottom w:val="single" w:sz="4" w:space="0" w:color="auto"/>
              <w:right w:val="single" w:sz="4" w:space="0" w:color="auto"/>
            </w:tcBorders>
            <w:shd w:val="clear" w:color="auto" w:fill="auto"/>
            <w:vAlign w:val="center"/>
          </w:tcPr>
          <w:p w:rsidR="00AF542D" w:rsidRPr="00731D2B" w:rsidRDefault="00AF542D" w:rsidP="00E656CD">
            <w:pPr>
              <w:rPr>
                <w:rFonts w:ascii="Arial" w:hAnsi="Arial" w:cs="Arial"/>
                <w:i/>
                <w:iCs/>
                <w:color w:val="FF0000"/>
                <w:sz w:val="18"/>
                <w:szCs w:val="18"/>
              </w:rPr>
            </w:pPr>
            <w:r w:rsidRPr="00731D2B">
              <w:rPr>
                <w:rFonts w:ascii="Arial" w:hAnsi="Arial" w:cs="Arial"/>
                <w:i/>
                <w:iCs/>
                <w:color w:val="FF0000"/>
                <w:sz w:val="18"/>
                <w:szCs w:val="18"/>
              </w:rPr>
              <w:t xml:space="preserve">Sanitar-Sječa i izrada šds, izvoz traktorom </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AF542D" w:rsidRPr="00731D2B" w:rsidRDefault="00AF542D" w:rsidP="00E656CD">
            <w:pPr>
              <w:rPr>
                <w:rFonts w:ascii="Calibri" w:hAnsi="Calibri"/>
                <w:color w:val="FF0000"/>
              </w:rPr>
            </w:pPr>
            <w:r w:rsidRPr="00731D2B">
              <w:rPr>
                <w:rFonts w:ascii="Calibri" w:hAnsi="Calibri"/>
                <w:color w:val="FF0000"/>
              </w:rPr>
              <w:t>21</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AF542D" w:rsidRPr="00731D2B" w:rsidRDefault="00AF542D" w:rsidP="00E656CD">
            <w:pPr>
              <w:jc w:val="center"/>
              <w:rPr>
                <w:rFonts w:ascii="Calibri" w:hAnsi="Calibri"/>
                <w:color w:val="FF0000"/>
              </w:rPr>
            </w:pPr>
          </w:p>
        </w:tc>
        <w:tc>
          <w:tcPr>
            <w:tcW w:w="519" w:type="dxa"/>
            <w:tcBorders>
              <w:top w:val="single" w:sz="4" w:space="0" w:color="auto"/>
              <w:left w:val="nil"/>
              <w:bottom w:val="single" w:sz="4" w:space="0" w:color="auto"/>
              <w:right w:val="single" w:sz="4" w:space="0" w:color="auto"/>
            </w:tcBorders>
            <w:shd w:val="clear" w:color="auto" w:fill="auto"/>
            <w:noWrap/>
            <w:vAlign w:val="center"/>
          </w:tcPr>
          <w:p w:rsidR="00AF542D" w:rsidRPr="00731D2B" w:rsidRDefault="00AF542D" w:rsidP="00E656CD">
            <w:pPr>
              <w:jc w:val="center"/>
              <w:rPr>
                <w:rFonts w:ascii="Calibri" w:hAnsi="Calibri"/>
                <w:color w:val="FF0000"/>
              </w:rPr>
            </w:pPr>
          </w:p>
        </w:tc>
        <w:tc>
          <w:tcPr>
            <w:tcW w:w="757" w:type="dxa"/>
            <w:tcBorders>
              <w:top w:val="single" w:sz="4" w:space="0" w:color="auto"/>
              <w:left w:val="nil"/>
              <w:bottom w:val="single" w:sz="4" w:space="0" w:color="auto"/>
              <w:right w:val="single" w:sz="4" w:space="0" w:color="auto"/>
            </w:tcBorders>
            <w:shd w:val="clear" w:color="auto" w:fill="auto"/>
            <w:vAlign w:val="center"/>
          </w:tcPr>
          <w:p w:rsidR="00AF542D" w:rsidRPr="00731D2B" w:rsidRDefault="00AF542D" w:rsidP="00E656CD">
            <w:pPr>
              <w:jc w:val="center"/>
              <w:rPr>
                <w:rFonts w:ascii="Arial" w:hAnsi="Arial" w:cs="Arial"/>
                <w:b/>
                <w:i/>
                <w:iCs/>
                <w:color w:val="FF0000"/>
              </w:rPr>
            </w:pPr>
            <w:r w:rsidRPr="00731D2B">
              <w:rPr>
                <w:rFonts w:ascii="Arial" w:hAnsi="Arial" w:cs="Arial"/>
                <w:b/>
                <w:i/>
                <w:iCs/>
                <w:color w:val="FF0000"/>
              </w:rPr>
              <w:t>108.</w:t>
            </w:r>
          </w:p>
        </w:tc>
        <w:tc>
          <w:tcPr>
            <w:tcW w:w="708" w:type="dxa"/>
            <w:tcBorders>
              <w:top w:val="single" w:sz="4" w:space="0" w:color="auto"/>
              <w:left w:val="nil"/>
              <w:bottom w:val="single" w:sz="4" w:space="0" w:color="auto"/>
              <w:right w:val="single" w:sz="4" w:space="0" w:color="auto"/>
            </w:tcBorders>
            <w:shd w:val="clear" w:color="auto" w:fill="auto"/>
            <w:vAlign w:val="center"/>
          </w:tcPr>
          <w:p w:rsidR="00AF542D" w:rsidRPr="00731D2B" w:rsidRDefault="00AF542D" w:rsidP="00E656CD">
            <w:pPr>
              <w:jc w:val="center"/>
              <w:rPr>
                <w:rFonts w:ascii="Arial" w:hAnsi="Arial" w:cs="Arial"/>
                <w:i/>
                <w:iCs/>
                <w:color w:val="FF0000"/>
              </w:rPr>
            </w:pPr>
            <w:r w:rsidRPr="00731D2B">
              <w:rPr>
                <w:rFonts w:ascii="Arial" w:hAnsi="Arial" w:cs="Arial"/>
                <w:i/>
                <w:iCs/>
                <w:color w:val="FF0000"/>
              </w:rPr>
              <w:t>21</w:t>
            </w:r>
          </w:p>
        </w:tc>
        <w:tc>
          <w:tcPr>
            <w:tcW w:w="851" w:type="dxa"/>
            <w:tcBorders>
              <w:top w:val="single" w:sz="4" w:space="0" w:color="auto"/>
              <w:left w:val="nil"/>
              <w:bottom w:val="single" w:sz="4" w:space="0" w:color="auto"/>
              <w:right w:val="single" w:sz="4" w:space="0" w:color="auto"/>
            </w:tcBorders>
            <w:shd w:val="clear" w:color="auto" w:fill="auto"/>
            <w:vAlign w:val="center"/>
          </w:tcPr>
          <w:p w:rsidR="00AF542D" w:rsidRPr="00317E79" w:rsidRDefault="00AF542D" w:rsidP="00DC54AF">
            <w:pPr>
              <w:jc w:val="center"/>
              <w:rPr>
                <w:rFonts w:ascii="Arial" w:hAnsi="Arial" w:cs="Arial"/>
                <w:i/>
                <w:iCs/>
                <w:color w:val="000000"/>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AF542D" w:rsidRPr="000E5588" w:rsidRDefault="00AF542D" w:rsidP="00DC54AF">
            <w:pPr>
              <w:jc w:val="center"/>
              <w:rPr>
                <w:i/>
                <w:iCs/>
                <w:color w:val="000000"/>
              </w:rPr>
            </w:pPr>
          </w:p>
        </w:tc>
      </w:tr>
      <w:tr w:rsidR="00AF542D" w:rsidRPr="0052167D" w:rsidTr="00DE688C">
        <w:trPr>
          <w:gridAfter w:val="3"/>
          <w:wAfter w:w="3828" w:type="dxa"/>
          <w:trHeight w:val="684"/>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542D" w:rsidRDefault="00AF542D" w:rsidP="00DC54AF">
            <w:pPr>
              <w:jc w:val="center"/>
              <w:rPr>
                <w:rFonts w:ascii="Arial" w:hAnsi="Arial" w:cs="Arial"/>
                <w:i/>
                <w:iCs/>
                <w:sz w:val="18"/>
                <w:szCs w:val="18"/>
              </w:rPr>
            </w:pPr>
            <w:r>
              <w:rPr>
                <w:rFonts w:ascii="Arial" w:hAnsi="Arial" w:cs="Arial"/>
                <w:i/>
                <w:iCs/>
                <w:sz w:val="18"/>
                <w:szCs w:val="18"/>
              </w:rPr>
              <w:t>49</w:t>
            </w:r>
          </w:p>
        </w:tc>
        <w:tc>
          <w:tcPr>
            <w:tcW w:w="796" w:type="dxa"/>
            <w:tcBorders>
              <w:top w:val="single" w:sz="4" w:space="0" w:color="auto"/>
              <w:left w:val="nil"/>
              <w:bottom w:val="single" w:sz="4" w:space="0" w:color="auto"/>
              <w:right w:val="single" w:sz="4" w:space="0" w:color="auto"/>
            </w:tcBorders>
            <w:shd w:val="clear" w:color="auto" w:fill="auto"/>
            <w:vAlign w:val="bottom"/>
          </w:tcPr>
          <w:p w:rsidR="00AF542D" w:rsidRPr="00731D2B" w:rsidRDefault="00AF542D" w:rsidP="00E656CD">
            <w:pPr>
              <w:rPr>
                <w:rFonts w:ascii="Calibri" w:hAnsi="Calibri"/>
                <w:color w:val="FF0000"/>
              </w:rPr>
            </w:pPr>
          </w:p>
          <w:p w:rsidR="00AF542D" w:rsidRPr="00731D2B" w:rsidRDefault="00AF542D" w:rsidP="00E656CD">
            <w:pPr>
              <w:rPr>
                <w:rFonts w:ascii="Calibri" w:hAnsi="Calibri"/>
                <w:color w:val="FF0000"/>
              </w:rPr>
            </w:pPr>
            <w:r w:rsidRPr="00731D2B">
              <w:rPr>
                <w:rFonts w:ascii="Calibri" w:hAnsi="Calibri"/>
                <w:color w:val="FF0000"/>
              </w:rPr>
              <w:t xml:space="preserve">   Z-dići</w:t>
            </w:r>
          </w:p>
          <w:p w:rsidR="00AF542D" w:rsidRPr="00731D2B" w:rsidRDefault="00AF542D" w:rsidP="00E656CD">
            <w:pPr>
              <w:rPr>
                <w:rFonts w:ascii="Calibri" w:hAnsi="Calibri"/>
                <w:color w:val="FF0000"/>
              </w:rPr>
            </w:pPr>
          </w:p>
        </w:tc>
        <w:tc>
          <w:tcPr>
            <w:tcW w:w="1047" w:type="dxa"/>
            <w:tcBorders>
              <w:top w:val="single" w:sz="4" w:space="0" w:color="auto"/>
              <w:left w:val="nil"/>
              <w:bottom w:val="single" w:sz="4" w:space="0" w:color="auto"/>
              <w:right w:val="single" w:sz="4" w:space="0" w:color="auto"/>
            </w:tcBorders>
            <w:shd w:val="clear" w:color="auto" w:fill="auto"/>
            <w:noWrap/>
            <w:vAlign w:val="center"/>
          </w:tcPr>
          <w:p w:rsidR="00AF542D" w:rsidRPr="00731D2B" w:rsidRDefault="00AF542D" w:rsidP="00E656CD">
            <w:pPr>
              <w:jc w:val="center"/>
              <w:rPr>
                <w:rFonts w:ascii="Arial" w:hAnsi="Arial" w:cs="Arial"/>
                <w:color w:val="FF0000"/>
                <w:sz w:val="16"/>
                <w:szCs w:val="16"/>
              </w:rPr>
            </w:pPr>
            <w:r w:rsidRPr="00731D2B">
              <w:rPr>
                <w:rFonts w:ascii="Arial" w:hAnsi="Arial" w:cs="Arial"/>
                <w:color w:val="FF0000"/>
                <w:sz w:val="16"/>
                <w:szCs w:val="16"/>
              </w:rPr>
              <w:t>Donja Krivaja</w:t>
            </w:r>
          </w:p>
        </w:tc>
        <w:tc>
          <w:tcPr>
            <w:tcW w:w="2693" w:type="dxa"/>
            <w:tcBorders>
              <w:top w:val="single" w:sz="4" w:space="0" w:color="auto"/>
              <w:left w:val="nil"/>
              <w:bottom w:val="single" w:sz="4" w:space="0" w:color="auto"/>
              <w:right w:val="single" w:sz="4" w:space="0" w:color="auto"/>
            </w:tcBorders>
            <w:shd w:val="clear" w:color="auto" w:fill="auto"/>
          </w:tcPr>
          <w:p w:rsidR="00AF542D" w:rsidRPr="00731D2B" w:rsidRDefault="00AF542D" w:rsidP="00E656CD">
            <w:pPr>
              <w:rPr>
                <w:rFonts w:ascii="Arial" w:hAnsi="Arial" w:cs="Arial"/>
                <w:i/>
                <w:iCs/>
                <w:color w:val="FF0000"/>
                <w:sz w:val="18"/>
                <w:szCs w:val="18"/>
              </w:rPr>
            </w:pPr>
            <w:r w:rsidRPr="00731D2B">
              <w:rPr>
                <w:rFonts w:ascii="Arial" w:hAnsi="Arial" w:cs="Arial"/>
                <w:i/>
                <w:iCs/>
                <w:color w:val="FF0000"/>
                <w:sz w:val="16"/>
                <w:szCs w:val="16"/>
              </w:rPr>
              <w:t xml:space="preserve">Sanitar Sječa i izrada šds ,lifranje, izvoz traktorom </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AF542D" w:rsidRPr="00731D2B" w:rsidRDefault="00AF542D" w:rsidP="00E656CD">
            <w:pPr>
              <w:jc w:val="center"/>
              <w:rPr>
                <w:rFonts w:ascii="Calibri" w:hAnsi="Calibri"/>
                <w:color w:val="FF0000"/>
              </w:rPr>
            </w:pPr>
            <w:r w:rsidRPr="00731D2B">
              <w:rPr>
                <w:rFonts w:ascii="Calibri" w:hAnsi="Calibri"/>
                <w:color w:val="FF0000"/>
              </w:rPr>
              <w:t>362</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AF542D" w:rsidRPr="00731D2B" w:rsidRDefault="00AF542D" w:rsidP="00E656CD">
            <w:pPr>
              <w:jc w:val="center"/>
              <w:rPr>
                <w:rFonts w:ascii="Calibri" w:hAnsi="Calibri"/>
                <w:color w:val="FF0000"/>
              </w:rPr>
            </w:pPr>
          </w:p>
        </w:tc>
        <w:tc>
          <w:tcPr>
            <w:tcW w:w="519" w:type="dxa"/>
            <w:tcBorders>
              <w:top w:val="single" w:sz="4" w:space="0" w:color="auto"/>
              <w:left w:val="nil"/>
              <w:bottom w:val="single" w:sz="4" w:space="0" w:color="auto"/>
              <w:right w:val="single" w:sz="4" w:space="0" w:color="auto"/>
            </w:tcBorders>
            <w:shd w:val="clear" w:color="auto" w:fill="auto"/>
            <w:noWrap/>
            <w:vAlign w:val="center"/>
          </w:tcPr>
          <w:p w:rsidR="00AF542D" w:rsidRPr="00731D2B" w:rsidRDefault="00AF542D" w:rsidP="00E656CD">
            <w:pPr>
              <w:jc w:val="center"/>
              <w:rPr>
                <w:rFonts w:ascii="Calibri" w:hAnsi="Calibri"/>
                <w:color w:val="FF0000"/>
              </w:rPr>
            </w:pPr>
          </w:p>
        </w:tc>
        <w:tc>
          <w:tcPr>
            <w:tcW w:w="757" w:type="dxa"/>
            <w:tcBorders>
              <w:top w:val="single" w:sz="4" w:space="0" w:color="auto"/>
              <w:left w:val="nil"/>
              <w:bottom w:val="single" w:sz="4" w:space="0" w:color="auto"/>
              <w:right w:val="single" w:sz="4" w:space="0" w:color="auto"/>
            </w:tcBorders>
            <w:shd w:val="clear" w:color="auto" w:fill="auto"/>
            <w:vAlign w:val="center"/>
          </w:tcPr>
          <w:p w:rsidR="00AF542D" w:rsidRPr="00731D2B" w:rsidRDefault="00AF542D" w:rsidP="00E656CD">
            <w:pPr>
              <w:jc w:val="center"/>
              <w:rPr>
                <w:rFonts w:ascii="Arial" w:hAnsi="Arial" w:cs="Arial"/>
                <w:b/>
                <w:bCs/>
                <w:i/>
                <w:iCs/>
                <w:color w:val="FF0000"/>
              </w:rPr>
            </w:pPr>
            <w:r w:rsidRPr="00731D2B">
              <w:rPr>
                <w:rFonts w:ascii="Arial" w:hAnsi="Arial" w:cs="Arial"/>
                <w:b/>
                <w:bCs/>
                <w:i/>
                <w:iCs/>
                <w:color w:val="FF0000"/>
              </w:rPr>
              <w:t>117.</w:t>
            </w:r>
          </w:p>
        </w:tc>
        <w:tc>
          <w:tcPr>
            <w:tcW w:w="708" w:type="dxa"/>
            <w:tcBorders>
              <w:top w:val="single" w:sz="4" w:space="0" w:color="auto"/>
              <w:left w:val="nil"/>
              <w:bottom w:val="single" w:sz="4" w:space="0" w:color="auto"/>
              <w:right w:val="single" w:sz="4" w:space="0" w:color="auto"/>
            </w:tcBorders>
            <w:shd w:val="clear" w:color="auto" w:fill="auto"/>
            <w:vAlign w:val="center"/>
          </w:tcPr>
          <w:p w:rsidR="00AF542D" w:rsidRPr="00731D2B" w:rsidRDefault="00AF542D" w:rsidP="00E656CD">
            <w:pPr>
              <w:jc w:val="center"/>
              <w:rPr>
                <w:rFonts w:ascii="Arial" w:hAnsi="Arial" w:cs="Arial"/>
                <w:i/>
                <w:iCs/>
                <w:color w:val="FF0000"/>
              </w:rPr>
            </w:pPr>
            <w:r w:rsidRPr="00731D2B">
              <w:rPr>
                <w:rFonts w:ascii="Arial" w:hAnsi="Arial" w:cs="Arial"/>
                <w:i/>
                <w:iCs/>
                <w:color w:val="FF0000"/>
              </w:rPr>
              <w:t>362</w:t>
            </w:r>
          </w:p>
        </w:tc>
        <w:tc>
          <w:tcPr>
            <w:tcW w:w="851" w:type="dxa"/>
            <w:tcBorders>
              <w:top w:val="single" w:sz="4" w:space="0" w:color="auto"/>
              <w:left w:val="nil"/>
              <w:bottom w:val="single" w:sz="4" w:space="0" w:color="auto"/>
              <w:right w:val="single" w:sz="4" w:space="0" w:color="auto"/>
            </w:tcBorders>
            <w:shd w:val="clear" w:color="auto" w:fill="auto"/>
            <w:vAlign w:val="center"/>
          </w:tcPr>
          <w:p w:rsidR="00AF542D" w:rsidRPr="00317E79" w:rsidRDefault="00AF542D" w:rsidP="00DC54AF">
            <w:pPr>
              <w:jc w:val="center"/>
              <w:rPr>
                <w:rFonts w:ascii="Arial" w:hAnsi="Arial" w:cs="Arial"/>
                <w:i/>
                <w:iCs/>
                <w:color w:val="000000"/>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AF542D" w:rsidRPr="000E5588" w:rsidRDefault="00AF542D" w:rsidP="00DC54AF">
            <w:pPr>
              <w:jc w:val="center"/>
              <w:rPr>
                <w:i/>
                <w:iCs/>
                <w:color w:val="000000"/>
              </w:rPr>
            </w:pPr>
          </w:p>
        </w:tc>
      </w:tr>
      <w:tr w:rsidR="00AF542D" w:rsidRPr="0052167D" w:rsidTr="00DE688C">
        <w:trPr>
          <w:gridAfter w:val="3"/>
          <w:wAfter w:w="3828" w:type="dxa"/>
          <w:trHeight w:val="684"/>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542D" w:rsidRDefault="00AF542D" w:rsidP="00DC54AF">
            <w:pPr>
              <w:jc w:val="center"/>
              <w:rPr>
                <w:rFonts w:ascii="Arial" w:hAnsi="Arial" w:cs="Arial"/>
                <w:i/>
                <w:iCs/>
                <w:sz w:val="18"/>
                <w:szCs w:val="18"/>
              </w:rPr>
            </w:pPr>
            <w:r>
              <w:rPr>
                <w:rFonts w:ascii="Arial" w:hAnsi="Arial" w:cs="Arial"/>
                <w:i/>
                <w:iCs/>
                <w:sz w:val="18"/>
                <w:szCs w:val="18"/>
              </w:rPr>
              <w:t>50</w:t>
            </w:r>
          </w:p>
        </w:tc>
        <w:tc>
          <w:tcPr>
            <w:tcW w:w="796" w:type="dxa"/>
            <w:tcBorders>
              <w:top w:val="single" w:sz="4" w:space="0" w:color="auto"/>
              <w:left w:val="nil"/>
              <w:bottom w:val="single" w:sz="4" w:space="0" w:color="auto"/>
              <w:right w:val="single" w:sz="4" w:space="0" w:color="auto"/>
            </w:tcBorders>
            <w:shd w:val="clear" w:color="auto" w:fill="auto"/>
          </w:tcPr>
          <w:p w:rsidR="00AF542D" w:rsidRPr="00731D2B" w:rsidRDefault="00AF542D" w:rsidP="00E656CD">
            <w:pPr>
              <w:jc w:val="center"/>
              <w:rPr>
                <w:rFonts w:ascii="Calibri" w:hAnsi="Calibri"/>
                <w:color w:val="FF0000"/>
              </w:rPr>
            </w:pPr>
          </w:p>
          <w:p w:rsidR="00AF542D" w:rsidRPr="00731D2B" w:rsidRDefault="00AF542D" w:rsidP="00E656CD">
            <w:pPr>
              <w:jc w:val="center"/>
              <w:rPr>
                <w:rFonts w:ascii="Calibri" w:hAnsi="Calibri"/>
                <w:color w:val="FF0000"/>
              </w:rPr>
            </w:pPr>
            <w:r w:rsidRPr="00731D2B">
              <w:rPr>
                <w:rFonts w:ascii="Calibri" w:hAnsi="Calibri"/>
                <w:color w:val="FF0000"/>
              </w:rPr>
              <w:t>Z-dići</w:t>
            </w:r>
          </w:p>
        </w:tc>
        <w:tc>
          <w:tcPr>
            <w:tcW w:w="1047" w:type="dxa"/>
            <w:tcBorders>
              <w:top w:val="single" w:sz="4" w:space="0" w:color="auto"/>
              <w:left w:val="nil"/>
              <w:bottom w:val="single" w:sz="4" w:space="0" w:color="auto"/>
              <w:right w:val="single" w:sz="4" w:space="0" w:color="auto"/>
            </w:tcBorders>
            <w:shd w:val="clear" w:color="auto" w:fill="auto"/>
            <w:noWrap/>
            <w:vAlign w:val="center"/>
          </w:tcPr>
          <w:p w:rsidR="00AF542D" w:rsidRPr="00731D2B" w:rsidRDefault="00AF542D" w:rsidP="00E656CD">
            <w:pPr>
              <w:rPr>
                <w:rFonts w:ascii="Arial" w:hAnsi="Arial" w:cs="Arial"/>
                <w:color w:val="FF0000"/>
                <w:sz w:val="16"/>
                <w:szCs w:val="16"/>
              </w:rPr>
            </w:pPr>
            <w:r w:rsidRPr="00731D2B">
              <w:rPr>
                <w:rFonts w:ascii="Arial" w:hAnsi="Arial" w:cs="Arial"/>
                <w:color w:val="FF0000"/>
                <w:sz w:val="16"/>
                <w:szCs w:val="16"/>
              </w:rPr>
              <w:t>Donja Krivaja</w:t>
            </w:r>
          </w:p>
        </w:tc>
        <w:tc>
          <w:tcPr>
            <w:tcW w:w="2693" w:type="dxa"/>
            <w:tcBorders>
              <w:top w:val="single" w:sz="4" w:space="0" w:color="auto"/>
              <w:left w:val="nil"/>
              <w:bottom w:val="single" w:sz="4" w:space="0" w:color="auto"/>
              <w:right w:val="single" w:sz="4" w:space="0" w:color="auto"/>
            </w:tcBorders>
            <w:shd w:val="clear" w:color="auto" w:fill="auto"/>
          </w:tcPr>
          <w:p w:rsidR="00AF542D" w:rsidRPr="00731D2B" w:rsidRDefault="00AF542D" w:rsidP="00E656CD">
            <w:pPr>
              <w:rPr>
                <w:rFonts w:ascii="Arial" w:hAnsi="Arial" w:cs="Arial"/>
                <w:i/>
                <w:iCs/>
                <w:color w:val="FF0000"/>
                <w:sz w:val="18"/>
                <w:szCs w:val="18"/>
              </w:rPr>
            </w:pPr>
            <w:r w:rsidRPr="00731D2B">
              <w:rPr>
                <w:rFonts w:ascii="Arial" w:hAnsi="Arial" w:cs="Arial"/>
                <w:i/>
                <w:iCs/>
                <w:color w:val="FF0000"/>
                <w:sz w:val="18"/>
                <w:szCs w:val="18"/>
              </w:rPr>
              <w:t>Sanitar-Sječa i izrada šds primicanje i izvoz animalom,lifranje,izvoz traktorom,čišćenje traktorskih vlaka</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AF542D" w:rsidRPr="00731D2B" w:rsidRDefault="00AF542D" w:rsidP="00E656CD">
            <w:pPr>
              <w:jc w:val="center"/>
              <w:rPr>
                <w:rFonts w:ascii="Arial" w:hAnsi="Arial" w:cs="Arial"/>
                <w:i/>
                <w:iCs/>
                <w:color w:val="FF0000"/>
              </w:rPr>
            </w:pPr>
            <w:r w:rsidRPr="00731D2B">
              <w:rPr>
                <w:rFonts w:ascii="Arial" w:hAnsi="Arial" w:cs="Arial"/>
                <w:i/>
                <w:iCs/>
                <w:color w:val="FF0000"/>
              </w:rPr>
              <w:t>300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AF542D" w:rsidRPr="00731D2B" w:rsidRDefault="00AF542D" w:rsidP="00E656CD">
            <w:pPr>
              <w:jc w:val="center"/>
              <w:rPr>
                <w:rFonts w:ascii="Calibri" w:hAnsi="Calibri"/>
                <w:color w:val="FF0000"/>
                <w:sz w:val="18"/>
                <w:szCs w:val="18"/>
              </w:rPr>
            </w:pPr>
          </w:p>
        </w:tc>
        <w:tc>
          <w:tcPr>
            <w:tcW w:w="519" w:type="dxa"/>
            <w:tcBorders>
              <w:top w:val="single" w:sz="4" w:space="0" w:color="auto"/>
              <w:left w:val="nil"/>
              <w:bottom w:val="single" w:sz="4" w:space="0" w:color="auto"/>
              <w:right w:val="single" w:sz="4" w:space="0" w:color="auto"/>
            </w:tcBorders>
            <w:shd w:val="clear" w:color="auto" w:fill="auto"/>
            <w:noWrap/>
            <w:vAlign w:val="center"/>
          </w:tcPr>
          <w:p w:rsidR="00AF542D" w:rsidRPr="00731D2B" w:rsidRDefault="00AF542D" w:rsidP="00E656CD">
            <w:pPr>
              <w:jc w:val="center"/>
              <w:rPr>
                <w:rFonts w:ascii="Calibri" w:hAnsi="Calibri"/>
                <w:color w:val="FF0000"/>
              </w:rPr>
            </w:pPr>
          </w:p>
        </w:tc>
        <w:tc>
          <w:tcPr>
            <w:tcW w:w="757" w:type="dxa"/>
            <w:tcBorders>
              <w:top w:val="single" w:sz="4" w:space="0" w:color="auto"/>
              <w:left w:val="nil"/>
              <w:bottom w:val="single" w:sz="4" w:space="0" w:color="auto"/>
              <w:right w:val="single" w:sz="4" w:space="0" w:color="auto"/>
            </w:tcBorders>
            <w:shd w:val="clear" w:color="auto" w:fill="auto"/>
            <w:vAlign w:val="center"/>
          </w:tcPr>
          <w:p w:rsidR="00AF542D" w:rsidRPr="00731D2B" w:rsidRDefault="00AF542D" w:rsidP="00E656CD">
            <w:pPr>
              <w:jc w:val="center"/>
              <w:rPr>
                <w:rFonts w:ascii="Arial" w:hAnsi="Arial" w:cs="Arial"/>
                <w:b/>
                <w:bCs/>
                <w:i/>
                <w:iCs/>
                <w:color w:val="FF0000"/>
              </w:rPr>
            </w:pPr>
            <w:r w:rsidRPr="00731D2B">
              <w:rPr>
                <w:rFonts w:ascii="Arial" w:hAnsi="Arial" w:cs="Arial"/>
                <w:b/>
                <w:bCs/>
                <w:i/>
                <w:iCs/>
                <w:color w:val="FF0000"/>
              </w:rPr>
              <w:t>121.</w:t>
            </w:r>
          </w:p>
        </w:tc>
        <w:tc>
          <w:tcPr>
            <w:tcW w:w="708" w:type="dxa"/>
            <w:tcBorders>
              <w:top w:val="single" w:sz="4" w:space="0" w:color="auto"/>
              <w:left w:val="nil"/>
              <w:bottom w:val="single" w:sz="4" w:space="0" w:color="auto"/>
              <w:right w:val="single" w:sz="4" w:space="0" w:color="auto"/>
            </w:tcBorders>
            <w:shd w:val="clear" w:color="auto" w:fill="auto"/>
            <w:vAlign w:val="center"/>
          </w:tcPr>
          <w:p w:rsidR="00AF542D" w:rsidRPr="00731D2B" w:rsidRDefault="00AF542D" w:rsidP="00E656CD">
            <w:pPr>
              <w:jc w:val="center"/>
              <w:rPr>
                <w:rFonts w:ascii="Arial" w:hAnsi="Arial" w:cs="Arial"/>
                <w:i/>
                <w:iCs/>
                <w:color w:val="FF0000"/>
              </w:rPr>
            </w:pPr>
            <w:r w:rsidRPr="00731D2B">
              <w:rPr>
                <w:rFonts w:ascii="Arial" w:hAnsi="Arial" w:cs="Arial"/>
                <w:i/>
                <w:iCs/>
                <w:color w:val="FF0000"/>
              </w:rPr>
              <w:t>474</w:t>
            </w:r>
          </w:p>
        </w:tc>
        <w:tc>
          <w:tcPr>
            <w:tcW w:w="851" w:type="dxa"/>
            <w:tcBorders>
              <w:top w:val="single" w:sz="4" w:space="0" w:color="auto"/>
              <w:left w:val="nil"/>
              <w:bottom w:val="single" w:sz="4" w:space="0" w:color="auto"/>
              <w:right w:val="single" w:sz="4" w:space="0" w:color="auto"/>
            </w:tcBorders>
            <w:shd w:val="clear" w:color="auto" w:fill="auto"/>
            <w:vAlign w:val="center"/>
          </w:tcPr>
          <w:p w:rsidR="00AF542D" w:rsidRPr="00317E79" w:rsidRDefault="00AF542D" w:rsidP="00DC54AF">
            <w:pPr>
              <w:jc w:val="center"/>
              <w:rPr>
                <w:rFonts w:ascii="Arial" w:hAnsi="Arial" w:cs="Arial"/>
                <w:i/>
                <w:iCs/>
                <w:color w:val="000000"/>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AF542D" w:rsidRPr="000E5588" w:rsidRDefault="00AF542D" w:rsidP="00DC54AF">
            <w:pPr>
              <w:jc w:val="center"/>
              <w:rPr>
                <w:i/>
                <w:iCs/>
                <w:color w:val="000000"/>
              </w:rPr>
            </w:pPr>
          </w:p>
        </w:tc>
      </w:tr>
      <w:tr w:rsidR="00AF542D" w:rsidRPr="0052167D" w:rsidTr="00DE688C">
        <w:trPr>
          <w:gridAfter w:val="3"/>
          <w:wAfter w:w="3828" w:type="dxa"/>
          <w:trHeight w:val="684"/>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542D" w:rsidRDefault="00AF542D" w:rsidP="00DC54AF">
            <w:pPr>
              <w:jc w:val="center"/>
              <w:rPr>
                <w:rFonts w:ascii="Arial" w:hAnsi="Arial" w:cs="Arial"/>
                <w:i/>
                <w:iCs/>
                <w:sz w:val="18"/>
                <w:szCs w:val="18"/>
              </w:rPr>
            </w:pPr>
            <w:r>
              <w:rPr>
                <w:rFonts w:ascii="Arial" w:hAnsi="Arial" w:cs="Arial"/>
                <w:i/>
                <w:iCs/>
                <w:sz w:val="18"/>
                <w:szCs w:val="18"/>
              </w:rPr>
              <w:t>51</w:t>
            </w:r>
          </w:p>
        </w:tc>
        <w:tc>
          <w:tcPr>
            <w:tcW w:w="796" w:type="dxa"/>
            <w:tcBorders>
              <w:top w:val="single" w:sz="4" w:space="0" w:color="auto"/>
              <w:left w:val="nil"/>
              <w:bottom w:val="single" w:sz="4" w:space="0" w:color="auto"/>
              <w:right w:val="single" w:sz="4" w:space="0" w:color="auto"/>
            </w:tcBorders>
            <w:shd w:val="clear" w:color="auto" w:fill="auto"/>
            <w:vAlign w:val="center"/>
          </w:tcPr>
          <w:p w:rsidR="00AF542D" w:rsidRPr="00731D2B" w:rsidRDefault="00AF542D" w:rsidP="00E656CD">
            <w:pPr>
              <w:jc w:val="center"/>
              <w:rPr>
                <w:rFonts w:ascii="Arial" w:hAnsi="Arial" w:cs="Arial"/>
                <w:color w:val="FF0000"/>
                <w:sz w:val="18"/>
                <w:szCs w:val="18"/>
              </w:rPr>
            </w:pPr>
            <w:r w:rsidRPr="00731D2B">
              <w:rPr>
                <w:rFonts w:ascii="Arial" w:hAnsi="Arial" w:cs="Arial"/>
                <w:color w:val="FF0000"/>
                <w:sz w:val="18"/>
                <w:szCs w:val="18"/>
              </w:rPr>
              <w:t>Z-dići</w:t>
            </w:r>
          </w:p>
        </w:tc>
        <w:tc>
          <w:tcPr>
            <w:tcW w:w="1047" w:type="dxa"/>
            <w:tcBorders>
              <w:top w:val="single" w:sz="4" w:space="0" w:color="auto"/>
              <w:left w:val="nil"/>
              <w:bottom w:val="single" w:sz="4" w:space="0" w:color="auto"/>
              <w:right w:val="single" w:sz="4" w:space="0" w:color="auto"/>
            </w:tcBorders>
            <w:shd w:val="clear" w:color="auto" w:fill="auto"/>
            <w:noWrap/>
            <w:vAlign w:val="center"/>
          </w:tcPr>
          <w:p w:rsidR="00AF542D" w:rsidRPr="00731D2B" w:rsidRDefault="00AF542D" w:rsidP="00E656CD">
            <w:pPr>
              <w:jc w:val="center"/>
              <w:rPr>
                <w:rFonts w:ascii="Arial" w:hAnsi="Arial" w:cs="Arial"/>
                <w:color w:val="FF0000"/>
                <w:sz w:val="18"/>
                <w:szCs w:val="18"/>
              </w:rPr>
            </w:pPr>
            <w:r w:rsidRPr="00731D2B">
              <w:rPr>
                <w:rFonts w:ascii="Arial" w:hAnsi="Arial" w:cs="Arial"/>
                <w:color w:val="FF0000"/>
                <w:sz w:val="16"/>
                <w:szCs w:val="16"/>
              </w:rPr>
              <w:t>Donja Krivaja</w:t>
            </w:r>
          </w:p>
        </w:tc>
        <w:tc>
          <w:tcPr>
            <w:tcW w:w="2693" w:type="dxa"/>
            <w:tcBorders>
              <w:top w:val="single" w:sz="4" w:space="0" w:color="auto"/>
              <w:left w:val="nil"/>
              <w:bottom w:val="single" w:sz="4" w:space="0" w:color="auto"/>
              <w:right w:val="single" w:sz="4" w:space="0" w:color="auto"/>
            </w:tcBorders>
            <w:shd w:val="clear" w:color="auto" w:fill="auto"/>
            <w:vAlign w:val="center"/>
          </w:tcPr>
          <w:p w:rsidR="00AF542D" w:rsidRPr="00731D2B" w:rsidRDefault="00AF542D" w:rsidP="00E656CD">
            <w:pPr>
              <w:rPr>
                <w:rFonts w:ascii="Arial" w:hAnsi="Arial" w:cs="Arial"/>
                <w:i/>
                <w:iCs/>
                <w:color w:val="FF0000"/>
                <w:sz w:val="18"/>
                <w:szCs w:val="18"/>
              </w:rPr>
            </w:pPr>
            <w:r w:rsidRPr="00731D2B">
              <w:rPr>
                <w:rFonts w:ascii="Arial" w:hAnsi="Arial" w:cs="Arial"/>
                <w:i/>
                <w:iCs/>
                <w:color w:val="FF0000"/>
                <w:sz w:val="18"/>
                <w:szCs w:val="18"/>
              </w:rPr>
              <w:t>Sanitarni-:Sječa i izrada šds,Lifranje,pricanje animalom,izvoz traktoromizgradni,čišćenje traktorskih vlaka</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AF542D" w:rsidRPr="00731D2B" w:rsidRDefault="00AF542D" w:rsidP="00E656CD">
            <w:pPr>
              <w:rPr>
                <w:rFonts w:ascii="Calibri" w:hAnsi="Calibri"/>
                <w:color w:val="FF0000"/>
              </w:rPr>
            </w:pPr>
            <w:r w:rsidRPr="00731D2B">
              <w:rPr>
                <w:rFonts w:ascii="Calibri" w:hAnsi="Calibri"/>
                <w:color w:val="FF0000"/>
              </w:rPr>
              <w:t>757</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AF542D" w:rsidRPr="00731D2B" w:rsidRDefault="00AF542D" w:rsidP="00E656CD">
            <w:pPr>
              <w:jc w:val="center"/>
              <w:rPr>
                <w:rFonts w:ascii="Calibri" w:hAnsi="Calibri"/>
                <w:color w:val="FF0000"/>
              </w:rPr>
            </w:pPr>
          </w:p>
        </w:tc>
        <w:tc>
          <w:tcPr>
            <w:tcW w:w="519" w:type="dxa"/>
            <w:tcBorders>
              <w:top w:val="single" w:sz="4" w:space="0" w:color="auto"/>
              <w:left w:val="nil"/>
              <w:bottom w:val="single" w:sz="4" w:space="0" w:color="auto"/>
              <w:right w:val="single" w:sz="4" w:space="0" w:color="auto"/>
            </w:tcBorders>
            <w:shd w:val="clear" w:color="auto" w:fill="auto"/>
            <w:noWrap/>
            <w:vAlign w:val="center"/>
          </w:tcPr>
          <w:p w:rsidR="00AF542D" w:rsidRPr="00731D2B" w:rsidRDefault="00AF542D" w:rsidP="00E656CD">
            <w:pPr>
              <w:jc w:val="center"/>
              <w:rPr>
                <w:rFonts w:ascii="Calibri" w:hAnsi="Calibri"/>
                <w:color w:val="FF0000"/>
              </w:rPr>
            </w:pPr>
          </w:p>
        </w:tc>
        <w:tc>
          <w:tcPr>
            <w:tcW w:w="757" w:type="dxa"/>
            <w:tcBorders>
              <w:top w:val="single" w:sz="4" w:space="0" w:color="auto"/>
              <w:left w:val="nil"/>
              <w:bottom w:val="single" w:sz="4" w:space="0" w:color="auto"/>
              <w:right w:val="single" w:sz="4" w:space="0" w:color="auto"/>
            </w:tcBorders>
            <w:shd w:val="clear" w:color="auto" w:fill="auto"/>
            <w:vAlign w:val="center"/>
          </w:tcPr>
          <w:p w:rsidR="00AF542D" w:rsidRPr="00731D2B" w:rsidRDefault="00AF542D" w:rsidP="00E656CD">
            <w:pPr>
              <w:jc w:val="center"/>
              <w:rPr>
                <w:rFonts w:ascii="Arial" w:hAnsi="Arial" w:cs="Arial"/>
                <w:b/>
                <w:i/>
                <w:iCs/>
                <w:color w:val="FF0000"/>
              </w:rPr>
            </w:pPr>
            <w:r w:rsidRPr="00731D2B">
              <w:rPr>
                <w:rFonts w:ascii="Arial" w:hAnsi="Arial" w:cs="Arial"/>
                <w:b/>
                <w:i/>
                <w:iCs/>
                <w:color w:val="FF0000"/>
              </w:rPr>
              <w:t>77.</w:t>
            </w:r>
          </w:p>
        </w:tc>
        <w:tc>
          <w:tcPr>
            <w:tcW w:w="708" w:type="dxa"/>
            <w:tcBorders>
              <w:top w:val="single" w:sz="4" w:space="0" w:color="auto"/>
              <w:left w:val="nil"/>
              <w:bottom w:val="single" w:sz="4" w:space="0" w:color="auto"/>
              <w:right w:val="single" w:sz="4" w:space="0" w:color="auto"/>
            </w:tcBorders>
            <w:shd w:val="clear" w:color="auto" w:fill="auto"/>
            <w:vAlign w:val="center"/>
          </w:tcPr>
          <w:p w:rsidR="00AF542D" w:rsidRPr="00731D2B" w:rsidRDefault="00AF542D" w:rsidP="00E656CD">
            <w:pPr>
              <w:jc w:val="center"/>
              <w:rPr>
                <w:rFonts w:ascii="Arial" w:hAnsi="Arial" w:cs="Arial"/>
                <w:i/>
                <w:iCs/>
                <w:color w:val="FF0000"/>
              </w:rPr>
            </w:pPr>
            <w:r w:rsidRPr="00731D2B">
              <w:rPr>
                <w:rFonts w:ascii="Arial" w:hAnsi="Arial" w:cs="Arial"/>
                <w:i/>
                <w:iCs/>
                <w:color w:val="FF0000"/>
              </w:rPr>
              <w:t>757</w:t>
            </w:r>
          </w:p>
        </w:tc>
        <w:tc>
          <w:tcPr>
            <w:tcW w:w="851" w:type="dxa"/>
            <w:tcBorders>
              <w:top w:val="single" w:sz="4" w:space="0" w:color="auto"/>
              <w:left w:val="nil"/>
              <w:bottom w:val="single" w:sz="4" w:space="0" w:color="auto"/>
              <w:right w:val="single" w:sz="4" w:space="0" w:color="auto"/>
            </w:tcBorders>
            <w:shd w:val="clear" w:color="auto" w:fill="auto"/>
            <w:vAlign w:val="center"/>
          </w:tcPr>
          <w:p w:rsidR="00AF542D" w:rsidRPr="00317E79" w:rsidRDefault="00AF542D" w:rsidP="00DC54AF">
            <w:pPr>
              <w:jc w:val="center"/>
              <w:rPr>
                <w:rFonts w:ascii="Arial" w:hAnsi="Arial" w:cs="Arial"/>
                <w:i/>
                <w:iCs/>
                <w:color w:val="000000"/>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AF542D" w:rsidRPr="000E5588" w:rsidRDefault="00AF542D" w:rsidP="00DC54AF">
            <w:pPr>
              <w:jc w:val="center"/>
              <w:rPr>
                <w:i/>
                <w:iCs/>
                <w:color w:val="000000"/>
              </w:rPr>
            </w:pPr>
          </w:p>
        </w:tc>
      </w:tr>
      <w:tr w:rsidR="00AF542D" w:rsidRPr="0052167D" w:rsidTr="00DE688C">
        <w:trPr>
          <w:gridAfter w:val="3"/>
          <w:wAfter w:w="3828" w:type="dxa"/>
          <w:trHeight w:val="684"/>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542D" w:rsidRDefault="00AF542D" w:rsidP="00DC54AF">
            <w:pPr>
              <w:jc w:val="center"/>
              <w:rPr>
                <w:rFonts w:ascii="Arial" w:hAnsi="Arial" w:cs="Arial"/>
                <w:i/>
                <w:iCs/>
                <w:sz w:val="18"/>
                <w:szCs w:val="18"/>
              </w:rPr>
            </w:pPr>
            <w:r>
              <w:rPr>
                <w:rFonts w:ascii="Arial" w:hAnsi="Arial" w:cs="Arial"/>
                <w:i/>
                <w:iCs/>
                <w:sz w:val="18"/>
                <w:szCs w:val="18"/>
              </w:rPr>
              <w:lastRenderedPageBreak/>
              <w:t>52</w:t>
            </w:r>
          </w:p>
        </w:tc>
        <w:tc>
          <w:tcPr>
            <w:tcW w:w="796" w:type="dxa"/>
            <w:tcBorders>
              <w:top w:val="single" w:sz="4" w:space="0" w:color="auto"/>
              <w:left w:val="nil"/>
              <w:bottom w:val="single" w:sz="4" w:space="0" w:color="auto"/>
              <w:right w:val="single" w:sz="4" w:space="0" w:color="auto"/>
            </w:tcBorders>
            <w:shd w:val="clear" w:color="auto" w:fill="auto"/>
            <w:vAlign w:val="bottom"/>
          </w:tcPr>
          <w:p w:rsidR="00AF542D" w:rsidRPr="00731D2B" w:rsidRDefault="00AF542D" w:rsidP="00E656CD">
            <w:pPr>
              <w:jc w:val="center"/>
              <w:rPr>
                <w:rFonts w:ascii="Calibri" w:hAnsi="Calibri"/>
                <w:color w:val="FF0000"/>
              </w:rPr>
            </w:pPr>
            <w:r w:rsidRPr="00731D2B">
              <w:rPr>
                <w:rFonts w:ascii="Calibri" w:hAnsi="Calibri"/>
                <w:color w:val="FF0000"/>
              </w:rPr>
              <w:t>Z-dići</w:t>
            </w:r>
          </w:p>
        </w:tc>
        <w:tc>
          <w:tcPr>
            <w:tcW w:w="1047" w:type="dxa"/>
            <w:tcBorders>
              <w:top w:val="single" w:sz="4" w:space="0" w:color="auto"/>
              <w:left w:val="nil"/>
              <w:bottom w:val="single" w:sz="4" w:space="0" w:color="auto"/>
              <w:right w:val="single" w:sz="4" w:space="0" w:color="auto"/>
            </w:tcBorders>
            <w:shd w:val="clear" w:color="auto" w:fill="auto"/>
            <w:noWrap/>
            <w:vAlign w:val="center"/>
          </w:tcPr>
          <w:p w:rsidR="00AF542D" w:rsidRPr="00731D2B" w:rsidRDefault="00AF542D" w:rsidP="00E656CD">
            <w:pPr>
              <w:jc w:val="center"/>
              <w:rPr>
                <w:rFonts w:ascii="Arial" w:hAnsi="Arial" w:cs="Arial"/>
                <w:color w:val="FF0000"/>
                <w:sz w:val="16"/>
                <w:szCs w:val="16"/>
              </w:rPr>
            </w:pPr>
            <w:r w:rsidRPr="00731D2B">
              <w:rPr>
                <w:rFonts w:ascii="Arial" w:hAnsi="Arial" w:cs="Arial"/>
                <w:color w:val="FF0000"/>
                <w:sz w:val="16"/>
                <w:szCs w:val="16"/>
              </w:rPr>
              <w:t>Gostović</w:t>
            </w:r>
          </w:p>
        </w:tc>
        <w:tc>
          <w:tcPr>
            <w:tcW w:w="2693" w:type="dxa"/>
            <w:tcBorders>
              <w:top w:val="single" w:sz="4" w:space="0" w:color="auto"/>
              <w:left w:val="nil"/>
              <w:bottom w:val="single" w:sz="4" w:space="0" w:color="auto"/>
              <w:right w:val="single" w:sz="4" w:space="0" w:color="auto"/>
            </w:tcBorders>
            <w:shd w:val="clear" w:color="auto" w:fill="auto"/>
          </w:tcPr>
          <w:p w:rsidR="00AF542D" w:rsidRPr="00731D2B" w:rsidRDefault="00AF542D" w:rsidP="00E656CD">
            <w:pPr>
              <w:rPr>
                <w:color w:val="FF0000"/>
                <w:sz w:val="16"/>
                <w:szCs w:val="16"/>
              </w:rPr>
            </w:pPr>
            <w:r w:rsidRPr="00731D2B">
              <w:rPr>
                <w:rFonts w:ascii="Arial" w:hAnsi="Arial" w:cs="Arial"/>
                <w:i/>
                <w:iCs/>
                <w:color w:val="FF0000"/>
                <w:sz w:val="16"/>
                <w:szCs w:val="16"/>
              </w:rPr>
              <w:t>Sanitar-Sječa i izrada šds, izvoz traktorom</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AF542D" w:rsidRPr="00731D2B" w:rsidRDefault="00AF542D" w:rsidP="00E656CD">
            <w:pPr>
              <w:jc w:val="center"/>
              <w:rPr>
                <w:rFonts w:ascii="Calibri" w:hAnsi="Calibri"/>
                <w:color w:val="FF0000"/>
              </w:rPr>
            </w:pPr>
            <w:r w:rsidRPr="00731D2B">
              <w:rPr>
                <w:rFonts w:ascii="Calibri" w:hAnsi="Calibri"/>
                <w:color w:val="FF0000"/>
              </w:rPr>
              <w:t>150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AF542D" w:rsidRPr="00731D2B" w:rsidRDefault="00AF542D" w:rsidP="00E656CD">
            <w:pPr>
              <w:jc w:val="center"/>
              <w:rPr>
                <w:rFonts w:ascii="Calibri" w:hAnsi="Calibri"/>
                <w:color w:val="FF0000"/>
              </w:rPr>
            </w:pPr>
          </w:p>
        </w:tc>
        <w:tc>
          <w:tcPr>
            <w:tcW w:w="519" w:type="dxa"/>
            <w:tcBorders>
              <w:top w:val="single" w:sz="4" w:space="0" w:color="auto"/>
              <w:left w:val="nil"/>
              <w:bottom w:val="single" w:sz="4" w:space="0" w:color="auto"/>
              <w:right w:val="single" w:sz="4" w:space="0" w:color="auto"/>
            </w:tcBorders>
            <w:shd w:val="clear" w:color="auto" w:fill="auto"/>
            <w:noWrap/>
            <w:vAlign w:val="center"/>
          </w:tcPr>
          <w:p w:rsidR="00AF542D" w:rsidRPr="00731D2B" w:rsidRDefault="00AF542D" w:rsidP="00E656CD">
            <w:pPr>
              <w:jc w:val="center"/>
              <w:rPr>
                <w:rFonts w:ascii="Calibri" w:hAnsi="Calibri"/>
                <w:color w:val="FF0000"/>
              </w:rPr>
            </w:pPr>
          </w:p>
        </w:tc>
        <w:tc>
          <w:tcPr>
            <w:tcW w:w="757" w:type="dxa"/>
            <w:tcBorders>
              <w:top w:val="single" w:sz="4" w:space="0" w:color="auto"/>
              <w:left w:val="nil"/>
              <w:bottom w:val="single" w:sz="4" w:space="0" w:color="auto"/>
              <w:right w:val="single" w:sz="4" w:space="0" w:color="auto"/>
            </w:tcBorders>
            <w:shd w:val="clear" w:color="auto" w:fill="auto"/>
            <w:vAlign w:val="center"/>
          </w:tcPr>
          <w:p w:rsidR="00AF542D" w:rsidRPr="00731D2B" w:rsidRDefault="00AF542D" w:rsidP="00E656CD">
            <w:pPr>
              <w:jc w:val="center"/>
              <w:rPr>
                <w:rFonts w:ascii="Arial" w:hAnsi="Arial" w:cs="Arial"/>
                <w:b/>
                <w:bCs/>
                <w:i/>
                <w:iCs/>
                <w:color w:val="FF0000"/>
              </w:rPr>
            </w:pPr>
            <w:r w:rsidRPr="00731D2B">
              <w:rPr>
                <w:rFonts w:ascii="Arial" w:hAnsi="Arial" w:cs="Arial"/>
                <w:b/>
                <w:bCs/>
                <w:i/>
                <w:iCs/>
                <w:color w:val="FF0000"/>
              </w:rPr>
              <w:t>178.</w:t>
            </w:r>
          </w:p>
        </w:tc>
        <w:tc>
          <w:tcPr>
            <w:tcW w:w="708" w:type="dxa"/>
            <w:tcBorders>
              <w:top w:val="single" w:sz="4" w:space="0" w:color="auto"/>
              <w:left w:val="nil"/>
              <w:bottom w:val="single" w:sz="4" w:space="0" w:color="auto"/>
              <w:right w:val="single" w:sz="4" w:space="0" w:color="auto"/>
            </w:tcBorders>
            <w:shd w:val="clear" w:color="auto" w:fill="auto"/>
            <w:vAlign w:val="center"/>
          </w:tcPr>
          <w:p w:rsidR="00AF542D" w:rsidRPr="00731D2B" w:rsidRDefault="00AF542D" w:rsidP="00E656CD">
            <w:pPr>
              <w:jc w:val="center"/>
              <w:rPr>
                <w:rFonts w:ascii="Arial" w:hAnsi="Arial" w:cs="Arial"/>
                <w:i/>
                <w:iCs/>
                <w:color w:val="FF0000"/>
              </w:rPr>
            </w:pPr>
            <w:r w:rsidRPr="00731D2B">
              <w:rPr>
                <w:rFonts w:ascii="Arial" w:hAnsi="Arial" w:cs="Arial"/>
                <w:i/>
                <w:iCs/>
                <w:color w:val="FF0000"/>
              </w:rPr>
              <w:t>319</w:t>
            </w:r>
          </w:p>
        </w:tc>
        <w:tc>
          <w:tcPr>
            <w:tcW w:w="851" w:type="dxa"/>
            <w:tcBorders>
              <w:top w:val="single" w:sz="4" w:space="0" w:color="auto"/>
              <w:left w:val="nil"/>
              <w:bottom w:val="single" w:sz="4" w:space="0" w:color="auto"/>
              <w:right w:val="single" w:sz="4" w:space="0" w:color="auto"/>
            </w:tcBorders>
            <w:shd w:val="clear" w:color="auto" w:fill="auto"/>
            <w:vAlign w:val="center"/>
          </w:tcPr>
          <w:p w:rsidR="00AF542D" w:rsidRPr="00317E79" w:rsidRDefault="00AF542D" w:rsidP="00DC54AF">
            <w:pPr>
              <w:jc w:val="center"/>
              <w:rPr>
                <w:rFonts w:ascii="Arial" w:hAnsi="Arial" w:cs="Arial"/>
                <w:i/>
                <w:iCs/>
                <w:color w:val="000000"/>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AF542D" w:rsidRPr="000E5588" w:rsidRDefault="00AF542D" w:rsidP="00DC54AF">
            <w:pPr>
              <w:jc w:val="center"/>
              <w:rPr>
                <w:i/>
                <w:iCs/>
                <w:color w:val="000000"/>
              </w:rPr>
            </w:pPr>
          </w:p>
        </w:tc>
      </w:tr>
      <w:tr w:rsidR="00AF542D" w:rsidRPr="0052167D" w:rsidTr="00DE688C">
        <w:trPr>
          <w:gridAfter w:val="3"/>
          <w:wAfter w:w="3828" w:type="dxa"/>
          <w:trHeight w:val="684"/>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542D" w:rsidRDefault="00AF542D" w:rsidP="00DC54AF">
            <w:pPr>
              <w:jc w:val="center"/>
              <w:rPr>
                <w:rFonts w:ascii="Arial" w:hAnsi="Arial" w:cs="Arial"/>
                <w:i/>
                <w:iCs/>
                <w:sz w:val="18"/>
                <w:szCs w:val="18"/>
              </w:rPr>
            </w:pPr>
            <w:r>
              <w:rPr>
                <w:rFonts w:ascii="Arial" w:hAnsi="Arial" w:cs="Arial"/>
                <w:i/>
                <w:iCs/>
                <w:sz w:val="18"/>
                <w:szCs w:val="18"/>
              </w:rPr>
              <w:t>53</w:t>
            </w:r>
          </w:p>
        </w:tc>
        <w:tc>
          <w:tcPr>
            <w:tcW w:w="796" w:type="dxa"/>
            <w:tcBorders>
              <w:top w:val="single" w:sz="4" w:space="0" w:color="auto"/>
              <w:left w:val="nil"/>
              <w:bottom w:val="single" w:sz="4" w:space="0" w:color="auto"/>
              <w:right w:val="single" w:sz="4" w:space="0" w:color="auto"/>
            </w:tcBorders>
            <w:shd w:val="clear" w:color="auto" w:fill="auto"/>
            <w:vAlign w:val="bottom"/>
          </w:tcPr>
          <w:p w:rsidR="00AF542D" w:rsidRPr="00731D2B" w:rsidRDefault="00AF542D" w:rsidP="00E656CD">
            <w:pPr>
              <w:jc w:val="center"/>
              <w:rPr>
                <w:rFonts w:ascii="Arial" w:hAnsi="Arial" w:cs="Arial"/>
                <w:color w:val="FF0000"/>
                <w:sz w:val="16"/>
                <w:szCs w:val="16"/>
              </w:rPr>
            </w:pPr>
          </w:p>
          <w:p w:rsidR="00AF542D" w:rsidRPr="00731D2B" w:rsidRDefault="00AF542D" w:rsidP="00E656CD">
            <w:pPr>
              <w:jc w:val="center"/>
              <w:rPr>
                <w:rFonts w:ascii="Arial" w:hAnsi="Arial" w:cs="Arial"/>
                <w:color w:val="FF0000"/>
                <w:sz w:val="16"/>
                <w:szCs w:val="16"/>
              </w:rPr>
            </w:pPr>
          </w:p>
          <w:p w:rsidR="00AF542D" w:rsidRPr="00731D2B" w:rsidRDefault="00AF542D" w:rsidP="00E656CD">
            <w:pPr>
              <w:jc w:val="center"/>
              <w:rPr>
                <w:rFonts w:ascii="Arial" w:hAnsi="Arial" w:cs="Arial"/>
                <w:color w:val="FF0000"/>
                <w:sz w:val="16"/>
                <w:szCs w:val="16"/>
              </w:rPr>
            </w:pPr>
            <w:r w:rsidRPr="00731D2B">
              <w:rPr>
                <w:rFonts w:ascii="Arial" w:hAnsi="Arial" w:cs="Arial"/>
                <w:color w:val="FF0000"/>
                <w:sz w:val="16"/>
                <w:szCs w:val="16"/>
              </w:rPr>
              <w:t>Z-dići</w:t>
            </w:r>
          </w:p>
          <w:p w:rsidR="00AF542D" w:rsidRPr="00731D2B" w:rsidRDefault="00AF542D" w:rsidP="00E656CD">
            <w:pPr>
              <w:jc w:val="center"/>
              <w:rPr>
                <w:rFonts w:ascii="Arial" w:hAnsi="Arial" w:cs="Arial"/>
                <w:color w:val="FF0000"/>
                <w:sz w:val="16"/>
                <w:szCs w:val="16"/>
              </w:rPr>
            </w:pPr>
          </w:p>
          <w:p w:rsidR="00AF542D" w:rsidRPr="00731D2B" w:rsidRDefault="00AF542D" w:rsidP="00E656CD">
            <w:pPr>
              <w:jc w:val="center"/>
              <w:rPr>
                <w:rFonts w:ascii="Arial" w:hAnsi="Arial" w:cs="Arial"/>
                <w:color w:val="FF0000"/>
                <w:sz w:val="16"/>
                <w:szCs w:val="16"/>
              </w:rPr>
            </w:pPr>
          </w:p>
        </w:tc>
        <w:tc>
          <w:tcPr>
            <w:tcW w:w="1047" w:type="dxa"/>
            <w:tcBorders>
              <w:top w:val="single" w:sz="4" w:space="0" w:color="auto"/>
              <w:left w:val="nil"/>
              <w:bottom w:val="single" w:sz="4" w:space="0" w:color="auto"/>
              <w:right w:val="single" w:sz="4" w:space="0" w:color="auto"/>
            </w:tcBorders>
            <w:shd w:val="clear" w:color="auto" w:fill="auto"/>
            <w:noWrap/>
            <w:vAlign w:val="center"/>
          </w:tcPr>
          <w:p w:rsidR="00AF542D" w:rsidRPr="00731D2B" w:rsidRDefault="00AF542D" w:rsidP="00E656CD">
            <w:pPr>
              <w:jc w:val="center"/>
              <w:rPr>
                <w:rFonts w:ascii="Arial" w:hAnsi="Arial" w:cs="Arial"/>
                <w:color w:val="FF0000"/>
                <w:sz w:val="16"/>
                <w:szCs w:val="16"/>
              </w:rPr>
            </w:pPr>
            <w:r w:rsidRPr="00731D2B">
              <w:rPr>
                <w:rFonts w:ascii="Arial" w:hAnsi="Arial" w:cs="Arial"/>
                <w:color w:val="FF0000"/>
                <w:sz w:val="16"/>
                <w:szCs w:val="16"/>
              </w:rPr>
              <w:t>Donja Krivaja</w:t>
            </w:r>
          </w:p>
        </w:tc>
        <w:tc>
          <w:tcPr>
            <w:tcW w:w="2693" w:type="dxa"/>
            <w:tcBorders>
              <w:top w:val="single" w:sz="4" w:space="0" w:color="auto"/>
              <w:left w:val="nil"/>
              <w:bottom w:val="single" w:sz="4" w:space="0" w:color="auto"/>
              <w:right w:val="single" w:sz="4" w:space="0" w:color="auto"/>
            </w:tcBorders>
            <w:shd w:val="clear" w:color="auto" w:fill="auto"/>
            <w:vAlign w:val="center"/>
          </w:tcPr>
          <w:p w:rsidR="00AF542D" w:rsidRPr="00731D2B" w:rsidRDefault="00AF542D" w:rsidP="00E656CD">
            <w:pPr>
              <w:rPr>
                <w:rFonts w:ascii="Arial" w:hAnsi="Arial" w:cs="Arial"/>
                <w:i/>
                <w:iCs/>
                <w:color w:val="FF0000"/>
                <w:sz w:val="16"/>
                <w:szCs w:val="16"/>
              </w:rPr>
            </w:pPr>
            <w:r w:rsidRPr="00731D2B">
              <w:rPr>
                <w:rFonts w:ascii="Arial" w:hAnsi="Arial" w:cs="Arial"/>
                <w:i/>
                <w:iCs/>
                <w:color w:val="FF0000"/>
                <w:sz w:val="16"/>
                <w:szCs w:val="16"/>
              </w:rPr>
              <w:t>Sanitar-Sječa i izrada šds,  izvoz traktorom</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AF542D" w:rsidRPr="00731D2B" w:rsidRDefault="00AF542D" w:rsidP="00E656CD">
            <w:pPr>
              <w:jc w:val="center"/>
              <w:rPr>
                <w:rFonts w:ascii="Calibri" w:hAnsi="Calibri"/>
                <w:color w:val="FF0000"/>
              </w:rPr>
            </w:pPr>
            <w:r w:rsidRPr="00731D2B">
              <w:rPr>
                <w:rFonts w:ascii="Calibri" w:hAnsi="Calibri"/>
                <w:color w:val="FF0000"/>
              </w:rPr>
              <w:t>58</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AF542D" w:rsidRPr="00731D2B" w:rsidRDefault="00AF542D" w:rsidP="00E656CD">
            <w:pPr>
              <w:jc w:val="center"/>
              <w:rPr>
                <w:rFonts w:ascii="Calibri" w:hAnsi="Calibri"/>
                <w:color w:val="FF0000"/>
              </w:rPr>
            </w:pPr>
          </w:p>
        </w:tc>
        <w:tc>
          <w:tcPr>
            <w:tcW w:w="519" w:type="dxa"/>
            <w:tcBorders>
              <w:top w:val="single" w:sz="4" w:space="0" w:color="auto"/>
              <w:left w:val="nil"/>
              <w:bottom w:val="single" w:sz="4" w:space="0" w:color="auto"/>
              <w:right w:val="single" w:sz="4" w:space="0" w:color="auto"/>
            </w:tcBorders>
            <w:shd w:val="clear" w:color="auto" w:fill="auto"/>
            <w:noWrap/>
            <w:vAlign w:val="center"/>
          </w:tcPr>
          <w:p w:rsidR="00AF542D" w:rsidRPr="00731D2B" w:rsidRDefault="00AF542D" w:rsidP="00E656CD">
            <w:pPr>
              <w:jc w:val="center"/>
              <w:rPr>
                <w:rFonts w:ascii="Calibri" w:hAnsi="Calibri"/>
                <w:color w:val="FF0000"/>
              </w:rPr>
            </w:pPr>
          </w:p>
        </w:tc>
        <w:tc>
          <w:tcPr>
            <w:tcW w:w="757" w:type="dxa"/>
            <w:tcBorders>
              <w:top w:val="single" w:sz="4" w:space="0" w:color="auto"/>
              <w:left w:val="nil"/>
              <w:bottom w:val="single" w:sz="4" w:space="0" w:color="auto"/>
              <w:right w:val="single" w:sz="4" w:space="0" w:color="auto"/>
            </w:tcBorders>
            <w:shd w:val="clear" w:color="auto" w:fill="auto"/>
            <w:vAlign w:val="center"/>
          </w:tcPr>
          <w:p w:rsidR="00AF542D" w:rsidRPr="00731D2B" w:rsidRDefault="00AF542D" w:rsidP="00E656CD">
            <w:pPr>
              <w:jc w:val="center"/>
              <w:rPr>
                <w:rFonts w:ascii="Arial" w:hAnsi="Arial" w:cs="Arial"/>
                <w:b/>
                <w:bCs/>
                <w:i/>
                <w:iCs/>
                <w:color w:val="FF0000"/>
              </w:rPr>
            </w:pPr>
            <w:r w:rsidRPr="00731D2B">
              <w:rPr>
                <w:rFonts w:ascii="Arial" w:hAnsi="Arial" w:cs="Arial"/>
                <w:b/>
                <w:bCs/>
                <w:i/>
                <w:iCs/>
                <w:color w:val="FF0000"/>
              </w:rPr>
              <w:t>136.</w:t>
            </w:r>
          </w:p>
        </w:tc>
        <w:tc>
          <w:tcPr>
            <w:tcW w:w="708" w:type="dxa"/>
            <w:tcBorders>
              <w:top w:val="single" w:sz="4" w:space="0" w:color="auto"/>
              <w:left w:val="nil"/>
              <w:bottom w:val="single" w:sz="4" w:space="0" w:color="auto"/>
              <w:right w:val="single" w:sz="4" w:space="0" w:color="auto"/>
            </w:tcBorders>
            <w:shd w:val="clear" w:color="auto" w:fill="auto"/>
            <w:vAlign w:val="center"/>
          </w:tcPr>
          <w:p w:rsidR="00AF542D" w:rsidRPr="00731D2B" w:rsidRDefault="00AF542D" w:rsidP="00E656CD">
            <w:pPr>
              <w:jc w:val="center"/>
              <w:rPr>
                <w:rFonts w:ascii="Arial" w:hAnsi="Arial" w:cs="Arial"/>
                <w:i/>
                <w:iCs/>
                <w:color w:val="FF0000"/>
              </w:rPr>
            </w:pPr>
            <w:r w:rsidRPr="00731D2B">
              <w:rPr>
                <w:rFonts w:ascii="Arial" w:hAnsi="Arial" w:cs="Arial"/>
                <w:i/>
                <w:iCs/>
                <w:color w:val="FF0000"/>
              </w:rPr>
              <w:t>58</w:t>
            </w:r>
          </w:p>
        </w:tc>
        <w:tc>
          <w:tcPr>
            <w:tcW w:w="851" w:type="dxa"/>
            <w:tcBorders>
              <w:top w:val="single" w:sz="4" w:space="0" w:color="auto"/>
              <w:left w:val="nil"/>
              <w:bottom w:val="single" w:sz="4" w:space="0" w:color="auto"/>
              <w:right w:val="single" w:sz="4" w:space="0" w:color="auto"/>
            </w:tcBorders>
            <w:shd w:val="clear" w:color="auto" w:fill="auto"/>
            <w:vAlign w:val="center"/>
          </w:tcPr>
          <w:p w:rsidR="00AF542D" w:rsidRPr="00317E79" w:rsidRDefault="00AF542D" w:rsidP="00DC54AF">
            <w:pPr>
              <w:jc w:val="center"/>
              <w:rPr>
                <w:rFonts w:ascii="Arial" w:hAnsi="Arial" w:cs="Arial"/>
                <w:i/>
                <w:iCs/>
                <w:color w:val="000000"/>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AF542D" w:rsidRPr="000E5588" w:rsidRDefault="00AF542D" w:rsidP="00DC54AF">
            <w:pPr>
              <w:jc w:val="center"/>
              <w:rPr>
                <w:i/>
                <w:iCs/>
                <w:color w:val="000000"/>
              </w:rPr>
            </w:pPr>
          </w:p>
        </w:tc>
      </w:tr>
      <w:tr w:rsidR="00AF542D" w:rsidRPr="0052167D" w:rsidTr="00DE688C">
        <w:trPr>
          <w:gridAfter w:val="3"/>
          <w:wAfter w:w="3828" w:type="dxa"/>
          <w:trHeight w:val="684"/>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542D" w:rsidRDefault="00AF542D" w:rsidP="00DC54AF">
            <w:pPr>
              <w:jc w:val="center"/>
              <w:rPr>
                <w:rFonts w:ascii="Arial" w:hAnsi="Arial" w:cs="Arial"/>
                <w:i/>
                <w:iCs/>
                <w:sz w:val="18"/>
                <w:szCs w:val="18"/>
              </w:rPr>
            </w:pPr>
            <w:r>
              <w:rPr>
                <w:rFonts w:ascii="Arial" w:hAnsi="Arial" w:cs="Arial"/>
                <w:i/>
                <w:iCs/>
                <w:sz w:val="18"/>
                <w:szCs w:val="18"/>
              </w:rPr>
              <w:t>54</w:t>
            </w:r>
          </w:p>
        </w:tc>
        <w:tc>
          <w:tcPr>
            <w:tcW w:w="796" w:type="dxa"/>
            <w:tcBorders>
              <w:top w:val="single" w:sz="4" w:space="0" w:color="auto"/>
              <w:left w:val="nil"/>
              <w:bottom w:val="single" w:sz="4" w:space="0" w:color="auto"/>
              <w:right w:val="single" w:sz="4" w:space="0" w:color="auto"/>
            </w:tcBorders>
            <w:shd w:val="clear" w:color="auto" w:fill="auto"/>
            <w:vAlign w:val="bottom"/>
          </w:tcPr>
          <w:p w:rsidR="00AF542D" w:rsidRPr="00731D2B" w:rsidRDefault="00AF542D" w:rsidP="00E656CD">
            <w:pPr>
              <w:jc w:val="center"/>
              <w:rPr>
                <w:rFonts w:ascii="Arial" w:hAnsi="Arial" w:cs="Arial"/>
                <w:color w:val="FF0000"/>
                <w:sz w:val="16"/>
                <w:szCs w:val="16"/>
              </w:rPr>
            </w:pPr>
            <w:r w:rsidRPr="00731D2B">
              <w:rPr>
                <w:rFonts w:ascii="Arial" w:hAnsi="Arial" w:cs="Arial"/>
                <w:color w:val="FF0000"/>
                <w:sz w:val="16"/>
                <w:szCs w:val="16"/>
              </w:rPr>
              <w:t>Z-dići</w:t>
            </w:r>
          </w:p>
        </w:tc>
        <w:tc>
          <w:tcPr>
            <w:tcW w:w="1047" w:type="dxa"/>
            <w:tcBorders>
              <w:top w:val="single" w:sz="4" w:space="0" w:color="auto"/>
              <w:left w:val="nil"/>
              <w:bottom w:val="single" w:sz="4" w:space="0" w:color="auto"/>
              <w:right w:val="single" w:sz="4" w:space="0" w:color="auto"/>
            </w:tcBorders>
            <w:shd w:val="clear" w:color="auto" w:fill="auto"/>
            <w:noWrap/>
            <w:vAlign w:val="center"/>
          </w:tcPr>
          <w:p w:rsidR="00AF542D" w:rsidRPr="00731D2B" w:rsidRDefault="00AF542D" w:rsidP="00E656CD">
            <w:pPr>
              <w:jc w:val="center"/>
              <w:rPr>
                <w:rFonts w:ascii="Arial" w:hAnsi="Arial" w:cs="Arial"/>
                <w:color w:val="FF0000"/>
                <w:sz w:val="16"/>
                <w:szCs w:val="16"/>
              </w:rPr>
            </w:pPr>
            <w:r w:rsidRPr="00731D2B">
              <w:rPr>
                <w:rFonts w:ascii="Arial" w:hAnsi="Arial" w:cs="Arial"/>
                <w:color w:val="FF0000"/>
                <w:sz w:val="16"/>
                <w:szCs w:val="16"/>
              </w:rPr>
              <w:t>Krivaja Zavidovići</w:t>
            </w:r>
          </w:p>
        </w:tc>
        <w:tc>
          <w:tcPr>
            <w:tcW w:w="2693" w:type="dxa"/>
            <w:tcBorders>
              <w:top w:val="single" w:sz="4" w:space="0" w:color="auto"/>
              <w:left w:val="nil"/>
              <w:bottom w:val="single" w:sz="4" w:space="0" w:color="auto"/>
              <w:right w:val="single" w:sz="4" w:space="0" w:color="auto"/>
            </w:tcBorders>
            <w:shd w:val="clear" w:color="auto" w:fill="auto"/>
            <w:vAlign w:val="center"/>
          </w:tcPr>
          <w:p w:rsidR="00AF542D" w:rsidRPr="00731D2B" w:rsidRDefault="00AF542D" w:rsidP="00E656CD">
            <w:pPr>
              <w:rPr>
                <w:rFonts w:ascii="Arial" w:hAnsi="Arial" w:cs="Arial"/>
                <w:i/>
                <w:iCs/>
                <w:color w:val="FF0000"/>
                <w:sz w:val="16"/>
                <w:szCs w:val="16"/>
              </w:rPr>
            </w:pPr>
            <w:r w:rsidRPr="00731D2B">
              <w:rPr>
                <w:rFonts w:ascii="Arial" w:hAnsi="Arial" w:cs="Arial"/>
                <w:i/>
                <w:iCs/>
                <w:color w:val="FF0000"/>
                <w:sz w:val="16"/>
                <w:szCs w:val="16"/>
              </w:rPr>
              <w:t>Sanitar-Sječa i izrada šds-a,primicanje animalom, lifranje, izvoz traktorom</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AF542D" w:rsidRPr="00731D2B" w:rsidRDefault="00AF542D" w:rsidP="00E656CD">
            <w:pPr>
              <w:jc w:val="center"/>
              <w:rPr>
                <w:rFonts w:ascii="Calibri" w:hAnsi="Calibri"/>
                <w:color w:val="FF0000"/>
              </w:rPr>
            </w:pPr>
            <w:r w:rsidRPr="00731D2B">
              <w:rPr>
                <w:rFonts w:ascii="Calibri" w:hAnsi="Calibri"/>
                <w:color w:val="FF0000"/>
              </w:rPr>
              <w:t>305</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AF542D" w:rsidRPr="00731D2B" w:rsidRDefault="00AF542D" w:rsidP="00E656CD">
            <w:pPr>
              <w:jc w:val="center"/>
              <w:rPr>
                <w:rFonts w:ascii="Calibri" w:hAnsi="Calibri"/>
                <w:color w:val="FF0000"/>
              </w:rPr>
            </w:pPr>
          </w:p>
        </w:tc>
        <w:tc>
          <w:tcPr>
            <w:tcW w:w="519" w:type="dxa"/>
            <w:tcBorders>
              <w:top w:val="single" w:sz="4" w:space="0" w:color="auto"/>
              <w:left w:val="nil"/>
              <w:bottom w:val="single" w:sz="4" w:space="0" w:color="auto"/>
              <w:right w:val="single" w:sz="4" w:space="0" w:color="auto"/>
            </w:tcBorders>
            <w:shd w:val="clear" w:color="auto" w:fill="auto"/>
            <w:noWrap/>
            <w:vAlign w:val="center"/>
          </w:tcPr>
          <w:p w:rsidR="00AF542D" w:rsidRPr="00731D2B" w:rsidRDefault="00AF542D" w:rsidP="00E656CD">
            <w:pPr>
              <w:jc w:val="center"/>
              <w:rPr>
                <w:rFonts w:ascii="Calibri" w:hAnsi="Calibri"/>
                <w:color w:val="FF0000"/>
              </w:rPr>
            </w:pPr>
          </w:p>
        </w:tc>
        <w:tc>
          <w:tcPr>
            <w:tcW w:w="757" w:type="dxa"/>
            <w:tcBorders>
              <w:top w:val="single" w:sz="4" w:space="0" w:color="auto"/>
              <w:left w:val="nil"/>
              <w:bottom w:val="single" w:sz="4" w:space="0" w:color="auto"/>
              <w:right w:val="single" w:sz="4" w:space="0" w:color="auto"/>
            </w:tcBorders>
            <w:shd w:val="clear" w:color="auto" w:fill="auto"/>
            <w:vAlign w:val="center"/>
          </w:tcPr>
          <w:p w:rsidR="00AF542D" w:rsidRPr="00731D2B" w:rsidRDefault="00AF542D" w:rsidP="00E656CD">
            <w:pPr>
              <w:jc w:val="center"/>
              <w:rPr>
                <w:rFonts w:ascii="Arial" w:hAnsi="Arial" w:cs="Arial"/>
                <w:b/>
                <w:bCs/>
                <w:i/>
                <w:iCs/>
                <w:color w:val="FF0000"/>
              </w:rPr>
            </w:pPr>
            <w:r w:rsidRPr="00731D2B">
              <w:rPr>
                <w:rFonts w:ascii="Arial" w:hAnsi="Arial" w:cs="Arial"/>
                <w:b/>
                <w:bCs/>
                <w:i/>
                <w:iCs/>
                <w:color w:val="FF0000"/>
              </w:rPr>
              <w:t>20.</w:t>
            </w:r>
          </w:p>
        </w:tc>
        <w:tc>
          <w:tcPr>
            <w:tcW w:w="708" w:type="dxa"/>
            <w:tcBorders>
              <w:top w:val="single" w:sz="4" w:space="0" w:color="auto"/>
              <w:left w:val="nil"/>
              <w:bottom w:val="single" w:sz="4" w:space="0" w:color="auto"/>
              <w:right w:val="single" w:sz="4" w:space="0" w:color="auto"/>
            </w:tcBorders>
            <w:shd w:val="clear" w:color="auto" w:fill="auto"/>
            <w:vAlign w:val="center"/>
          </w:tcPr>
          <w:p w:rsidR="00AF542D" w:rsidRPr="00731D2B" w:rsidRDefault="00AF542D" w:rsidP="00E656CD">
            <w:pPr>
              <w:jc w:val="center"/>
              <w:rPr>
                <w:rFonts w:ascii="Arial" w:hAnsi="Arial" w:cs="Arial"/>
                <w:i/>
                <w:iCs/>
                <w:color w:val="FF0000"/>
              </w:rPr>
            </w:pPr>
            <w:r w:rsidRPr="00731D2B">
              <w:rPr>
                <w:rFonts w:ascii="Arial" w:hAnsi="Arial" w:cs="Arial"/>
                <w:i/>
                <w:iCs/>
                <w:color w:val="FF0000"/>
              </w:rPr>
              <w:t>305</w:t>
            </w:r>
          </w:p>
        </w:tc>
        <w:tc>
          <w:tcPr>
            <w:tcW w:w="851" w:type="dxa"/>
            <w:tcBorders>
              <w:top w:val="single" w:sz="4" w:space="0" w:color="auto"/>
              <w:left w:val="nil"/>
              <w:bottom w:val="single" w:sz="4" w:space="0" w:color="auto"/>
              <w:right w:val="single" w:sz="4" w:space="0" w:color="auto"/>
            </w:tcBorders>
            <w:shd w:val="clear" w:color="auto" w:fill="auto"/>
            <w:vAlign w:val="center"/>
          </w:tcPr>
          <w:p w:rsidR="00AF542D" w:rsidRPr="00317E79" w:rsidRDefault="00AF542D" w:rsidP="00DC54AF">
            <w:pPr>
              <w:jc w:val="center"/>
              <w:rPr>
                <w:rFonts w:ascii="Arial" w:hAnsi="Arial" w:cs="Arial"/>
                <w:i/>
                <w:iCs/>
                <w:color w:val="000000"/>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AF542D" w:rsidRPr="000E5588" w:rsidRDefault="00AF542D" w:rsidP="00DC54AF">
            <w:pPr>
              <w:jc w:val="center"/>
              <w:rPr>
                <w:i/>
                <w:iCs/>
                <w:color w:val="000000"/>
              </w:rPr>
            </w:pPr>
          </w:p>
        </w:tc>
      </w:tr>
      <w:tr w:rsidR="00AF542D" w:rsidRPr="0052167D" w:rsidTr="00DE688C">
        <w:trPr>
          <w:gridAfter w:val="3"/>
          <w:wAfter w:w="3828" w:type="dxa"/>
          <w:trHeight w:val="684"/>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542D" w:rsidRDefault="00AF542D" w:rsidP="00DC54AF">
            <w:pPr>
              <w:jc w:val="center"/>
              <w:rPr>
                <w:rFonts w:ascii="Arial" w:hAnsi="Arial" w:cs="Arial"/>
                <w:i/>
                <w:iCs/>
                <w:sz w:val="18"/>
                <w:szCs w:val="18"/>
              </w:rPr>
            </w:pPr>
            <w:r>
              <w:rPr>
                <w:rFonts w:ascii="Arial" w:hAnsi="Arial" w:cs="Arial"/>
                <w:i/>
                <w:iCs/>
                <w:sz w:val="18"/>
                <w:szCs w:val="18"/>
              </w:rPr>
              <w:t>55</w:t>
            </w:r>
          </w:p>
        </w:tc>
        <w:tc>
          <w:tcPr>
            <w:tcW w:w="796" w:type="dxa"/>
            <w:tcBorders>
              <w:top w:val="single" w:sz="4" w:space="0" w:color="auto"/>
              <w:left w:val="nil"/>
              <w:bottom w:val="single" w:sz="4" w:space="0" w:color="auto"/>
              <w:right w:val="single" w:sz="4" w:space="0" w:color="auto"/>
            </w:tcBorders>
            <w:shd w:val="clear" w:color="auto" w:fill="auto"/>
            <w:vAlign w:val="bottom"/>
          </w:tcPr>
          <w:p w:rsidR="00AF542D" w:rsidRPr="00731D2B" w:rsidRDefault="00AF542D" w:rsidP="00E656CD">
            <w:pPr>
              <w:jc w:val="center"/>
              <w:rPr>
                <w:rFonts w:ascii="Arial" w:hAnsi="Arial" w:cs="Arial"/>
                <w:color w:val="FF0000"/>
                <w:sz w:val="16"/>
                <w:szCs w:val="16"/>
              </w:rPr>
            </w:pPr>
            <w:r w:rsidRPr="00731D2B">
              <w:rPr>
                <w:rFonts w:ascii="Arial" w:hAnsi="Arial" w:cs="Arial"/>
                <w:color w:val="FF0000"/>
                <w:sz w:val="16"/>
                <w:szCs w:val="16"/>
              </w:rPr>
              <w:t>Z-dići</w:t>
            </w:r>
          </w:p>
        </w:tc>
        <w:tc>
          <w:tcPr>
            <w:tcW w:w="1047" w:type="dxa"/>
            <w:tcBorders>
              <w:top w:val="single" w:sz="4" w:space="0" w:color="auto"/>
              <w:left w:val="nil"/>
              <w:bottom w:val="single" w:sz="4" w:space="0" w:color="auto"/>
              <w:right w:val="single" w:sz="4" w:space="0" w:color="auto"/>
            </w:tcBorders>
            <w:shd w:val="clear" w:color="auto" w:fill="auto"/>
            <w:noWrap/>
            <w:vAlign w:val="center"/>
          </w:tcPr>
          <w:p w:rsidR="00AF542D" w:rsidRPr="00731D2B" w:rsidRDefault="00AF542D" w:rsidP="00E656CD">
            <w:pPr>
              <w:jc w:val="center"/>
              <w:rPr>
                <w:rFonts w:ascii="Arial" w:hAnsi="Arial" w:cs="Arial"/>
                <w:color w:val="FF0000"/>
                <w:sz w:val="16"/>
                <w:szCs w:val="16"/>
              </w:rPr>
            </w:pPr>
            <w:r w:rsidRPr="00731D2B">
              <w:rPr>
                <w:rFonts w:ascii="Arial" w:hAnsi="Arial" w:cs="Arial"/>
                <w:color w:val="FF0000"/>
                <w:sz w:val="16"/>
                <w:szCs w:val="16"/>
              </w:rPr>
              <w:t>Gostović</w:t>
            </w:r>
          </w:p>
        </w:tc>
        <w:tc>
          <w:tcPr>
            <w:tcW w:w="2693" w:type="dxa"/>
            <w:tcBorders>
              <w:top w:val="single" w:sz="4" w:space="0" w:color="auto"/>
              <w:left w:val="nil"/>
              <w:bottom w:val="single" w:sz="4" w:space="0" w:color="auto"/>
              <w:right w:val="single" w:sz="4" w:space="0" w:color="auto"/>
            </w:tcBorders>
            <w:shd w:val="clear" w:color="auto" w:fill="auto"/>
            <w:vAlign w:val="center"/>
          </w:tcPr>
          <w:p w:rsidR="00AF542D" w:rsidRPr="00731D2B" w:rsidRDefault="00AF542D" w:rsidP="00E656CD">
            <w:pPr>
              <w:rPr>
                <w:rFonts w:ascii="Arial" w:hAnsi="Arial" w:cs="Arial"/>
                <w:i/>
                <w:iCs/>
                <w:color w:val="FF0000"/>
                <w:sz w:val="16"/>
                <w:szCs w:val="16"/>
              </w:rPr>
            </w:pPr>
            <w:r w:rsidRPr="00731D2B">
              <w:rPr>
                <w:rFonts w:ascii="Arial" w:hAnsi="Arial" w:cs="Arial"/>
                <w:i/>
                <w:iCs/>
                <w:color w:val="FF0000"/>
                <w:sz w:val="16"/>
                <w:szCs w:val="16"/>
              </w:rPr>
              <w:t>Sanitar-Sječa i izrada šds-a,primicanje animalom, lifranje, samarica, izvoz traktorom</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AF542D" w:rsidRPr="00731D2B" w:rsidRDefault="00AF542D" w:rsidP="00E656CD">
            <w:pPr>
              <w:jc w:val="center"/>
              <w:rPr>
                <w:rFonts w:ascii="Calibri" w:hAnsi="Calibri"/>
                <w:color w:val="FF0000"/>
              </w:rPr>
            </w:pPr>
            <w:r w:rsidRPr="00731D2B">
              <w:rPr>
                <w:rFonts w:ascii="Calibri" w:hAnsi="Calibri"/>
                <w:color w:val="FF0000"/>
              </w:rPr>
              <w:t>132</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AF542D" w:rsidRPr="00731D2B" w:rsidRDefault="00AF542D" w:rsidP="00E656CD">
            <w:pPr>
              <w:jc w:val="center"/>
              <w:rPr>
                <w:rFonts w:ascii="Calibri" w:hAnsi="Calibri"/>
                <w:color w:val="FF0000"/>
              </w:rPr>
            </w:pPr>
          </w:p>
        </w:tc>
        <w:tc>
          <w:tcPr>
            <w:tcW w:w="519" w:type="dxa"/>
            <w:tcBorders>
              <w:top w:val="single" w:sz="4" w:space="0" w:color="auto"/>
              <w:left w:val="nil"/>
              <w:bottom w:val="single" w:sz="4" w:space="0" w:color="auto"/>
              <w:right w:val="single" w:sz="4" w:space="0" w:color="auto"/>
            </w:tcBorders>
            <w:shd w:val="clear" w:color="auto" w:fill="auto"/>
            <w:noWrap/>
            <w:vAlign w:val="center"/>
          </w:tcPr>
          <w:p w:rsidR="00AF542D" w:rsidRPr="00731D2B" w:rsidRDefault="00AF542D" w:rsidP="00E656CD">
            <w:pPr>
              <w:jc w:val="center"/>
              <w:rPr>
                <w:rFonts w:ascii="Calibri" w:hAnsi="Calibri"/>
                <w:color w:val="FF0000"/>
              </w:rPr>
            </w:pPr>
          </w:p>
        </w:tc>
        <w:tc>
          <w:tcPr>
            <w:tcW w:w="757" w:type="dxa"/>
            <w:tcBorders>
              <w:top w:val="single" w:sz="4" w:space="0" w:color="auto"/>
              <w:left w:val="nil"/>
              <w:bottom w:val="single" w:sz="4" w:space="0" w:color="auto"/>
              <w:right w:val="single" w:sz="4" w:space="0" w:color="auto"/>
            </w:tcBorders>
            <w:shd w:val="clear" w:color="auto" w:fill="auto"/>
            <w:vAlign w:val="center"/>
          </w:tcPr>
          <w:p w:rsidR="00AF542D" w:rsidRPr="00731D2B" w:rsidRDefault="00AF542D" w:rsidP="00E656CD">
            <w:pPr>
              <w:jc w:val="center"/>
              <w:rPr>
                <w:rFonts w:ascii="Arial" w:hAnsi="Arial" w:cs="Arial"/>
                <w:b/>
                <w:bCs/>
                <w:i/>
                <w:iCs/>
                <w:color w:val="FF0000"/>
              </w:rPr>
            </w:pPr>
            <w:r w:rsidRPr="00731D2B">
              <w:rPr>
                <w:rFonts w:ascii="Arial" w:hAnsi="Arial" w:cs="Arial"/>
                <w:b/>
                <w:bCs/>
                <w:i/>
                <w:iCs/>
                <w:color w:val="FF0000"/>
              </w:rPr>
              <w:t>179.</w:t>
            </w:r>
          </w:p>
        </w:tc>
        <w:tc>
          <w:tcPr>
            <w:tcW w:w="708" w:type="dxa"/>
            <w:tcBorders>
              <w:top w:val="single" w:sz="4" w:space="0" w:color="auto"/>
              <w:left w:val="nil"/>
              <w:bottom w:val="single" w:sz="4" w:space="0" w:color="auto"/>
              <w:right w:val="single" w:sz="4" w:space="0" w:color="auto"/>
            </w:tcBorders>
            <w:shd w:val="clear" w:color="auto" w:fill="auto"/>
            <w:vAlign w:val="center"/>
          </w:tcPr>
          <w:p w:rsidR="00AF542D" w:rsidRPr="00731D2B" w:rsidRDefault="00AF542D" w:rsidP="00E656CD">
            <w:pPr>
              <w:jc w:val="center"/>
              <w:rPr>
                <w:rFonts w:ascii="Arial" w:hAnsi="Arial" w:cs="Arial"/>
                <w:i/>
                <w:iCs/>
                <w:color w:val="FF0000"/>
              </w:rPr>
            </w:pPr>
            <w:r w:rsidRPr="00731D2B">
              <w:rPr>
                <w:rFonts w:ascii="Arial" w:hAnsi="Arial" w:cs="Arial"/>
                <w:i/>
                <w:iCs/>
                <w:color w:val="FF0000"/>
              </w:rPr>
              <w:t>132</w:t>
            </w:r>
          </w:p>
        </w:tc>
        <w:tc>
          <w:tcPr>
            <w:tcW w:w="851" w:type="dxa"/>
            <w:tcBorders>
              <w:top w:val="single" w:sz="4" w:space="0" w:color="auto"/>
              <w:left w:val="nil"/>
              <w:bottom w:val="single" w:sz="4" w:space="0" w:color="auto"/>
              <w:right w:val="single" w:sz="4" w:space="0" w:color="auto"/>
            </w:tcBorders>
            <w:shd w:val="clear" w:color="auto" w:fill="auto"/>
            <w:vAlign w:val="center"/>
          </w:tcPr>
          <w:p w:rsidR="00AF542D" w:rsidRPr="00317E79" w:rsidRDefault="00AF542D" w:rsidP="00DC54AF">
            <w:pPr>
              <w:jc w:val="center"/>
              <w:rPr>
                <w:rFonts w:ascii="Arial" w:hAnsi="Arial" w:cs="Arial"/>
                <w:i/>
                <w:iCs/>
                <w:color w:val="000000"/>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AF542D" w:rsidRPr="000E5588" w:rsidRDefault="00AF542D" w:rsidP="00DC54AF">
            <w:pPr>
              <w:jc w:val="center"/>
              <w:rPr>
                <w:i/>
                <w:iCs/>
                <w:color w:val="000000"/>
              </w:rPr>
            </w:pPr>
          </w:p>
        </w:tc>
      </w:tr>
      <w:tr w:rsidR="00AF542D" w:rsidRPr="0052167D" w:rsidTr="00DE688C">
        <w:trPr>
          <w:gridAfter w:val="3"/>
          <w:wAfter w:w="3828" w:type="dxa"/>
          <w:trHeight w:val="684"/>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542D" w:rsidRDefault="00AF542D" w:rsidP="00DC54AF">
            <w:pPr>
              <w:jc w:val="center"/>
              <w:rPr>
                <w:rFonts w:ascii="Arial" w:hAnsi="Arial" w:cs="Arial"/>
                <w:i/>
                <w:iCs/>
                <w:sz w:val="18"/>
                <w:szCs w:val="18"/>
              </w:rPr>
            </w:pPr>
            <w:r>
              <w:rPr>
                <w:rFonts w:ascii="Arial" w:hAnsi="Arial" w:cs="Arial"/>
                <w:i/>
                <w:iCs/>
                <w:sz w:val="18"/>
                <w:szCs w:val="18"/>
              </w:rPr>
              <w:t>56</w:t>
            </w:r>
          </w:p>
        </w:tc>
        <w:tc>
          <w:tcPr>
            <w:tcW w:w="796" w:type="dxa"/>
            <w:tcBorders>
              <w:top w:val="single" w:sz="4" w:space="0" w:color="auto"/>
              <w:left w:val="nil"/>
              <w:bottom w:val="single" w:sz="4" w:space="0" w:color="auto"/>
              <w:right w:val="single" w:sz="4" w:space="0" w:color="auto"/>
            </w:tcBorders>
            <w:shd w:val="clear" w:color="auto" w:fill="auto"/>
            <w:vAlign w:val="bottom"/>
          </w:tcPr>
          <w:p w:rsidR="00AF542D" w:rsidRPr="00731D2B" w:rsidRDefault="00AF542D" w:rsidP="00E656CD">
            <w:pPr>
              <w:jc w:val="center"/>
              <w:rPr>
                <w:rFonts w:ascii="Calibri" w:hAnsi="Calibri"/>
                <w:color w:val="FF0000"/>
              </w:rPr>
            </w:pPr>
            <w:r w:rsidRPr="00731D2B">
              <w:rPr>
                <w:rFonts w:ascii="Calibri" w:hAnsi="Calibri"/>
                <w:color w:val="FF0000"/>
              </w:rPr>
              <w:t>Z-dići</w:t>
            </w:r>
          </w:p>
        </w:tc>
        <w:tc>
          <w:tcPr>
            <w:tcW w:w="1047" w:type="dxa"/>
            <w:tcBorders>
              <w:top w:val="single" w:sz="4" w:space="0" w:color="auto"/>
              <w:left w:val="nil"/>
              <w:bottom w:val="single" w:sz="4" w:space="0" w:color="auto"/>
              <w:right w:val="single" w:sz="4" w:space="0" w:color="auto"/>
            </w:tcBorders>
            <w:shd w:val="clear" w:color="auto" w:fill="auto"/>
            <w:noWrap/>
            <w:vAlign w:val="center"/>
          </w:tcPr>
          <w:p w:rsidR="00AF542D" w:rsidRPr="00731D2B" w:rsidRDefault="00AF542D" w:rsidP="00E656CD">
            <w:pPr>
              <w:jc w:val="center"/>
              <w:rPr>
                <w:rFonts w:ascii="Arial" w:hAnsi="Arial" w:cs="Arial"/>
                <w:color w:val="FF0000"/>
                <w:sz w:val="16"/>
                <w:szCs w:val="16"/>
              </w:rPr>
            </w:pPr>
            <w:r w:rsidRPr="00731D2B">
              <w:rPr>
                <w:rFonts w:ascii="Arial" w:hAnsi="Arial" w:cs="Arial"/>
                <w:color w:val="FF0000"/>
                <w:sz w:val="16"/>
                <w:szCs w:val="16"/>
              </w:rPr>
              <w:t>Donja Krivaja</w:t>
            </w:r>
          </w:p>
        </w:tc>
        <w:tc>
          <w:tcPr>
            <w:tcW w:w="2693" w:type="dxa"/>
            <w:tcBorders>
              <w:top w:val="single" w:sz="4" w:space="0" w:color="auto"/>
              <w:left w:val="nil"/>
              <w:bottom w:val="single" w:sz="4" w:space="0" w:color="auto"/>
              <w:right w:val="single" w:sz="4" w:space="0" w:color="auto"/>
            </w:tcBorders>
            <w:shd w:val="clear" w:color="auto" w:fill="auto"/>
            <w:vAlign w:val="center"/>
          </w:tcPr>
          <w:p w:rsidR="00AF542D" w:rsidRPr="00731D2B" w:rsidRDefault="00AF542D" w:rsidP="00E656CD">
            <w:pPr>
              <w:rPr>
                <w:rFonts w:ascii="Arial" w:hAnsi="Arial" w:cs="Arial"/>
                <w:i/>
                <w:iCs/>
                <w:color w:val="FF0000"/>
                <w:sz w:val="16"/>
                <w:szCs w:val="16"/>
              </w:rPr>
            </w:pPr>
            <w:r w:rsidRPr="00731D2B">
              <w:rPr>
                <w:rFonts w:ascii="Arial" w:hAnsi="Arial" w:cs="Arial"/>
                <w:i/>
                <w:iCs/>
                <w:color w:val="FF0000"/>
                <w:sz w:val="16"/>
                <w:szCs w:val="16"/>
              </w:rPr>
              <w:t>Sanitar-Sječa i izrada šds-a, lifranje, izvoz traktorom, izgradnja traktorskih vlaka</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AF542D" w:rsidRPr="00731D2B" w:rsidRDefault="00AF542D" w:rsidP="00E656CD">
            <w:pPr>
              <w:jc w:val="center"/>
              <w:rPr>
                <w:rFonts w:ascii="Calibri" w:hAnsi="Calibri"/>
                <w:color w:val="FF0000"/>
              </w:rPr>
            </w:pPr>
            <w:r w:rsidRPr="00731D2B">
              <w:rPr>
                <w:rFonts w:ascii="Calibri" w:hAnsi="Calibri"/>
                <w:color w:val="FF0000"/>
              </w:rPr>
              <w:t>675</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AF542D" w:rsidRPr="00731D2B" w:rsidRDefault="00AF542D" w:rsidP="00E656CD">
            <w:pPr>
              <w:jc w:val="center"/>
              <w:rPr>
                <w:rFonts w:ascii="Calibri" w:hAnsi="Calibri"/>
                <w:color w:val="FF0000"/>
              </w:rPr>
            </w:pPr>
            <w:r w:rsidRPr="00731D2B">
              <w:rPr>
                <w:rFonts w:ascii="Calibri" w:hAnsi="Calibri"/>
                <w:color w:val="FF0000"/>
              </w:rPr>
              <w:t>1</w:t>
            </w:r>
          </w:p>
        </w:tc>
        <w:tc>
          <w:tcPr>
            <w:tcW w:w="519" w:type="dxa"/>
            <w:tcBorders>
              <w:top w:val="single" w:sz="4" w:space="0" w:color="auto"/>
              <w:left w:val="nil"/>
              <w:bottom w:val="single" w:sz="4" w:space="0" w:color="auto"/>
              <w:right w:val="single" w:sz="4" w:space="0" w:color="auto"/>
            </w:tcBorders>
            <w:shd w:val="clear" w:color="auto" w:fill="auto"/>
            <w:noWrap/>
            <w:vAlign w:val="center"/>
          </w:tcPr>
          <w:p w:rsidR="00AF542D" w:rsidRPr="00731D2B" w:rsidRDefault="00AF542D" w:rsidP="00E656CD">
            <w:pPr>
              <w:jc w:val="center"/>
              <w:rPr>
                <w:rFonts w:ascii="Calibri" w:hAnsi="Calibri"/>
                <w:color w:val="FF0000"/>
              </w:rPr>
            </w:pPr>
            <w:r w:rsidRPr="00731D2B">
              <w:rPr>
                <w:rFonts w:ascii="Calibri" w:hAnsi="Calibri"/>
                <w:color w:val="FF0000"/>
              </w:rPr>
              <w:t>3</w:t>
            </w:r>
          </w:p>
        </w:tc>
        <w:tc>
          <w:tcPr>
            <w:tcW w:w="757" w:type="dxa"/>
            <w:tcBorders>
              <w:top w:val="single" w:sz="4" w:space="0" w:color="auto"/>
              <w:left w:val="nil"/>
              <w:bottom w:val="single" w:sz="4" w:space="0" w:color="auto"/>
              <w:right w:val="single" w:sz="4" w:space="0" w:color="auto"/>
            </w:tcBorders>
            <w:shd w:val="clear" w:color="auto" w:fill="auto"/>
            <w:vAlign w:val="center"/>
          </w:tcPr>
          <w:p w:rsidR="00AF542D" w:rsidRPr="00731D2B" w:rsidRDefault="00AF542D" w:rsidP="00E656CD">
            <w:pPr>
              <w:jc w:val="center"/>
              <w:rPr>
                <w:rFonts w:ascii="Arial" w:hAnsi="Arial" w:cs="Arial"/>
                <w:b/>
                <w:bCs/>
                <w:i/>
                <w:iCs/>
                <w:color w:val="FF0000"/>
              </w:rPr>
            </w:pPr>
            <w:r w:rsidRPr="00731D2B">
              <w:rPr>
                <w:rFonts w:ascii="Arial" w:hAnsi="Arial" w:cs="Arial"/>
                <w:b/>
                <w:bCs/>
                <w:i/>
                <w:iCs/>
                <w:color w:val="FF0000"/>
              </w:rPr>
              <w:t>422.</w:t>
            </w:r>
          </w:p>
        </w:tc>
        <w:tc>
          <w:tcPr>
            <w:tcW w:w="708" w:type="dxa"/>
            <w:tcBorders>
              <w:top w:val="single" w:sz="4" w:space="0" w:color="auto"/>
              <w:left w:val="nil"/>
              <w:bottom w:val="single" w:sz="4" w:space="0" w:color="auto"/>
              <w:right w:val="single" w:sz="4" w:space="0" w:color="auto"/>
            </w:tcBorders>
            <w:shd w:val="clear" w:color="auto" w:fill="auto"/>
            <w:vAlign w:val="center"/>
          </w:tcPr>
          <w:p w:rsidR="00AF542D" w:rsidRPr="00731D2B" w:rsidRDefault="00AF542D" w:rsidP="00E656CD">
            <w:pPr>
              <w:jc w:val="center"/>
              <w:rPr>
                <w:rFonts w:ascii="Arial" w:hAnsi="Arial" w:cs="Arial"/>
                <w:i/>
                <w:iCs/>
                <w:color w:val="FF0000"/>
              </w:rPr>
            </w:pPr>
            <w:r w:rsidRPr="00731D2B">
              <w:rPr>
                <w:rFonts w:ascii="Arial" w:hAnsi="Arial" w:cs="Arial"/>
                <w:i/>
                <w:iCs/>
                <w:color w:val="FF0000"/>
              </w:rPr>
              <w:t>1349</w:t>
            </w:r>
          </w:p>
        </w:tc>
        <w:tc>
          <w:tcPr>
            <w:tcW w:w="851" w:type="dxa"/>
            <w:tcBorders>
              <w:top w:val="single" w:sz="4" w:space="0" w:color="auto"/>
              <w:left w:val="nil"/>
              <w:bottom w:val="single" w:sz="4" w:space="0" w:color="auto"/>
              <w:right w:val="single" w:sz="4" w:space="0" w:color="auto"/>
            </w:tcBorders>
            <w:shd w:val="clear" w:color="auto" w:fill="auto"/>
            <w:vAlign w:val="center"/>
          </w:tcPr>
          <w:p w:rsidR="00AF542D" w:rsidRPr="00317E79" w:rsidRDefault="00AF542D" w:rsidP="00DC54AF">
            <w:pPr>
              <w:jc w:val="center"/>
              <w:rPr>
                <w:rFonts w:ascii="Arial" w:hAnsi="Arial" w:cs="Arial"/>
                <w:i/>
                <w:iCs/>
                <w:color w:val="000000"/>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AF542D" w:rsidRPr="000E5588" w:rsidRDefault="00AF542D" w:rsidP="00DC54AF">
            <w:pPr>
              <w:jc w:val="center"/>
              <w:rPr>
                <w:i/>
                <w:iCs/>
                <w:color w:val="000000"/>
              </w:rPr>
            </w:pPr>
          </w:p>
        </w:tc>
      </w:tr>
      <w:tr w:rsidR="00AF542D" w:rsidRPr="0052167D" w:rsidTr="00DE688C">
        <w:trPr>
          <w:gridAfter w:val="3"/>
          <w:wAfter w:w="3828" w:type="dxa"/>
          <w:trHeight w:val="684"/>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542D" w:rsidRDefault="00AF542D" w:rsidP="00DC54AF">
            <w:pPr>
              <w:jc w:val="center"/>
              <w:rPr>
                <w:rFonts w:ascii="Arial" w:hAnsi="Arial" w:cs="Arial"/>
                <w:i/>
                <w:iCs/>
                <w:sz w:val="18"/>
                <w:szCs w:val="18"/>
              </w:rPr>
            </w:pPr>
            <w:r>
              <w:rPr>
                <w:rFonts w:ascii="Arial" w:hAnsi="Arial" w:cs="Arial"/>
                <w:i/>
                <w:iCs/>
                <w:sz w:val="18"/>
                <w:szCs w:val="18"/>
              </w:rPr>
              <w:t>57</w:t>
            </w:r>
          </w:p>
        </w:tc>
        <w:tc>
          <w:tcPr>
            <w:tcW w:w="796" w:type="dxa"/>
            <w:tcBorders>
              <w:top w:val="single" w:sz="4" w:space="0" w:color="auto"/>
              <w:left w:val="nil"/>
              <w:bottom w:val="single" w:sz="4" w:space="0" w:color="auto"/>
              <w:right w:val="single" w:sz="4" w:space="0" w:color="auto"/>
            </w:tcBorders>
            <w:shd w:val="clear" w:color="auto" w:fill="auto"/>
            <w:vAlign w:val="bottom"/>
          </w:tcPr>
          <w:p w:rsidR="00AF542D" w:rsidRPr="00731D2B" w:rsidRDefault="00AF542D" w:rsidP="00E656CD">
            <w:pPr>
              <w:jc w:val="center"/>
              <w:rPr>
                <w:rFonts w:ascii="Calibri" w:hAnsi="Calibri"/>
                <w:color w:val="FF0000"/>
              </w:rPr>
            </w:pPr>
            <w:r w:rsidRPr="00731D2B">
              <w:rPr>
                <w:rFonts w:ascii="Calibri" w:hAnsi="Calibri"/>
                <w:color w:val="FF0000"/>
              </w:rPr>
              <w:t>Z-dići</w:t>
            </w:r>
          </w:p>
        </w:tc>
        <w:tc>
          <w:tcPr>
            <w:tcW w:w="1047" w:type="dxa"/>
            <w:tcBorders>
              <w:top w:val="single" w:sz="4" w:space="0" w:color="auto"/>
              <w:left w:val="nil"/>
              <w:bottom w:val="single" w:sz="4" w:space="0" w:color="auto"/>
              <w:right w:val="single" w:sz="4" w:space="0" w:color="auto"/>
            </w:tcBorders>
            <w:shd w:val="clear" w:color="auto" w:fill="auto"/>
            <w:noWrap/>
            <w:vAlign w:val="center"/>
          </w:tcPr>
          <w:p w:rsidR="00AF542D" w:rsidRPr="00731D2B" w:rsidRDefault="00AF542D" w:rsidP="00E656CD">
            <w:pPr>
              <w:jc w:val="center"/>
              <w:rPr>
                <w:rFonts w:ascii="Arial" w:hAnsi="Arial" w:cs="Arial"/>
                <w:color w:val="FF0000"/>
                <w:sz w:val="16"/>
                <w:szCs w:val="16"/>
              </w:rPr>
            </w:pPr>
            <w:r w:rsidRPr="00731D2B">
              <w:rPr>
                <w:rFonts w:ascii="Arial" w:hAnsi="Arial" w:cs="Arial"/>
                <w:color w:val="FF0000"/>
                <w:sz w:val="16"/>
                <w:szCs w:val="16"/>
              </w:rPr>
              <w:t>Donja Krivaja</w:t>
            </w:r>
          </w:p>
        </w:tc>
        <w:tc>
          <w:tcPr>
            <w:tcW w:w="2693" w:type="dxa"/>
            <w:tcBorders>
              <w:top w:val="single" w:sz="4" w:space="0" w:color="auto"/>
              <w:left w:val="nil"/>
              <w:bottom w:val="single" w:sz="4" w:space="0" w:color="auto"/>
              <w:right w:val="single" w:sz="4" w:space="0" w:color="auto"/>
            </w:tcBorders>
            <w:shd w:val="clear" w:color="auto" w:fill="auto"/>
            <w:vAlign w:val="center"/>
          </w:tcPr>
          <w:p w:rsidR="00AF542D" w:rsidRPr="00731D2B" w:rsidRDefault="00AF542D" w:rsidP="00E656CD">
            <w:pPr>
              <w:rPr>
                <w:rFonts w:ascii="Arial" w:hAnsi="Arial" w:cs="Arial"/>
                <w:i/>
                <w:iCs/>
                <w:color w:val="FF0000"/>
                <w:sz w:val="16"/>
                <w:szCs w:val="16"/>
              </w:rPr>
            </w:pPr>
            <w:r w:rsidRPr="00731D2B">
              <w:rPr>
                <w:rFonts w:ascii="Arial" w:hAnsi="Arial" w:cs="Arial"/>
                <w:i/>
                <w:iCs/>
                <w:color w:val="FF0000"/>
                <w:sz w:val="16"/>
                <w:szCs w:val="16"/>
              </w:rPr>
              <w:t>Sanitar-Sječa i izrada šds-a, lifranje, izvoz traktorom</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AF542D" w:rsidRPr="00731D2B" w:rsidRDefault="00AF542D" w:rsidP="00E656CD">
            <w:pPr>
              <w:jc w:val="center"/>
              <w:rPr>
                <w:rFonts w:ascii="Calibri" w:hAnsi="Calibri"/>
                <w:color w:val="FF0000"/>
              </w:rPr>
            </w:pPr>
            <w:r w:rsidRPr="00731D2B">
              <w:rPr>
                <w:rFonts w:ascii="Calibri" w:hAnsi="Calibri"/>
                <w:color w:val="FF0000"/>
              </w:rPr>
              <w:t>32</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AF542D" w:rsidRPr="00731D2B" w:rsidRDefault="00AF542D" w:rsidP="00E656CD">
            <w:pPr>
              <w:jc w:val="center"/>
              <w:rPr>
                <w:rFonts w:ascii="Calibri" w:hAnsi="Calibri"/>
                <w:color w:val="FF0000"/>
              </w:rPr>
            </w:pPr>
          </w:p>
        </w:tc>
        <w:tc>
          <w:tcPr>
            <w:tcW w:w="519" w:type="dxa"/>
            <w:tcBorders>
              <w:top w:val="single" w:sz="4" w:space="0" w:color="auto"/>
              <w:left w:val="nil"/>
              <w:bottom w:val="single" w:sz="4" w:space="0" w:color="auto"/>
              <w:right w:val="single" w:sz="4" w:space="0" w:color="auto"/>
            </w:tcBorders>
            <w:shd w:val="clear" w:color="auto" w:fill="auto"/>
            <w:noWrap/>
            <w:vAlign w:val="center"/>
          </w:tcPr>
          <w:p w:rsidR="00AF542D" w:rsidRPr="00731D2B" w:rsidRDefault="00AF542D" w:rsidP="00E656CD">
            <w:pPr>
              <w:jc w:val="center"/>
              <w:rPr>
                <w:rFonts w:ascii="Calibri" w:hAnsi="Calibri"/>
                <w:color w:val="FF0000"/>
              </w:rPr>
            </w:pPr>
          </w:p>
        </w:tc>
        <w:tc>
          <w:tcPr>
            <w:tcW w:w="757" w:type="dxa"/>
            <w:tcBorders>
              <w:top w:val="single" w:sz="4" w:space="0" w:color="auto"/>
              <w:left w:val="nil"/>
              <w:bottom w:val="single" w:sz="4" w:space="0" w:color="auto"/>
              <w:right w:val="single" w:sz="4" w:space="0" w:color="auto"/>
            </w:tcBorders>
            <w:shd w:val="clear" w:color="auto" w:fill="auto"/>
            <w:vAlign w:val="center"/>
          </w:tcPr>
          <w:p w:rsidR="00AF542D" w:rsidRPr="00731D2B" w:rsidRDefault="00AF542D" w:rsidP="00E656CD">
            <w:pPr>
              <w:rPr>
                <w:rFonts w:ascii="Arial" w:hAnsi="Arial" w:cs="Arial"/>
                <w:b/>
                <w:bCs/>
                <w:i/>
                <w:iCs/>
                <w:color w:val="FF0000"/>
              </w:rPr>
            </w:pPr>
            <w:r w:rsidRPr="00731D2B">
              <w:rPr>
                <w:rFonts w:ascii="Arial" w:hAnsi="Arial" w:cs="Arial"/>
                <w:b/>
                <w:bCs/>
                <w:i/>
                <w:iCs/>
                <w:color w:val="FF0000"/>
              </w:rPr>
              <w:t>70/2.</w:t>
            </w:r>
          </w:p>
        </w:tc>
        <w:tc>
          <w:tcPr>
            <w:tcW w:w="708" w:type="dxa"/>
            <w:tcBorders>
              <w:top w:val="single" w:sz="4" w:space="0" w:color="auto"/>
              <w:left w:val="nil"/>
              <w:bottom w:val="single" w:sz="4" w:space="0" w:color="auto"/>
              <w:right w:val="single" w:sz="4" w:space="0" w:color="auto"/>
            </w:tcBorders>
            <w:shd w:val="clear" w:color="auto" w:fill="auto"/>
            <w:vAlign w:val="center"/>
          </w:tcPr>
          <w:p w:rsidR="00AF542D" w:rsidRPr="00731D2B" w:rsidRDefault="00AF542D" w:rsidP="00E656CD">
            <w:pPr>
              <w:jc w:val="center"/>
              <w:rPr>
                <w:rFonts w:ascii="Arial" w:hAnsi="Arial" w:cs="Arial"/>
                <w:i/>
                <w:iCs/>
                <w:color w:val="FF0000"/>
              </w:rPr>
            </w:pPr>
            <w:r w:rsidRPr="00731D2B">
              <w:rPr>
                <w:rFonts w:ascii="Arial" w:hAnsi="Arial" w:cs="Arial"/>
                <w:i/>
                <w:iCs/>
                <w:color w:val="FF0000"/>
              </w:rPr>
              <w:t>32</w:t>
            </w:r>
          </w:p>
        </w:tc>
        <w:tc>
          <w:tcPr>
            <w:tcW w:w="851" w:type="dxa"/>
            <w:tcBorders>
              <w:top w:val="single" w:sz="4" w:space="0" w:color="auto"/>
              <w:left w:val="nil"/>
              <w:bottom w:val="single" w:sz="4" w:space="0" w:color="auto"/>
              <w:right w:val="single" w:sz="4" w:space="0" w:color="auto"/>
            </w:tcBorders>
            <w:shd w:val="clear" w:color="auto" w:fill="auto"/>
            <w:vAlign w:val="center"/>
          </w:tcPr>
          <w:p w:rsidR="00AF542D" w:rsidRPr="00317E79" w:rsidRDefault="00AF542D" w:rsidP="00DC54AF">
            <w:pPr>
              <w:jc w:val="center"/>
              <w:rPr>
                <w:rFonts w:ascii="Arial" w:hAnsi="Arial" w:cs="Arial"/>
                <w:i/>
                <w:iCs/>
                <w:color w:val="000000"/>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AF542D" w:rsidRPr="000E5588" w:rsidRDefault="00AF542D" w:rsidP="00DC54AF">
            <w:pPr>
              <w:jc w:val="center"/>
              <w:rPr>
                <w:i/>
                <w:iCs/>
                <w:color w:val="000000"/>
              </w:rPr>
            </w:pPr>
          </w:p>
        </w:tc>
      </w:tr>
      <w:tr w:rsidR="00AF542D" w:rsidRPr="0052167D" w:rsidTr="00DE688C">
        <w:trPr>
          <w:gridAfter w:val="3"/>
          <w:wAfter w:w="3828" w:type="dxa"/>
          <w:trHeight w:val="684"/>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542D" w:rsidRDefault="00AF542D" w:rsidP="00DC54AF">
            <w:pPr>
              <w:jc w:val="center"/>
              <w:rPr>
                <w:rFonts w:ascii="Arial" w:hAnsi="Arial" w:cs="Arial"/>
                <w:i/>
                <w:iCs/>
                <w:sz w:val="18"/>
                <w:szCs w:val="18"/>
              </w:rPr>
            </w:pPr>
            <w:r>
              <w:rPr>
                <w:rFonts w:ascii="Arial" w:hAnsi="Arial" w:cs="Arial"/>
                <w:i/>
                <w:iCs/>
                <w:sz w:val="18"/>
                <w:szCs w:val="18"/>
              </w:rPr>
              <w:t>58</w:t>
            </w:r>
          </w:p>
        </w:tc>
        <w:tc>
          <w:tcPr>
            <w:tcW w:w="796" w:type="dxa"/>
            <w:tcBorders>
              <w:top w:val="single" w:sz="4" w:space="0" w:color="auto"/>
              <w:left w:val="nil"/>
              <w:bottom w:val="single" w:sz="4" w:space="0" w:color="auto"/>
              <w:right w:val="single" w:sz="4" w:space="0" w:color="auto"/>
            </w:tcBorders>
            <w:shd w:val="clear" w:color="auto" w:fill="auto"/>
            <w:vAlign w:val="center"/>
          </w:tcPr>
          <w:p w:rsidR="00AF542D" w:rsidRPr="00731D2B" w:rsidRDefault="00AF542D" w:rsidP="00E656CD">
            <w:pPr>
              <w:jc w:val="center"/>
              <w:rPr>
                <w:rFonts w:ascii="Arial" w:hAnsi="Arial" w:cs="Arial"/>
                <w:color w:val="FF0000"/>
                <w:sz w:val="18"/>
                <w:szCs w:val="18"/>
              </w:rPr>
            </w:pPr>
            <w:r w:rsidRPr="00731D2B">
              <w:rPr>
                <w:rFonts w:ascii="Arial" w:hAnsi="Arial" w:cs="Arial"/>
                <w:color w:val="FF0000"/>
                <w:sz w:val="18"/>
                <w:szCs w:val="18"/>
              </w:rPr>
              <w:t>Z-dići</w:t>
            </w:r>
          </w:p>
        </w:tc>
        <w:tc>
          <w:tcPr>
            <w:tcW w:w="1047" w:type="dxa"/>
            <w:tcBorders>
              <w:top w:val="single" w:sz="4" w:space="0" w:color="auto"/>
              <w:left w:val="nil"/>
              <w:bottom w:val="single" w:sz="4" w:space="0" w:color="auto"/>
              <w:right w:val="single" w:sz="4" w:space="0" w:color="auto"/>
            </w:tcBorders>
            <w:shd w:val="clear" w:color="auto" w:fill="auto"/>
            <w:noWrap/>
            <w:vAlign w:val="center"/>
          </w:tcPr>
          <w:p w:rsidR="00AF542D" w:rsidRPr="00731D2B" w:rsidRDefault="00AF542D" w:rsidP="00E656CD">
            <w:pPr>
              <w:jc w:val="center"/>
              <w:rPr>
                <w:rFonts w:ascii="Arial" w:hAnsi="Arial" w:cs="Arial"/>
                <w:color w:val="FF0000"/>
                <w:sz w:val="18"/>
                <w:szCs w:val="18"/>
              </w:rPr>
            </w:pPr>
            <w:r w:rsidRPr="00731D2B">
              <w:rPr>
                <w:rFonts w:ascii="Arial" w:hAnsi="Arial" w:cs="Arial"/>
                <w:color w:val="FF0000"/>
                <w:sz w:val="18"/>
                <w:szCs w:val="18"/>
              </w:rPr>
              <w:t>Donja Krivaja</w:t>
            </w:r>
          </w:p>
        </w:tc>
        <w:tc>
          <w:tcPr>
            <w:tcW w:w="2693" w:type="dxa"/>
            <w:tcBorders>
              <w:top w:val="single" w:sz="4" w:space="0" w:color="auto"/>
              <w:left w:val="nil"/>
              <w:bottom w:val="single" w:sz="4" w:space="0" w:color="auto"/>
              <w:right w:val="single" w:sz="4" w:space="0" w:color="auto"/>
            </w:tcBorders>
            <w:shd w:val="clear" w:color="auto" w:fill="auto"/>
            <w:vAlign w:val="center"/>
          </w:tcPr>
          <w:p w:rsidR="00AF542D" w:rsidRPr="00731D2B" w:rsidRDefault="00AF542D" w:rsidP="00E656CD">
            <w:pPr>
              <w:rPr>
                <w:rFonts w:ascii="Arial" w:hAnsi="Arial" w:cs="Arial"/>
                <w:i/>
                <w:iCs/>
                <w:color w:val="FF0000"/>
                <w:sz w:val="18"/>
                <w:szCs w:val="18"/>
              </w:rPr>
            </w:pPr>
            <w:r w:rsidRPr="00731D2B">
              <w:rPr>
                <w:rFonts w:ascii="Arial" w:hAnsi="Arial" w:cs="Arial"/>
                <w:i/>
                <w:iCs/>
                <w:color w:val="FF0000"/>
                <w:sz w:val="18"/>
                <w:szCs w:val="18"/>
              </w:rPr>
              <w:t>Sanitar-Sječa drvnih sortimenata</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AF542D" w:rsidRPr="00731D2B" w:rsidRDefault="00AF542D" w:rsidP="00E656CD">
            <w:pPr>
              <w:jc w:val="center"/>
              <w:rPr>
                <w:rFonts w:ascii="Calibri" w:hAnsi="Calibri"/>
                <w:color w:val="FF0000"/>
              </w:rPr>
            </w:pPr>
            <w:r w:rsidRPr="00731D2B">
              <w:rPr>
                <w:rFonts w:ascii="Calibri" w:hAnsi="Calibri"/>
                <w:color w:val="FF0000"/>
              </w:rPr>
              <w:t>56</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AF542D" w:rsidRPr="00731D2B" w:rsidRDefault="00AF542D" w:rsidP="00E656CD">
            <w:pPr>
              <w:jc w:val="center"/>
              <w:rPr>
                <w:rFonts w:ascii="Calibri" w:hAnsi="Calibri"/>
                <w:color w:val="FF0000"/>
              </w:rPr>
            </w:pPr>
          </w:p>
        </w:tc>
        <w:tc>
          <w:tcPr>
            <w:tcW w:w="519" w:type="dxa"/>
            <w:tcBorders>
              <w:top w:val="single" w:sz="4" w:space="0" w:color="auto"/>
              <w:left w:val="nil"/>
              <w:bottom w:val="single" w:sz="4" w:space="0" w:color="auto"/>
              <w:right w:val="single" w:sz="4" w:space="0" w:color="auto"/>
            </w:tcBorders>
            <w:shd w:val="clear" w:color="auto" w:fill="auto"/>
            <w:noWrap/>
            <w:vAlign w:val="center"/>
          </w:tcPr>
          <w:p w:rsidR="00AF542D" w:rsidRPr="00731D2B" w:rsidRDefault="00AF542D" w:rsidP="00E656CD">
            <w:pPr>
              <w:jc w:val="center"/>
              <w:rPr>
                <w:rFonts w:ascii="Calibri" w:hAnsi="Calibri"/>
                <w:color w:val="FF0000"/>
              </w:rPr>
            </w:pPr>
          </w:p>
        </w:tc>
        <w:tc>
          <w:tcPr>
            <w:tcW w:w="757" w:type="dxa"/>
            <w:tcBorders>
              <w:top w:val="single" w:sz="4" w:space="0" w:color="auto"/>
              <w:left w:val="nil"/>
              <w:bottom w:val="single" w:sz="4" w:space="0" w:color="auto"/>
              <w:right w:val="single" w:sz="4" w:space="0" w:color="auto"/>
            </w:tcBorders>
            <w:shd w:val="clear" w:color="auto" w:fill="auto"/>
            <w:vAlign w:val="center"/>
          </w:tcPr>
          <w:p w:rsidR="00AF542D" w:rsidRPr="00731D2B" w:rsidRDefault="00AF542D" w:rsidP="00E656CD">
            <w:pPr>
              <w:jc w:val="center"/>
              <w:rPr>
                <w:rFonts w:ascii="Arial" w:hAnsi="Arial" w:cs="Arial"/>
                <w:b/>
                <w:i/>
                <w:iCs/>
                <w:color w:val="FF0000"/>
              </w:rPr>
            </w:pPr>
            <w:r w:rsidRPr="00731D2B">
              <w:rPr>
                <w:rFonts w:ascii="Arial" w:hAnsi="Arial" w:cs="Arial"/>
                <w:b/>
                <w:i/>
                <w:iCs/>
                <w:color w:val="FF0000"/>
              </w:rPr>
              <w:t>48.</w:t>
            </w:r>
          </w:p>
        </w:tc>
        <w:tc>
          <w:tcPr>
            <w:tcW w:w="708" w:type="dxa"/>
            <w:tcBorders>
              <w:top w:val="single" w:sz="4" w:space="0" w:color="auto"/>
              <w:left w:val="nil"/>
              <w:bottom w:val="single" w:sz="4" w:space="0" w:color="auto"/>
              <w:right w:val="single" w:sz="4" w:space="0" w:color="auto"/>
            </w:tcBorders>
            <w:shd w:val="clear" w:color="auto" w:fill="auto"/>
            <w:vAlign w:val="center"/>
          </w:tcPr>
          <w:p w:rsidR="00AF542D" w:rsidRPr="00731D2B" w:rsidRDefault="00AF542D" w:rsidP="00E656CD">
            <w:pPr>
              <w:jc w:val="center"/>
              <w:rPr>
                <w:rFonts w:ascii="Arial" w:hAnsi="Arial" w:cs="Arial"/>
                <w:i/>
                <w:iCs/>
                <w:color w:val="FF0000"/>
              </w:rPr>
            </w:pPr>
            <w:r w:rsidRPr="00731D2B">
              <w:rPr>
                <w:rFonts w:ascii="Arial" w:hAnsi="Arial" w:cs="Arial"/>
                <w:i/>
                <w:iCs/>
                <w:color w:val="FF0000"/>
              </w:rPr>
              <w:t>56</w:t>
            </w:r>
          </w:p>
        </w:tc>
        <w:tc>
          <w:tcPr>
            <w:tcW w:w="851" w:type="dxa"/>
            <w:tcBorders>
              <w:top w:val="single" w:sz="4" w:space="0" w:color="auto"/>
              <w:left w:val="nil"/>
              <w:bottom w:val="single" w:sz="4" w:space="0" w:color="auto"/>
              <w:right w:val="single" w:sz="4" w:space="0" w:color="auto"/>
            </w:tcBorders>
            <w:shd w:val="clear" w:color="auto" w:fill="auto"/>
            <w:vAlign w:val="center"/>
          </w:tcPr>
          <w:p w:rsidR="00AF542D" w:rsidRPr="00317E79" w:rsidRDefault="00AF542D" w:rsidP="00DC54AF">
            <w:pPr>
              <w:jc w:val="center"/>
              <w:rPr>
                <w:rFonts w:ascii="Arial" w:hAnsi="Arial" w:cs="Arial"/>
                <w:i/>
                <w:iCs/>
                <w:color w:val="000000"/>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AF542D" w:rsidRPr="000E5588" w:rsidRDefault="00AF542D" w:rsidP="00DC54AF">
            <w:pPr>
              <w:jc w:val="center"/>
              <w:rPr>
                <w:i/>
                <w:iCs/>
                <w:color w:val="000000"/>
              </w:rPr>
            </w:pPr>
          </w:p>
        </w:tc>
      </w:tr>
      <w:tr w:rsidR="00AF542D" w:rsidRPr="0052167D" w:rsidTr="00DE688C">
        <w:trPr>
          <w:gridAfter w:val="3"/>
          <w:wAfter w:w="3828" w:type="dxa"/>
          <w:trHeight w:val="684"/>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542D" w:rsidRDefault="00AF542D" w:rsidP="00DC54AF">
            <w:pPr>
              <w:jc w:val="center"/>
              <w:rPr>
                <w:rFonts w:ascii="Arial" w:hAnsi="Arial" w:cs="Arial"/>
                <w:i/>
                <w:iCs/>
                <w:sz w:val="18"/>
                <w:szCs w:val="18"/>
              </w:rPr>
            </w:pPr>
            <w:r>
              <w:rPr>
                <w:rFonts w:ascii="Arial" w:hAnsi="Arial" w:cs="Arial"/>
                <w:i/>
                <w:iCs/>
                <w:sz w:val="18"/>
                <w:szCs w:val="18"/>
              </w:rPr>
              <w:t>59</w:t>
            </w:r>
          </w:p>
        </w:tc>
        <w:tc>
          <w:tcPr>
            <w:tcW w:w="796" w:type="dxa"/>
            <w:tcBorders>
              <w:top w:val="single" w:sz="4" w:space="0" w:color="auto"/>
              <w:left w:val="nil"/>
              <w:bottom w:val="single" w:sz="4" w:space="0" w:color="auto"/>
              <w:right w:val="single" w:sz="4" w:space="0" w:color="auto"/>
            </w:tcBorders>
            <w:shd w:val="clear" w:color="auto" w:fill="auto"/>
            <w:vAlign w:val="center"/>
          </w:tcPr>
          <w:p w:rsidR="00AF542D" w:rsidRPr="00731D2B" w:rsidRDefault="00AF542D" w:rsidP="00E656CD">
            <w:pPr>
              <w:jc w:val="center"/>
              <w:rPr>
                <w:rFonts w:ascii="Arial" w:hAnsi="Arial" w:cs="Arial"/>
                <w:color w:val="FF0000"/>
                <w:sz w:val="18"/>
                <w:szCs w:val="18"/>
              </w:rPr>
            </w:pPr>
            <w:r w:rsidRPr="00731D2B">
              <w:rPr>
                <w:rFonts w:ascii="Arial" w:hAnsi="Arial" w:cs="Arial"/>
                <w:color w:val="FF0000"/>
                <w:sz w:val="18"/>
                <w:szCs w:val="18"/>
              </w:rPr>
              <w:t>Z-dići</w:t>
            </w:r>
          </w:p>
        </w:tc>
        <w:tc>
          <w:tcPr>
            <w:tcW w:w="1047" w:type="dxa"/>
            <w:tcBorders>
              <w:top w:val="single" w:sz="4" w:space="0" w:color="auto"/>
              <w:left w:val="nil"/>
              <w:bottom w:val="single" w:sz="4" w:space="0" w:color="auto"/>
              <w:right w:val="single" w:sz="4" w:space="0" w:color="auto"/>
            </w:tcBorders>
            <w:shd w:val="clear" w:color="auto" w:fill="auto"/>
            <w:noWrap/>
            <w:vAlign w:val="center"/>
          </w:tcPr>
          <w:p w:rsidR="00AF542D" w:rsidRPr="00731D2B" w:rsidRDefault="00AF542D" w:rsidP="00E656CD">
            <w:pPr>
              <w:jc w:val="center"/>
              <w:rPr>
                <w:rFonts w:ascii="Arial" w:hAnsi="Arial" w:cs="Arial"/>
                <w:color w:val="FF0000"/>
                <w:sz w:val="18"/>
                <w:szCs w:val="18"/>
              </w:rPr>
            </w:pPr>
            <w:r w:rsidRPr="00731D2B">
              <w:rPr>
                <w:rFonts w:ascii="Arial" w:hAnsi="Arial" w:cs="Arial"/>
                <w:color w:val="FF0000"/>
                <w:sz w:val="18"/>
                <w:szCs w:val="18"/>
              </w:rPr>
              <w:t>Donja Krivaja</w:t>
            </w:r>
          </w:p>
        </w:tc>
        <w:tc>
          <w:tcPr>
            <w:tcW w:w="2693" w:type="dxa"/>
            <w:tcBorders>
              <w:top w:val="single" w:sz="4" w:space="0" w:color="auto"/>
              <w:left w:val="nil"/>
              <w:bottom w:val="single" w:sz="4" w:space="0" w:color="auto"/>
              <w:right w:val="single" w:sz="4" w:space="0" w:color="auto"/>
            </w:tcBorders>
            <w:shd w:val="clear" w:color="auto" w:fill="auto"/>
            <w:vAlign w:val="center"/>
          </w:tcPr>
          <w:p w:rsidR="00AF542D" w:rsidRPr="00731D2B" w:rsidRDefault="00AF542D" w:rsidP="00E656CD">
            <w:pPr>
              <w:rPr>
                <w:rFonts w:ascii="Arial" w:hAnsi="Arial" w:cs="Arial"/>
                <w:i/>
                <w:iCs/>
                <w:color w:val="FF0000"/>
                <w:sz w:val="18"/>
                <w:szCs w:val="18"/>
              </w:rPr>
            </w:pPr>
            <w:r w:rsidRPr="00731D2B">
              <w:rPr>
                <w:rFonts w:ascii="Arial" w:hAnsi="Arial" w:cs="Arial"/>
                <w:i/>
                <w:iCs/>
                <w:color w:val="FF0000"/>
                <w:sz w:val="18"/>
                <w:szCs w:val="18"/>
              </w:rPr>
              <w:t>Sanitar-Sječa i izradašds-a,primicanje animalom, lifranje,izvoz traktorom</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AF542D" w:rsidRPr="00731D2B" w:rsidRDefault="00AF542D" w:rsidP="00E656CD">
            <w:pPr>
              <w:jc w:val="center"/>
              <w:rPr>
                <w:rFonts w:ascii="Calibri" w:hAnsi="Calibri"/>
                <w:color w:val="FF0000"/>
              </w:rPr>
            </w:pPr>
            <w:r w:rsidRPr="00731D2B">
              <w:rPr>
                <w:rFonts w:ascii="Calibri" w:hAnsi="Calibri"/>
                <w:color w:val="FF0000"/>
              </w:rPr>
              <w:t>326</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AF542D" w:rsidRPr="00731D2B" w:rsidRDefault="00AF542D" w:rsidP="00E656CD">
            <w:pPr>
              <w:jc w:val="center"/>
              <w:rPr>
                <w:rFonts w:ascii="Calibri" w:hAnsi="Calibri"/>
                <w:color w:val="FF0000"/>
              </w:rPr>
            </w:pPr>
          </w:p>
        </w:tc>
        <w:tc>
          <w:tcPr>
            <w:tcW w:w="519" w:type="dxa"/>
            <w:tcBorders>
              <w:top w:val="single" w:sz="4" w:space="0" w:color="auto"/>
              <w:left w:val="nil"/>
              <w:bottom w:val="single" w:sz="4" w:space="0" w:color="auto"/>
              <w:right w:val="single" w:sz="4" w:space="0" w:color="auto"/>
            </w:tcBorders>
            <w:shd w:val="clear" w:color="auto" w:fill="auto"/>
            <w:noWrap/>
            <w:vAlign w:val="center"/>
          </w:tcPr>
          <w:p w:rsidR="00AF542D" w:rsidRPr="00731D2B" w:rsidRDefault="00AF542D" w:rsidP="00E656CD">
            <w:pPr>
              <w:jc w:val="center"/>
              <w:rPr>
                <w:rFonts w:ascii="Calibri" w:hAnsi="Calibri"/>
                <w:color w:val="FF0000"/>
              </w:rPr>
            </w:pPr>
          </w:p>
        </w:tc>
        <w:tc>
          <w:tcPr>
            <w:tcW w:w="757" w:type="dxa"/>
            <w:tcBorders>
              <w:top w:val="single" w:sz="4" w:space="0" w:color="auto"/>
              <w:left w:val="nil"/>
              <w:bottom w:val="single" w:sz="4" w:space="0" w:color="auto"/>
              <w:right w:val="single" w:sz="4" w:space="0" w:color="auto"/>
            </w:tcBorders>
            <w:shd w:val="clear" w:color="auto" w:fill="auto"/>
            <w:vAlign w:val="center"/>
          </w:tcPr>
          <w:p w:rsidR="00AF542D" w:rsidRPr="00731D2B" w:rsidRDefault="00AF542D" w:rsidP="00E656CD">
            <w:pPr>
              <w:jc w:val="center"/>
              <w:rPr>
                <w:rFonts w:ascii="Arial" w:hAnsi="Arial" w:cs="Arial"/>
                <w:b/>
                <w:i/>
                <w:iCs/>
                <w:color w:val="FF0000"/>
              </w:rPr>
            </w:pPr>
            <w:r w:rsidRPr="00731D2B">
              <w:rPr>
                <w:rFonts w:ascii="Arial" w:hAnsi="Arial" w:cs="Arial"/>
                <w:b/>
                <w:i/>
                <w:iCs/>
                <w:color w:val="FF0000"/>
              </w:rPr>
              <w:t>118.</w:t>
            </w:r>
          </w:p>
        </w:tc>
        <w:tc>
          <w:tcPr>
            <w:tcW w:w="708" w:type="dxa"/>
            <w:tcBorders>
              <w:top w:val="single" w:sz="4" w:space="0" w:color="auto"/>
              <w:left w:val="nil"/>
              <w:bottom w:val="single" w:sz="4" w:space="0" w:color="auto"/>
              <w:right w:val="single" w:sz="4" w:space="0" w:color="auto"/>
            </w:tcBorders>
            <w:shd w:val="clear" w:color="auto" w:fill="auto"/>
            <w:vAlign w:val="center"/>
          </w:tcPr>
          <w:p w:rsidR="00AF542D" w:rsidRPr="00731D2B" w:rsidRDefault="00AF542D" w:rsidP="00E656CD">
            <w:pPr>
              <w:jc w:val="center"/>
              <w:rPr>
                <w:rFonts w:ascii="Arial" w:hAnsi="Arial" w:cs="Arial"/>
                <w:i/>
                <w:iCs/>
                <w:color w:val="FF0000"/>
              </w:rPr>
            </w:pPr>
            <w:r w:rsidRPr="00731D2B">
              <w:rPr>
                <w:rFonts w:ascii="Arial" w:hAnsi="Arial" w:cs="Arial"/>
                <w:i/>
                <w:iCs/>
                <w:color w:val="FF0000"/>
              </w:rPr>
              <w:t>326</w:t>
            </w:r>
          </w:p>
        </w:tc>
        <w:tc>
          <w:tcPr>
            <w:tcW w:w="851" w:type="dxa"/>
            <w:tcBorders>
              <w:top w:val="single" w:sz="4" w:space="0" w:color="auto"/>
              <w:left w:val="nil"/>
              <w:bottom w:val="single" w:sz="4" w:space="0" w:color="auto"/>
              <w:right w:val="single" w:sz="4" w:space="0" w:color="auto"/>
            </w:tcBorders>
            <w:shd w:val="clear" w:color="auto" w:fill="auto"/>
            <w:vAlign w:val="center"/>
          </w:tcPr>
          <w:p w:rsidR="00AF542D" w:rsidRPr="00317E79" w:rsidRDefault="00AF542D" w:rsidP="00DC54AF">
            <w:pPr>
              <w:jc w:val="center"/>
              <w:rPr>
                <w:rFonts w:ascii="Arial" w:hAnsi="Arial" w:cs="Arial"/>
                <w:i/>
                <w:iCs/>
                <w:color w:val="000000"/>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AF542D" w:rsidRPr="000E5588" w:rsidRDefault="00AF542D" w:rsidP="00DC54AF">
            <w:pPr>
              <w:jc w:val="center"/>
              <w:rPr>
                <w:i/>
                <w:iCs/>
                <w:color w:val="000000"/>
              </w:rPr>
            </w:pPr>
          </w:p>
        </w:tc>
      </w:tr>
      <w:tr w:rsidR="00AF542D" w:rsidRPr="0052167D" w:rsidTr="00DE688C">
        <w:trPr>
          <w:gridAfter w:val="3"/>
          <w:wAfter w:w="3828" w:type="dxa"/>
          <w:trHeight w:val="684"/>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542D" w:rsidRDefault="00AF542D" w:rsidP="00DC54AF">
            <w:pPr>
              <w:jc w:val="center"/>
              <w:rPr>
                <w:rFonts w:ascii="Arial" w:hAnsi="Arial" w:cs="Arial"/>
                <w:i/>
                <w:iCs/>
                <w:sz w:val="18"/>
                <w:szCs w:val="18"/>
              </w:rPr>
            </w:pPr>
            <w:r>
              <w:rPr>
                <w:rFonts w:ascii="Arial" w:hAnsi="Arial" w:cs="Arial"/>
                <w:i/>
                <w:iCs/>
                <w:sz w:val="18"/>
                <w:szCs w:val="18"/>
              </w:rPr>
              <w:t>60</w:t>
            </w:r>
          </w:p>
        </w:tc>
        <w:tc>
          <w:tcPr>
            <w:tcW w:w="796" w:type="dxa"/>
            <w:tcBorders>
              <w:top w:val="single" w:sz="4" w:space="0" w:color="auto"/>
              <w:left w:val="nil"/>
              <w:bottom w:val="single" w:sz="4" w:space="0" w:color="auto"/>
              <w:right w:val="single" w:sz="4" w:space="0" w:color="auto"/>
            </w:tcBorders>
            <w:shd w:val="clear" w:color="auto" w:fill="auto"/>
            <w:vAlign w:val="center"/>
          </w:tcPr>
          <w:p w:rsidR="00AF542D" w:rsidRPr="00731D2B" w:rsidRDefault="00AF542D" w:rsidP="00E656CD">
            <w:pPr>
              <w:jc w:val="center"/>
              <w:rPr>
                <w:rFonts w:ascii="Arial" w:hAnsi="Arial" w:cs="Arial"/>
                <w:color w:val="FF0000"/>
                <w:sz w:val="18"/>
                <w:szCs w:val="18"/>
              </w:rPr>
            </w:pPr>
            <w:r w:rsidRPr="00731D2B">
              <w:rPr>
                <w:rFonts w:ascii="Arial" w:hAnsi="Arial" w:cs="Arial"/>
                <w:color w:val="FF0000"/>
                <w:sz w:val="18"/>
                <w:szCs w:val="18"/>
              </w:rPr>
              <w:t>Z-dići</w:t>
            </w:r>
          </w:p>
        </w:tc>
        <w:tc>
          <w:tcPr>
            <w:tcW w:w="1047" w:type="dxa"/>
            <w:tcBorders>
              <w:top w:val="single" w:sz="4" w:space="0" w:color="auto"/>
              <w:left w:val="nil"/>
              <w:bottom w:val="single" w:sz="4" w:space="0" w:color="auto"/>
              <w:right w:val="single" w:sz="4" w:space="0" w:color="auto"/>
            </w:tcBorders>
            <w:shd w:val="clear" w:color="auto" w:fill="auto"/>
            <w:noWrap/>
            <w:vAlign w:val="center"/>
          </w:tcPr>
          <w:p w:rsidR="00AF542D" w:rsidRPr="00731D2B" w:rsidRDefault="00AF542D" w:rsidP="00E656CD">
            <w:pPr>
              <w:jc w:val="center"/>
              <w:rPr>
                <w:rFonts w:ascii="Arial" w:hAnsi="Arial" w:cs="Arial"/>
                <w:color w:val="FF0000"/>
                <w:sz w:val="18"/>
                <w:szCs w:val="18"/>
              </w:rPr>
            </w:pPr>
            <w:r w:rsidRPr="00731D2B">
              <w:rPr>
                <w:rFonts w:ascii="Arial" w:hAnsi="Arial" w:cs="Arial"/>
                <w:color w:val="FF0000"/>
                <w:sz w:val="18"/>
                <w:szCs w:val="18"/>
              </w:rPr>
              <w:t>Krivaja Zavidovići</w:t>
            </w:r>
          </w:p>
        </w:tc>
        <w:tc>
          <w:tcPr>
            <w:tcW w:w="2693" w:type="dxa"/>
            <w:tcBorders>
              <w:top w:val="single" w:sz="4" w:space="0" w:color="auto"/>
              <w:left w:val="nil"/>
              <w:bottom w:val="single" w:sz="4" w:space="0" w:color="auto"/>
              <w:right w:val="single" w:sz="4" w:space="0" w:color="auto"/>
            </w:tcBorders>
            <w:shd w:val="clear" w:color="auto" w:fill="auto"/>
            <w:vAlign w:val="center"/>
          </w:tcPr>
          <w:p w:rsidR="00AF542D" w:rsidRPr="00731D2B" w:rsidRDefault="00AF542D" w:rsidP="00E656CD">
            <w:pPr>
              <w:rPr>
                <w:rFonts w:ascii="Arial" w:hAnsi="Arial" w:cs="Arial"/>
                <w:i/>
                <w:iCs/>
                <w:color w:val="FF0000"/>
                <w:sz w:val="18"/>
                <w:szCs w:val="18"/>
              </w:rPr>
            </w:pPr>
            <w:r w:rsidRPr="00731D2B">
              <w:rPr>
                <w:rFonts w:ascii="Arial" w:hAnsi="Arial" w:cs="Arial"/>
                <w:i/>
                <w:iCs/>
                <w:color w:val="FF0000"/>
                <w:sz w:val="18"/>
                <w:szCs w:val="18"/>
              </w:rPr>
              <w:t>Sanitar-Sječa i izrada šds-a, primicanje animalom, lifranje, izvoz traktorom, izgradnja i čišćenje traktorskih vlaka</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AF542D" w:rsidRPr="00731D2B" w:rsidRDefault="00AF542D" w:rsidP="00E656CD">
            <w:pPr>
              <w:jc w:val="center"/>
              <w:rPr>
                <w:rFonts w:ascii="Calibri" w:hAnsi="Calibri"/>
                <w:color w:val="FF0000"/>
              </w:rPr>
            </w:pPr>
            <w:r w:rsidRPr="00731D2B">
              <w:rPr>
                <w:rFonts w:ascii="Calibri" w:hAnsi="Calibri"/>
                <w:color w:val="FF0000"/>
              </w:rPr>
              <w:t>950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AF542D" w:rsidRPr="00731D2B" w:rsidRDefault="00AF542D" w:rsidP="00E656CD">
            <w:pPr>
              <w:jc w:val="center"/>
              <w:rPr>
                <w:rFonts w:ascii="Calibri" w:hAnsi="Calibri"/>
                <w:color w:val="FF0000"/>
              </w:rPr>
            </w:pPr>
            <w:r w:rsidRPr="00731D2B">
              <w:rPr>
                <w:rFonts w:ascii="Calibri" w:hAnsi="Calibri"/>
                <w:color w:val="FF0000"/>
              </w:rPr>
              <w:t>3+1 an</w:t>
            </w:r>
          </w:p>
        </w:tc>
        <w:tc>
          <w:tcPr>
            <w:tcW w:w="519" w:type="dxa"/>
            <w:tcBorders>
              <w:top w:val="single" w:sz="4" w:space="0" w:color="auto"/>
              <w:left w:val="nil"/>
              <w:bottom w:val="single" w:sz="4" w:space="0" w:color="auto"/>
              <w:right w:val="single" w:sz="4" w:space="0" w:color="auto"/>
            </w:tcBorders>
            <w:shd w:val="clear" w:color="auto" w:fill="auto"/>
            <w:noWrap/>
            <w:vAlign w:val="center"/>
          </w:tcPr>
          <w:p w:rsidR="00AF542D" w:rsidRPr="00731D2B" w:rsidRDefault="00AF542D" w:rsidP="00E656CD">
            <w:pPr>
              <w:jc w:val="center"/>
              <w:rPr>
                <w:rFonts w:ascii="Calibri" w:hAnsi="Calibri"/>
                <w:color w:val="FF0000"/>
              </w:rPr>
            </w:pPr>
            <w:r w:rsidRPr="00731D2B">
              <w:rPr>
                <w:rFonts w:ascii="Calibri" w:hAnsi="Calibri"/>
                <w:color w:val="FF0000"/>
              </w:rPr>
              <w:t>5</w:t>
            </w:r>
          </w:p>
        </w:tc>
        <w:tc>
          <w:tcPr>
            <w:tcW w:w="757" w:type="dxa"/>
            <w:tcBorders>
              <w:top w:val="single" w:sz="4" w:space="0" w:color="auto"/>
              <w:left w:val="nil"/>
              <w:bottom w:val="single" w:sz="4" w:space="0" w:color="auto"/>
              <w:right w:val="single" w:sz="4" w:space="0" w:color="auto"/>
            </w:tcBorders>
            <w:shd w:val="clear" w:color="auto" w:fill="auto"/>
            <w:vAlign w:val="center"/>
          </w:tcPr>
          <w:p w:rsidR="00AF542D" w:rsidRPr="00731D2B" w:rsidRDefault="00AF542D" w:rsidP="00E656CD">
            <w:pPr>
              <w:jc w:val="center"/>
              <w:rPr>
                <w:rFonts w:ascii="Arial" w:hAnsi="Arial" w:cs="Arial"/>
                <w:b/>
                <w:i/>
                <w:iCs/>
                <w:color w:val="FF0000"/>
              </w:rPr>
            </w:pPr>
            <w:r w:rsidRPr="00731D2B">
              <w:rPr>
                <w:rFonts w:ascii="Arial" w:hAnsi="Arial" w:cs="Arial"/>
                <w:b/>
                <w:i/>
                <w:iCs/>
                <w:color w:val="FF0000"/>
              </w:rPr>
              <w:t>17.</w:t>
            </w:r>
          </w:p>
        </w:tc>
        <w:tc>
          <w:tcPr>
            <w:tcW w:w="708" w:type="dxa"/>
            <w:tcBorders>
              <w:top w:val="single" w:sz="4" w:space="0" w:color="auto"/>
              <w:left w:val="nil"/>
              <w:bottom w:val="single" w:sz="4" w:space="0" w:color="auto"/>
              <w:right w:val="single" w:sz="4" w:space="0" w:color="auto"/>
            </w:tcBorders>
            <w:shd w:val="clear" w:color="auto" w:fill="auto"/>
            <w:vAlign w:val="center"/>
          </w:tcPr>
          <w:p w:rsidR="00AF542D" w:rsidRPr="00731D2B" w:rsidRDefault="00AF542D" w:rsidP="00E656CD">
            <w:pPr>
              <w:jc w:val="center"/>
              <w:rPr>
                <w:rFonts w:ascii="Arial" w:hAnsi="Arial" w:cs="Arial"/>
                <w:i/>
                <w:iCs/>
                <w:color w:val="FF0000"/>
              </w:rPr>
            </w:pPr>
            <w:r w:rsidRPr="00731D2B">
              <w:rPr>
                <w:rFonts w:ascii="Arial" w:hAnsi="Arial" w:cs="Arial"/>
                <w:i/>
                <w:iCs/>
                <w:color w:val="FF0000"/>
              </w:rPr>
              <w:t>1904</w:t>
            </w:r>
          </w:p>
        </w:tc>
        <w:tc>
          <w:tcPr>
            <w:tcW w:w="851" w:type="dxa"/>
            <w:tcBorders>
              <w:top w:val="single" w:sz="4" w:space="0" w:color="auto"/>
              <w:left w:val="nil"/>
              <w:bottom w:val="single" w:sz="4" w:space="0" w:color="auto"/>
              <w:right w:val="single" w:sz="4" w:space="0" w:color="auto"/>
            </w:tcBorders>
            <w:shd w:val="clear" w:color="auto" w:fill="auto"/>
            <w:vAlign w:val="center"/>
          </w:tcPr>
          <w:p w:rsidR="00AF542D" w:rsidRPr="00317E79" w:rsidRDefault="00AF542D" w:rsidP="00DC54AF">
            <w:pPr>
              <w:jc w:val="center"/>
              <w:rPr>
                <w:rFonts w:ascii="Arial" w:hAnsi="Arial" w:cs="Arial"/>
                <w:i/>
                <w:iCs/>
                <w:color w:val="000000"/>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AF542D" w:rsidRPr="000E5588" w:rsidRDefault="00AF542D" w:rsidP="00DC54AF">
            <w:pPr>
              <w:jc w:val="center"/>
              <w:rPr>
                <w:i/>
                <w:iCs/>
                <w:color w:val="000000"/>
              </w:rPr>
            </w:pPr>
          </w:p>
        </w:tc>
      </w:tr>
      <w:tr w:rsidR="00AF542D" w:rsidRPr="0052167D" w:rsidTr="00DE688C">
        <w:trPr>
          <w:gridAfter w:val="3"/>
          <w:wAfter w:w="3828" w:type="dxa"/>
          <w:trHeight w:val="684"/>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542D" w:rsidRDefault="00AF542D" w:rsidP="00DC54AF">
            <w:pPr>
              <w:jc w:val="center"/>
              <w:rPr>
                <w:rFonts w:ascii="Arial" w:hAnsi="Arial" w:cs="Arial"/>
                <w:i/>
                <w:iCs/>
                <w:sz w:val="18"/>
                <w:szCs w:val="18"/>
              </w:rPr>
            </w:pPr>
            <w:r>
              <w:rPr>
                <w:rFonts w:ascii="Arial" w:hAnsi="Arial" w:cs="Arial"/>
                <w:i/>
                <w:iCs/>
                <w:sz w:val="18"/>
                <w:szCs w:val="18"/>
              </w:rPr>
              <w:t>61</w:t>
            </w:r>
          </w:p>
        </w:tc>
        <w:tc>
          <w:tcPr>
            <w:tcW w:w="796" w:type="dxa"/>
            <w:tcBorders>
              <w:top w:val="single" w:sz="4" w:space="0" w:color="auto"/>
              <w:left w:val="nil"/>
              <w:bottom w:val="single" w:sz="4" w:space="0" w:color="auto"/>
              <w:right w:val="single" w:sz="4" w:space="0" w:color="auto"/>
            </w:tcBorders>
            <w:shd w:val="clear" w:color="auto" w:fill="auto"/>
            <w:vAlign w:val="center"/>
          </w:tcPr>
          <w:p w:rsidR="00AF542D" w:rsidRPr="00731D2B" w:rsidRDefault="00AF542D" w:rsidP="00E656CD">
            <w:pPr>
              <w:jc w:val="center"/>
              <w:rPr>
                <w:rFonts w:ascii="Arial" w:hAnsi="Arial" w:cs="Arial"/>
                <w:color w:val="FF0000"/>
                <w:sz w:val="18"/>
                <w:szCs w:val="18"/>
              </w:rPr>
            </w:pPr>
            <w:r w:rsidRPr="00731D2B">
              <w:rPr>
                <w:rFonts w:ascii="Arial" w:hAnsi="Arial" w:cs="Arial"/>
                <w:color w:val="FF0000"/>
                <w:sz w:val="18"/>
                <w:szCs w:val="18"/>
              </w:rPr>
              <w:t>Z-dići</w:t>
            </w:r>
          </w:p>
        </w:tc>
        <w:tc>
          <w:tcPr>
            <w:tcW w:w="1047" w:type="dxa"/>
            <w:tcBorders>
              <w:top w:val="single" w:sz="4" w:space="0" w:color="auto"/>
              <w:left w:val="nil"/>
              <w:bottom w:val="single" w:sz="4" w:space="0" w:color="auto"/>
              <w:right w:val="single" w:sz="4" w:space="0" w:color="auto"/>
            </w:tcBorders>
            <w:shd w:val="clear" w:color="auto" w:fill="auto"/>
            <w:noWrap/>
            <w:vAlign w:val="center"/>
          </w:tcPr>
          <w:p w:rsidR="00AF542D" w:rsidRPr="00731D2B" w:rsidRDefault="00AF542D" w:rsidP="00E656CD">
            <w:pPr>
              <w:jc w:val="center"/>
              <w:rPr>
                <w:rFonts w:ascii="Arial" w:hAnsi="Arial" w:cs="Arial"/>
                <w:color w:val="FF0000"/>
                <w:sz w:val="18"/>
                <w:szCs w:val="18"/>
              </w:rPr>
            </w:pPr>
            <w:r w:rsidRPr="00731D2B">
              <w:rPr>
                <w:rFonts w:ascii="Arial" w:hAnsi="Arial" w:cs="Arial"/>
                <w:color w:val="FF0000"/>
                <w:sz w:val="18"/>
                <w:szCs w:val="18"/>
              </w:rPr>
              <w:t>Donja Krivaja</w:t>
            </w:r>
          </w:p>
        </w:tc>
        <w:tc>
          <w:tcPr>
            <w:tcW w:w="2693" w:type="dxa"/>
            <w:tcBorders>
              <w:top w:val="single" w:sz="4" w:space="0" w:color="auto"/>
              <w:left w:val="nil"/>
              <w:bottom w:val="single" w:sz="4" w:space="0" w:color="auto"/>
              <w:right w:val="single" w:sz="4" w:space="0" w:color="auto"/>
            </w:tcBorders>
            <w:shd w:val="clear" w:color="auto" w:fill="auto"/>
            <w:vAlign w:val="center"/>
          </w:tcPr>
          <w:p w:rsidR="00AF542D" w:rsidRPr="00731D2B" w:rsidRDefault="00AF542D" w:rsidP="00E656CD">
            <w:pPr>
              <w:rPr>
                <w:rFonts w:ascii="Arial" w:hAnsi="Arial" w:cs="Arial"/>
                <w:i/>
                <w:iCs/>
                <w:color w:val="FF0000"/>
                <w:sz w:val="18"/>
                <w:szCs w:val="18"/>
              </w:rPr>
            </w:pPr>
            <w:r w:rsidRPr="00731D2B">
              <w:rPr>
                <w:rFonts w:ascii="Arial" w:hAnsi="Arial" w:cs="Arial"/>
                <w:i/>
                <w:iCs/>
                <w:color w:val="FF0000"/>
                <w:sz w:val="18"/>
                <w:szCs w:val="18"/>
              </w:rPr>
              <w:t>Sanitar- Sječa i izrada šds-a, primicanje animalom, izvoz traktorom</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AF542D" w:rsidRPr="00731D2B" w:rsidRDefault="00AF542D" w:rsidP="00E656CD">
            <w:pPr>
              <w:jc w:val="center"/>
              <w:rPr>
                <w:rFonts w:ascii="Calibri" w:hAnsi="Calibri"/>
                <w:color w:val="FF0000"/>
              </w:rPr>
            </w:pPr>
            <w:r w:rsidRPr="00731D2B">
              <w:rPr>
                <w:rFonts w:ascii="Calibri" w:hAnsi="Calibri"/>
                <w:color w:val="FF0000"/>
              </w:rPr>
              <w:t>150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AF542D" w:rsidRPr="00731D2B" w:rsidRDefault="00AF542D" w:rsidP="00E656CD">
            <w:pPr>
              <w:jc w:val="center"/>
              <w:rPr>
                <w:rFonts w:ascii="Calibri" w:hAnsi="Calibri"/>
                <w:color w:val="FF0000"/>
              </w:rPr>
            </w:pPr>
          </w:p>
        </w:tc>
        <w:tc>
          <w:tcPr>
            <w:tcW w:w="519" w:type="dxa"/>
            <w:tcBorders>
              <w:top w:val="single" w:sz="4" w:space="0" w:color="auto"/>
              <w:left w:val="nil"/>
              <w:bottom w:val="single" w:sz="4" w:space="0" w:color="auto"/>
              <w:right w:val="single" w:sz="4" w:space="0" w:color="auto"/>
            </w:tcBorders>
            <w:shd w:val="clear" w:color="auto" w:fill="auto"/>
            <w:noWrap/>
            <w:vAlign w:val="center"/>
          </w:tcPr>
          <w:p w:rsidR="00AF542D" w:rsidRPr="00731D2B" w:rsidRDefault="00AF542D" w:rsidP="00E656CD">
            <w:pPr>
              <w:jc w:val="center"/>
              <w:rPr>
                <w:rFonts w:ascii="Calibri" w:hAnsi="Calibri"/>
                <w:color w:val="FF0000"/>
              </w:rPr>
            </w:pPr>
          </w:p>
        </w:tc>
        <w:tc>
          <w:tcPr>
            <w:tcW w:w="757" w:type="dxa"/>
            <w:tcBorders>
              <w:top w:val="single" w:sz="4" w:space="0" w:color="auto"/>
              <w:left w:val="nil"/>
              <w:bottom w:val="single" w:sz="4" w:space="0" w:color="auto"/>
              <w:right w:val="single" w:sz="4" w:space="0" w:color="auto"/>
            </w:tcBorders>
            <w:shd w:val="clear" w:color="auto" w:fill="auto"/>
            <w:vAlign w:val="center"/>
          </w:tcPr>
          <w:p w:rsidR="00AF542D" w:rsidRPr="00731D2B" w:rsidRDefault="00AF542D" w:rsidP="00E656CD">
            <w:pPr>
              <w:jc w:val="center"/>
              <w:rPr>
                <w:rFonts w:ascii="Arial" w:hAnsi="Arial" w:cs="Arial"/>
                <w:b/>
                <w:i/>
                <w:iCs/>
                <w:color w:val="FF0000"/>
              </w:rPr>
            </w:pPr>
            <w:r w:rsidRPr="00731D2B">
              <w:rPr>
                <w:rFonts w:ascii="Arial" w:hAnsi="Arial" w:cs="Arial"/>
                <w:b/>
                <w:i/>
                <w:iCs/>
                <w:color w:val="FF0000"/>
              </w:rPr>
              <w:t>82.</w:t>
            </w:r>
          </w:p>
        </w:tc>
        <w:tc>
          <w:tcPr>
            <w:tcW w:w="708" w:type="dxa"/>
            <w:tcBorders>
              <w:top w:val="single" w:sz="4" w:space="0" w:color="auto"/>
              <w:left w:val="nil"/>
              <w:bottom w:val="single" w:sz="4" w:space="0" w:color="auto"/>
              <w:right w:val="single" w:sz="4" w:space="0" w:color="auto"/>
            </w:tcBorders>
            <w:shd w:val="clear" w:color="auto" w:fill="auto"/>
            <w:vAlign w:val="center"/>
          </w:tcPr>
          <w:p w:rsidR="00AF542D" w:rsidRPr="00731D2B" w:rsidRDefault="00AF542D" w:rsidP="00E656CD">
            <w:pPr>
              <w:jc w:val="center"/>
              <w:rPr>
                <w:rFonts w:ascii="Arial" w:hAnsi="Arial" w:cs="Arial"/>
                <w:i/>
                <w:iCs/>
                <w:color w:val="FF0000"/>
              </w:rPr>
            </w:pPr>
            <w:r w:rsidRPr="00731D2B">
              <w:rPr>
                <w:rFonts w:ascii="Arial" w:hAnsi="Arial" w:cs="Arial"/>
                <w:i/>
                <w:iCs/>
                <w:color w:val="FF0000"/>
              </w:rPr>
              <w:t>150</w:t>
            </w:r>
          </w:p>
        </w:tc>
        <w:tc>
          <w:tcPr>
            <w:tcW w:w="851" w:type="dxa"/>
            <w:tcBorders>
              <w:top w:val="single" w:sz="4" w:space="0" w:color="auto"/>
              <w:left w:val="nil"/>
              <w:bottom w:val="single" w:sz="4" w:space="0" w:color="auto"/>
              <w:right w:val="single" w:sz="4" w:space="0" w:color="auto"/>
            </w:tcBorders>
            <w:shd w:val="clear" w:color="auto" w:fill="auto"/>
            <w:vAlign w:val="center"/>
          </w:tcPr>
          <w:p w:rsidR="00AF542D" w:rsidRPr="00317E79" w:rsidRDefault="00AF542D" w:rsidP="00DC54AF">
            <w:pPr>
              <w:jc w:val="center"/>
              <w:rPr>
                <w:rFonts w:ascii="Arial" w:hAnsi="Arial" w:cs="Arial"/>
                <w:i/>
                <w:iCs/>
                <w:color w:val="000000"/>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AF542D" w:rsidRPr="000E5588" w:rsidRDefault="00AF542D" w:rsidP="00DC54AF">
            <w:pPr>
              <w:jc w:val="center"/>
              <w:rPr>
                <w:i/>
                <w:iCs/>
                <w:color w:val="000000"/>
              </w:rPr>
            </w:pPr>
          </w:p>
        </w:tc>
      </w:tr>
      <w:tr w:rsidR="00AF542D" w:rsidRPr="0052167D" w:rsidTr="00DE688C">
        <w:trPr>
          <w:gridAfter w:val="3"/>
          <w:wAfter w:w="3828" w:type="dxa"/>
          <w:trHeight w:val="684"/>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542D" w:rsidRDefault="00AF542D" w:rsidP="00DC54AF">
            <w:pPr>
              <w:jc w:val="center"/>
              <w:rPr>
                <w:rFonts w:ascii="Arial" w:hAnsi="Arial" w:cs="Arial"/>
                <w:i/>
                <w:iCs/>
                <w:sz w:val="18"/>
                <w:szCs w:val="18"/>
              </w:rPr>
            </w:pPr>
            <w:r>
              <w:rPr>
                <w:rFonts w:ascii="Arial" w:hAnsi="Arial" w:cs="Arial"/>
                <w:i/>
                <w:iCs/>
                <w:sz w:val="18"/>
                <w:szCs w:val="18"/>
              </w:rPr>
              <w:t>62</w:t>
            </w:r>
          </w:p>
        </w:tc>
        <w:tc>
          <w:tcPr>
            <w:tcW w:w="796" w:type="dxa"/>
            <w:tcBorders>
              <w:top w:val="single" w:sz="4" w:space="0" w:color="auto"/>
              <w:left w:val="nil"/>
              <w:bottom w:val="single" w:sz="4" w:space="0" w:color="auto"/>
              <w:right w:val="single" w:sz="4" w:space="0" w:color="auto"/>
            </w:tcBorders>
            <w:shd w:val="clear" w:color="auto" w:fill="auto"/>
            <w:vAlign w:val="center"/>
          </w:tcPr>
          <w:p w:rsidR="00AF542D" w:rsidRPr="00731D2B" w:rsidRDefault="00AF542D" w:rsidP="00E656CD">
            <w:pPr>
              <w:jc w:val="center"/>
              <w:rPr>
                <w:rFonts w:ascii="Arial" w:hAnsi="Arial" w:cs="Arial"/>
                <w:color w:val="FF0000"/>
                <w:sz w:val="18"/>
                <w:szCs w:val="18"/>
              </w:rPr>
            </w:pPr>
            <w:r w:rsidRPr="00731D2B">
              <w:rPr>
                <w:rFonts w:ascii="Arial" w:hAnsi="Arial" w:cs="Arial"/>
                <w:color w:val="FF0000"/>
                <w:sz w:val="18"/>
                <w:szCs w:val="18"/>
              </w:rPr>
              <w:t>Z-dići</w:t>
            </w:r>
          </w:p>
        </w:tc>
        <w:tc>
          <w:tcPr>
            <w:tcW w:w="1047" w:type="dxa"/>
            <w:tcBorders>
              <w:top w:val="single" w:sz="4" w:space="0" w:color="auto"/>
              <w:left w:val="nil"/>
              <w:bottom w:val="single" w:sz="4" w:space="0" w:color="auto"/>
              <w:right w:val="single" w:sz="4" w:space="0" w:color="auto"/>
            </w:tcBorders>
            <w:shd w:val="clear" w:color="auto" w:fill="auto"/>
            <w:noWrap/>
            <w:vAlign w:val="center"/>
          </w:tcPr>
          <w:p w:rsidR="00AF542D" w:rsidRPr="00731D2B" w:rsidRDefault="00AF542D" w:rsidP="00E656CD">
            <w:pPr>
              <w:jc w:val="center"/>
              <w:rPr>
                <w:rFonts w:ascii="Arial" w:hAnsi="Arial" w:cs="Arial"/>
                <w:color w:val="FF0000"/>
                <w:sz w:val="18"/>
                <w:szCs w:val="18"/>
              </w:rPr>
            </w:pPr>
            <w:r w:rsidRPr="00731D2B">
              <w:rPr>
                <w:rFonts w:ascii="Arial" w:hAnsi="Arial" w:cs="Arial"/>
                <w:color w:val="FF0000"/>
                <w:sz w:val="18"/>
                <w:szCs w:val="18"/>
              </w:rPr>
              <w:t>Donja Krivaja</w:t>
            </w:r>
          </w:p>
        </w:tc>
        <w:tc>
          <w:tcPr>
            <w:tcW w:w="2693" w:type="dxa"/>
            <w:tcBorders>
              <w:top w:val="single" w:sz="4" w:space="0" w:color="auto"/>
              <w:left w:val="nil"/>
              <w:bottom w:val="single" w:sz="4" w:space="0" w:color="auto"/>
              <w:right w:val="single" w:sz="4" w:space="0" w:color="auto"/>
            </w:tcBorders>
            <w:shd w:val="clear" w:color="auto" w:fill="auto"/>
            <w:vAlign w:val="center"/>
          </w:tcPr>
          <w:p w:rsidR="00AF542D" w:rsidRPr="00731D2B" w:rsidRDefault="00AF542D" w:rsidP="00E656CD">
            <w:pPr>
              <w:rPr>
                <w:rFonts w:ascii="Arial" w:hAnsi="Arial" w:cs="Arial"/>
                <w:i/>
                <w:iCs/>
                <w:color w:val="FF0000"/>
                <w:sz w:val="18"/>
                <w:szCs w:val="18"/>
              </w:rPr>
            </w:pPr>
            <w:r w:rsidRPr="00731D2B">
              <w:rPr>
                <w:rFonts w:ascii="Arial" w:hAnsi="Arial" w:cs="Arial"/>
                <w:i/>
                <w:iCs/>
                <w:color w:val="FF0000"/>
                <w:sz w:val="18"/>
                <w:szCs w:val="18"/>
              </w:rPr>
              <w:t>Sanitar-Sječa i izrada šds-a, lifranje, primicanje animalom, izvoz traktorom</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AF542D" w:rsidRPr="00731D2B" w:rsidRDefault="00AF542D" w:rsidP="00E656CD">
            <w:pPr>
              <w:jc w:val="center"/>
              <w:rPr>
                <w:rFonts w:ascii="Calibri" w:hAnsi="Calibri"/>
                <w:color w:val="FF0000"/>
              </w:rPr>
            </w:pPr>
            <w:r w:rsidRPr="00731D2B">
              <w:rPr>
                <w:rFonts w:ascii="Calibri" w:hAnsi="Calibri"/>
                <w:color w:val="FF0000"/>
              </w:rPr>
              <w:t>188</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AF542D" w:rsidRPr="00731D2B" w:rsidRDefault="00AF542D" w:rsidP="00E656CD">
            <w:pPr>
              <w:jc w:val="center"/>
              <w:rPr>
                <w:rFonts w:ascii="Calibri" w:hAnsi="Calibri"/>
                <w:color w:val="FF0000"/>
              </w:rPr>
            </w:pPr>
          </w:p>
        </w:tc>
        <w:tc>
          <w:tcPr>
            <w:tcW w:w="519" w:type="dxa"/>
            <w:tcBorders>
              <w:top w:val="single" w:sz="4" w:space="0" w:color="auto"/>
              <w:left w:val="nil"/>
              <w:bottom w:val="single" w:sz="4" w:space="0" w:color="auto"/>
              <w:right w:val="single" w:sz="4" w:space="0" w:color="auto"/>
            </w:tcBorders>
            <w:shd w:val="clear" w:color="auto" w:fill="auto"/>
            <w:noWrap/>
            <w:vAlign w:val="center"/>
          </w:tcPr>
          <w:p w:rsidR="00AF542D" w:rsidRPr="00731D2B" w:rsidRDefault="00AF542D" w:rsidP="00E656CD">
            <w:pPr>
              <w:jc w:val="center"/>
              <w:rPr>
                <w:rFonts w:ascii="Calibri" w:hAnsi="Calibri"/>
                <w:color w:val="FF0000"/>
              </w:rPr>
            </w:pPr>
          </w:p>
        </w:tc>
        <w:tc>
          <w:tcPr>
            <w:tcW w:w="757" w:type="dxa"/>
            <w:tcBorders>
              <w:top w:val="single" w:sz="4" w:space="0" w:color="auto"/>
              <w:left w:val="nil"/>
              <w:bottom w:val="single" w:sz="4" w:space="0" w:color="auto"/>
              <w:right w:val="single" w:sz="4" w:space="0" w:color="auto"/>
            </w:tcBorders>
            <w:shd w:val="clear" w:color="auto" w:fill="auto"/>
            <w:vAlign w:val="center"/>
          </w:tcPr>
          <w:p w:rsidR="00AF542D" w:rsidRPr="00731D2B" w:rsidRDefault="00AF542D" w:rsidP="00E656CD">
            <w:pPr>
              <w:jc w:val="center"/>
              <w:rPr>
                <w:rFonts w:ascii="Arial" w:hAnsi="Arial" w:cs="Arial"/>
                <w:b/>
                <w:i/>
                <w:iCs/>
                <w:color w:val="FF0000"/>
              </w:rPr>
            </w:pPr>
            <w:r w:rsidRPr="00731D2B">
              <w:rPr>
                <w:rFonts w:ascii="Arial" w:hAnsi="Arial" w:cs="Arial"/>
                <w:b/>
                <w:i/>
                <w:iCs/>
                <w:color w:val="FF0000"/>
              </w:rPr>
              <w:t>428.</w:t>
            </w:r>
          </w:p>
        </w:tc>
        <w:tc>
          <w:tcPr>
            <w:tcW w:w="708" w:type="dxa"/>
            <w:tcBorders>
              <w:top w:val="single" w:sz="4" w:space="0" w:color="auto"/>
              <w:left w:val="nil"/>
              <w:bottom w:val="single" w:sz="4" w:space="0" w:color="auto"/>
              <w:right w:val="single" w:sz="4" w:space="0" w:color="auto"/>
            </w:tcBorders>
            <w:shd w:val="clear" w:color="auto" w:fill="auto"/>
            <w:vAlign w:val="center"/>
          </w:tcPr>
          <w:p w:rsidR="00AF542D" w:rsidRPr="00731D2B" w:rsidRDefault="00AF542D" w:rsidP="00E656CD">
            <w:pPr>
              <w:jc w:val="center"/>
              <w:rPr>
                <w:rFonts w:ascii="Arial" w:hAnsi="Arial" w:cs="Arial"/>
                <w:i/>
                <w:iCs/>
                <w:color w:val="FF0000"/>
              </w:rPr>
            </w:pPr>
            <w:r w:rsidRPr="00731D2B">
              <w:rPr>
                <w:rFonts w:ascii="Arial" w:hAnsi="Arial" w:cs="Arial"/>
                <w:i/>
                <w:iCs/>
                <w:color w:val="FF0000"/>
              </w:rPr>
              <w:t>188</w:t>
            </w:r>
          </w:p>
        </w:tc>
        <w:tc>
          <w:tcPr>
            <w:tcW w:w="851" w:type="dxa"/>
            <w:tcBorders>
              <w:top w:val="single" w:sz="4" w:space="0" w:color="auto"/>
              <w:left w:val="nil"/>
              <w:bottom w:val="single" w:sz="4" w:space="0" w:color="auto"/>
              <w:right w:val="single" w:sz="4" w:space="0" w:color="auto"/>
            </w:tcBorders>
            <w:shd w:val="clear" w:color="auto" w:fill="auto"/>
            <w:vAlign w:val="center"/>
          </w:tcPr>
          <w:p w:rsidR="00AF542D" w:rsidRPr="00317E79" w:rsidRDefault="00AF542D" w:rsidP="00DC54AF">
            <w:pPr>
              <w:jc w:val="center"/>
              <w:rPr>
                <w:rFonts w:ascii="Arial" w:hAnsi="Arial" w:cs="Arial"/>
                <w:i/>
                <w:iCs/>
                <w:color w:val="000000"/>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AF542D" w:rsidRPr="000E5588" w:rsidRDefault="00AF542D" w:rsidP="00DC54AF">
            <w:pPr>
              <w:jc w:val="center"/>
              <w:rPr>
                <w:i/>
                <w:iCs/>
                <w:color w:val="000000"/>
              </w:rPr>
            </w:pPr>
          </w:p>
        </w:tc>
      </w:tr>
      <w:tr w:rsidR="00AF542D" w:rsidRPr="0052167D" w:rsidTr="00DE688C">
        <w:trPr>
          <w:gridAfter w:val="3"/>
          <w:wAfter w:w="3828" w:type="dxa"/>
          <w:trHeight w:val="684"/>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542D" w:rsidRDefault="00AF542D" w:rsidP="00DC54AF">
            <w:pPr>
              <w:jc w:val="center"/>
              <w:rPr>
                <w:rFonts w:ascii="Arial" w:hAnsi="Arial" w:cs="Arial"/>
                <w:i/>
                <w:iCs/>
                <w:sz w:val="18"/>
                <w:szCs w:val="18"/>
              </w:rPr>
            </w:pPr>
            <w:r>
              <w:rPr>
                <w:rFonts w:ascii="Arial" w:hAnsi="Arial" w:cs="Arial"/>
                <w:i/>
                <w:iCs/>
                <w:sz w:val="18"/>
                <w:szCs w:val="18"/>
              </w:rPr>
              <w:t>63</w:t>
            </w:r>
          </w:p>
        </w:tc>
        <w:tc>
          <w:tcPr>
            <w:tcW w:w="796" w:type="dxa"/>
            <w:tcBorders>
              <w:top w:val="single" w:sz="4" w:space="0" w:color="auto"/>
              <w:left w:val="nil"/>
              <w:bottom w:val="single" w:sz="4" w:space="0" w:color="auto"/>
              <w:right w:val="single" w:sz="4" w:space="0" w:color="auto"/>
            </w:tcBorders>
            <w:shd w:val="clear" w:color="auto" w:fill="auto"/>
            <w:vAlign w:val="center"/>
          </w:tcPr>
          <w:p w:rsidR="00AF542D" w:rsidRPr="00731D2B" w:rsidRDefault="00AF542D" w:rsidP="00E656CD">
            <w:pPr>
              <w:jc w:val="center"/>
              <w:rPr>
                <w:rFonts w:ascii="Arial" w:hAnsi="Arial" w:cs="Arial"/>
                <w:color w:val="FF0000"/>
                <w:sz w:val="18"/>
                <w:szCs w:val="18"/>
              </w:rPr>
            </w:pPr>
            <w:r w:rsidRPr="00731D2B">
              <w:rPr>
                <w:rFonts w:ascii="Arial" w:hAnsi="Arial" w:cs="Arial"/>
                <w:color w:val="FF0000"/>
                <w:sz w:val="18"/>
                <w:szCs w:val="18"/>
              </w:rPr>
              <w:t>Z-dići</w:t>
            </w:r>
          </w:p>
        </w:tc>
        <w:tc>
          <w:tcPr>
            <w:tcW w:w="1047" w:type="dxa"/>
            <w:tcBorders>
              <w:top w:val="single" w:sz="4" w:space="0" w:color="auto"/>
              <w:left w:val="nil"/>
              <w:bottom w:val="single" w:sz="4" w:space="0" w:color="auto"/>
              <w:right w:val="single" w:sz="4" w:space="0" w:color="auto"/>
            </w:tcBorders>
            <w:shd w:val="clear" w:color="auto" w:fill="auto"/>
            <w:noWrap/>
            <w:vAlign w:val="center"/>
          </w:tcPr>
          <w:p w:rsidR="00AF542D" w:rsidRPr="00731D2B" w:rsidRDefault="00AF542D" w:rsidP="00E656CD">
            <w:pPr>
              <w:jc w:val="center"/>
              <w:rPr>
                <w:rFonts w:ascii="Arial" w:hAnsi="Arial" w:cs="Arial"/>
                <w:color w:val="FF0000"/>
                <w:sz w:val="18"/>
                <w:szCs w:val="18"/>
              </w:rPr>
            </w:pPr>
            <w:r w:rsidRPr="00731D2B">
              <w:rPr>
                <w:rFonts w:ascii="Arial" w:hAnsi="Arial" w:cs="Arial"/>
                <w:color w:val="FF0000"/>
                <w:sz w:val="18"/>
                <w:szCs w:val="18"/>
              </w:rPr>
              <w:t>Gostović</w:t>
            </w:r>
          </w:p>
        </w:tc>
        <w:tc>
          <w:tcPr>
            <w:tcW w:w="2693" w:type="dxa"/>
            <w:tcBorders>
              <w:top w:val="single" w:sz="4" w:space="0" w:color="auto"/>
              <w:left w:val="nil"/>
              <w:bottom w:val="single" w:sz="4" w:space="0" w:color="auto"/>
              <w:right w:val="single" w:sz="4" w:space="0" w:color="auto"/>
            </w:tcBorders>
            <w:shd w:val="clear" w:color="auto" w:fill="auto"/>
            <w:vAlign w:val="center"/>
          </w:tcPr>
          <w:p w:rsidR="00AF542D" w:rsidRPr="00731D2B" w:rsidRDefault="00AF542D" w:rsidP="00E656CD">
            <w:pPr>
              <w:rPr>
                <w:rFonts w:ascii="Arial" w:hAnsi="Arial" w:cs="Arial"/>
                <w:i/>
                <w:iCs/>
                <w:color w:val="FF0000"/>
                <w:sz w:val="18"/>
                <w:szCs w:val="18"/>
              </w:rPr>
            </w:pPr>
            <w:r w:rsidRPr="00731D2B">
              <w:rPr>
                <w:rFonts w:ascii="Arial" w:hAnsi="Arial" w:cs="Arial"/>
                <w:i/>
                <w:iCs/>
                <w:color w:val="FF0000"/>
                <w:sz w:val="18"/>
                <w:szCs w:val="18"/>
              </w:rPr>
              <w:t>Sanitar-Sječa i izrada šds-a,samarica, primicanje i privlačenje animalom</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AF542D" w:rsidRPr="00731D2B" w:rsidRDefault="00AF542D" w:rsidP="00E656CD">
            <w:pPr>
              <w:jc w:val="center"/>
              <w:rPr>
                <w:rFonts w:ascii="Calibri" w:hAnsi="Calibri"/>
                <w:color w:val="FF0000"/>
              </w:rPr>
            </w:pPr>
            <w:r w:rsidRPr="00731D2B">
              <w:rPr>
                <w:rFonts w:ascii="Calibri" w:hAnsi="Calibri"/>
                <w:color w:val="FF0000"/>
              </w:rPr>
              <w:t>138</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AF542D" w:rsidRPr="00731D2B" w:rsidRDefault="00AF542D" w:rsidP="00E656CD">
            <w:pPr>
              <w:jc w:val="center"/>
              <w:rPr>
                <w:rFonts w:ascii="Calibri" w:hAnsi="Calibri"/>
                <w:color w:val="FF0000"/>
              </w:rPr>
            </w:pPr>
          </w:p>
        </w:tc>
        <w:tc>
          <w:tcPr>
            <w:tcW w:w="519" w:type="dxa"/>
            <w:tcBorders>
              <w:top w:val="single" w:sz="4" w:space="0" w:color="auto"/>
              <w:left w:val="nil"/>
              <w:bottom w:val="single" w:sz="4" w:space="0" w:color="auto"/>
              <w:right w:val="single" w:sz="4" w:space="0" w:color="auto"/>
            </w:tcBorders>
            <w:shd w:val="clear" w:color="auto" w:fill="auto"/>
            <w:noWrap/>
            <w:vAlign w:val="center"/>
          </w:tcPr>
          <w:p w:rsidR="00AF542D" w:rsidRPr="00731D2B" w:rsidRDefault="00AF542D" w:rsidP="00E656CD">
            <w:pPr>
              <w:jc w:val="center"/>
              <w:rPr>
                <w:rFonts w:ascii="Calibri" w:hAnsi="Calibri"/>
                <w:color w:val="FF0000"/>
              </w:rPr>
            </w:pPr>
          </w:p>
        </w:tc>
        <w:tc>
          <w:tcPr>
            <w:tcW w:w="757" w:type="dxa"/>
            <w:tcBorders>
              <w:top w:val="single" w:sz="4" w:space="0" w:color="auto"/>
              <w:left w:val="nil"/>
              <w:bottom w:val="single" w:sz="4" w:space="0" w:color="auto"/>
              <w:right w:val="single" w:sz="4" w:space="0" w:color="auto"/>
            </w:tcBorders>
            <w:shd w:val="clear" w:color="auto" w:fill="auto"/>
            <w:vAlign w:val="center"/>
          </w:tcPr>
          <w:p w:rsidR="00AF542D" w:rsidRPr="00731D2B" w:rsidRDefault="00AF542D" w:rsidP="00E656CD">
            <w:pPr>
              <w:jc w:val="center"/>
              <w:rPr>
                <w:rFonts w:ascii="Arial" w:hAnsi="Arial" w:cs="Arial"/>
                <w:b/>
                <w:i/>
                <w:iCs/>
                <w:color w:val="FF0000"/>
              </w:rPr>
            </w:pPr>
            <w:r w:rsidRPr="00731D2B">
              <w:rPr>
                <w:rFonts w:ascii="Arial" w:hAnsi="Arial" w:cs="Arial"/>
                <w:b/>
                <w:i/>
                <w:iCs/>
                <w:color w:val="FF0000"/>
              </w:rPr>
              <w:t>185.</w:t>
            </w:r>
          </w:p>
        </w:tc>
        <w:tc>
          <w:tcPr>
            <w:tcW w:w="708" w:type="dxa"/>
            <w:tcBorders>
              <w:top w:val="single" w:sz="4" w:space="0" w:color="auto"/>
              <w:left w:val="nil"/>
              <w:bottom w:val="single" w:sz="4" w:space="0" w:color="auto"/>
              <w:right w:val="single" w:sz="4" w:space="0" w:color="auto"/>
            </w:tcBorders>
            <w:shd w:val="clear" w:color="auto" w:fill="auto"/>
            <w:vAlign w:val="center"/>
          </w:tcPr>
          <w:p w:rsidR="00AF542D" w:rsidRPr="00731D2B" w:rsidRDefault="00AF542D" w:rsidP="00E656CD">
            <w:pPr>
              <w:jc w:val="center"/>
              <w:rPr>
                <w:rFonts w:ascii="Arial" w:hAnsi="Arial" w:cs="Arial"/>
                <w:i/>
                <w:iCs/>
                <w:color w:val="FF0000"/>
              </w:rPr>
            </w:pPr>
            <w:r w:rsidRPr="00731D2B">
              <w:rPr>
                <w:rFonts w:ascii="Arial" w:hAnsi="Arial" w:cs="Arial"/>
                <w:i/>
                <w:iCs/>
                <w:color w:val="FF0000"/>
              </w:rPr>
              <w:t>138</w:t>
            </w:r>
          </w:p>
        </w:tc>
        <w:tc>
          <w:tcPr>
            <w:tcW w:w="851" w:type="dxa"/>
            <w:tcBorders>
              <w:top w:val="single" w:sz="4" w:space="0" w:color="auto"/>
              <w:left w:val="nil"/>
              <w:bottom w:val="single" w:sz="4" w:space="0" w:color="auto"/>
              <w:right w:val="single" w:sz="4" w:space="0" w:color="auto"/>
            </w:tcBorders>
            <w:shd w:val="clear" w:color="auto" w:fill="auto"/>
            <w:vAlign w:val="center"/>
          </w:tcPr>
          <w:p w:rsidR="00AF542D" w:rsidRPr="00317E79" w:rsidRDefault="00AF542D" w:rsidP="00DC54AF">
            <w:pPr>
              <w:jc w:val="center"/>
              <w:rPr>
                <w:rFonts w:ascii="Arial" w:hAnsi="Arial" w:cs="Arial"/>
                <w:i/>
                <w:iCs/>
                <w:color w:val="000000"/>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AF542D" w:rsidRPr="000E5588" w:rsidRDefault="00AF542D" w:rsidP="00DC54AF">
            <w:pPr>
              <w:jc w:val="center"/>
              <w:rPr>
                <w:i/>
                <w:iCs/>
                <w:color w:val="000000"/>
              </w:rPr>
            </w:pPr>
          </w:p>
        </w:tc>
      </w:tr>
      <w:tr w:rsidR="00AF542D" w:rsidRPr="0052167D" w:rsidTr="00DE688C">
        <w:trPr>
          <w:gridAfter w:val="3"/>
          <w:wAfter w:w="3828" w:type="dxa"/>
          <w:trHeight w:val="684"/>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542D" w:rsidRDefault="00AF542D" w:rsidP="00DC54AF">
            <w:pPr>
              <w:jc w:val="center"/>
              <w:rPr>
                <w:rFonts w:ascii="Arial" w:hAnsi="Arial" w:cs="Arial"/>
                <w:i/>
                <w:iCs/>
                <w:sz w:val="18"/>
                <w:szCs w:val="18"/>
              </w:rPr>
            </w:pPr>
            <w:r>
              <w:rPr>
                <w:rFonts w:ascii="Arial" w:hAnsi="Arial" w:cs="Arial"/>
                <w:i/>
                <w:iCs/>
                <w:sz w:val="18"/>
                <w:szCs w:val="18"/>
              </w:rPr>
              <w:t>64</w:t>
            </w:r>
          </w:p>
        </w:tc>
        <w:tc>
          <w:tcPr>
            <w:tcW w:w="796" w:type="dxa"/>
            <w:tcBorders>
              <w:top w:val="single" w:sz="4" w:space="0" w:color="auto"/>
              <w:left w:val="nil"/>
              <w:bottom w:val="single" w:sz="4" w:space="0" w:color="auto"/>
              <w:right w:val="single" w:sz="4" w:space="0" w:color="auto"/>
            </w:tcBorders>
            <w:shd w:val="clear" w:color="auto" w:fill="auto"/>
            <w:vAlign w:val="bottom"/>
          </w:tcPr>
          <w:p w:rsidR="00AF542D" w:rsidRPr="00731D2B" w:rsidRDefault="00AF542D" w:rsidP="00E656CD">
            <w:pPr>
              <w:jc w:val="center"/>
              <w:rPr>
                <w:rFonts w:ascii="Calibri" w:hAnsi="Calibri"/>
                <w:color w:val="FF0000"/>
              </w:rPr>
            </w:pPr>
            <w:r w:rsidRPr="00731D2B">
              <w:rPr>
                <w:rFonts w:ascii="Calibri" w:hAnsi="Calibri"/>
                <w:color w:val="FF0000"/>
              </w:rPr>
              <w:t>Z-dići</w:t>
            </w:r>
          </w:p>
        </w:tc>
        <w:tc>
          <w:tcPr>
            <w:tcW w:w="1047" w:type="dxa"/>
            <w:tcBorders>
              <w:top w:val="single" w:sz="4" w:space="0" w:color="auto"/>
              <w:left w:val="nil"/>
              <w:bottom w:val="single" w:sz="4" w:space="0" w:color="auto"/>
              <w:right w:val="single" w:sz="4" w:space="0" w:color="auto"/>
            </w:tcBorders>
            <w:shd w:val="clear" w:color="auto" w:fill="auto"/>
            <w:noWrap/>
          </w:tcPr>
          <w:p w:rsidR="00AF542D" w:rsidRPr="00731D2B" w:rsidRDefault="00AF542D" w:rsidP="00E656CD">
            <w:pPr>
              <w:rPr>
                <w:rFonts w:ascii="Arial" w:hAnsi="Arial" w:cs="Arial"/>
                <w:color w:val="FF0000"/>
                <w:sz w:val="16"/>
                <w:szCs w:val="16"/>
              </w:rPr>
            </w:pPr>
          </w:p>
          <w:p w:rsidR="00AF542D" w:rsidRPr="00731D2B" w:rsidRDefault="00AF542D" w:rsidP="00E656CD">
            <w:pPr>
              <w:rPr>
                <w:rFonts w:ascii="Arial" w:hAnsi="Arial" w:cs="Arial"/>
                <w:color w:val="FF0000"/>
                <w:sz w:val="16"/>
                <w:szCs w:val="16"/>
              </w:rPr>
            </w:pPr>
            <w:r w:rsidRPr="00731D2B">
              <w:rPr>
                <w:rFonts w:ascii="Arial" w:hAnsi="Arial" w:cs="Arial"/>
                <w:color w:val="FF0000"/>
                <w:sz w:val="16"/>
                <w:szCs w:val="16"/>
              </w:rPr>
              <w:t>Gostović</w:t>
            </w:r>
          </w:p>
        </w:tc>
        <w:tc>
          <w:tcPr>
            <w:tcW w:w="2693" w:type="dxa"/>
            <w:tcBorders>
              <w:top w:val="single" w:sz="4" w:space="0" w:color="auto"/>
              <w:left w:val="nil"/>
              <w:bottom w:val="single" w:sz="4" w:space="0" w:color="auto"/>
              <w:right w:val="single" w:sz="4" w:space="0" w:color="auto"/>
            </w:tcBorders>
            <w:shd w:val="clear" w:color="auto" w:fill="auto"/>
          </w:tcPr>
          <w:p w:rsidR="00AF542D" w:rsidRPr="00731D2B" w:rsidRDefault="00AF542D" w:rsidP="00E656CD">
            <w:pPr>
              <w:rPr>
                <w:rFonts w:ascii="Arial" w:hAnsi="Arial" w:cs="Arial"/>
                <w:i/>
                <w:iCs/>
                <w:color w:val="FF0000"/>
                <w:sz w:val="16"/>
                <w:szCs w:val="16"/>
              </w:rPr>
            </w:pPr>
            <w:r w:rsidRPr="00731D2B">
              <w:rPr>
                <w:rFonts w:ascii="Arial" w:hAnsi="Arial" w:cs="Arial"/>
                <w:i/>
                <w:iCs/>
                <w:color w:val="FF0000"/>
                <w:sz w:val="16"/>
                <w:szCs w:val="16"/>
              </w:rPr>
              <w:t>Sanitar-Sječa i izrada šds i izvoz traktorom</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AF542D" w:rsidRPr="00731D2B" w:rsidRDefault="00AF542D" w:rsidP="00E656CD">
            <w:pPr>
              <w:jc w:val="center"/>
              <w:rPr>
                <w:rFonts w:ascii="Calibri" w:hAnsi="Calibri"/>
                <w:color w:val="FF0000"/>
              </w:rPr>
            </w:pPr>
            <w:r w:rsidRPr="00731D2B">
              <w:rPr>
                <w:rFonts w:ascii="Calibri" w:hAnsi="Calibri"/>
                <w:color w:val="FF0000"/>
              </w:rPr>
              <w:t>293</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AF542D" w:rsidRPr="00731D2B" w:rsidRDefault="00AF542D" w:rsidP="00E656CD">
            <w:pPr>
              <w:jc w:val="center"/>
              <w:rPr>
                <w:rFonts w:ascii="Calibri" w:hAnsi="Calibri"/>
                <w:color w:val="FF0000"/>
              </w:rPr>
            </w:pPr>
          </w:p>
        </w:tc>
        <w:tc>
          <w:tcPr>
            <w:tcW w:w="519" w:type="dxa"/>
            <w:tcBorders>
              <w:top w:val="single" w:sz="4" w:space="0" w:color="auto"/>
              <w:left w:val="nil"/>
              <w:bottom w:val="single" w:sz="4" w:space="0" w:color="auto"/>
              <w:right w:val="single" w:sz="4" w:space="0" w:color="auto"/>
            </w:tcBorders>
            <w:shd w:val="clear" w:color="auto" w:fill="auto"/>
            <w:noWrap/>
            <w:vAlign w:val="center"/>
          </w:tcPr>
          <w:p w:rsidR="00AF542D" w:rsidRPr="00731D2B" w:rsidRDefault="00AF542D" w:rsidP="00E656CD">
            <w:pPr>
              <w:jc w:val="center"/>
              <w:rPr>
                <w:rFonts w:ascii="Calibri" w:hAnsi="Calibri"/>
                <w:color w:val="FF0000"/>
              </w:rPr>
            </w:pPr>
          </w:p>
        </w:tc>
        <w:tc>
          <w:tcPr>
            <w:tcW w:w="757" w:type="dxa"/>
            <w:tcBorders>
              <w:top w:val="single" w:sz="4" w:space="0" w:color="auto"/>
              <w:left w:val="nil"/>
              <w:bottom w:val="single" w:sz="4" w:space="0" w:color="auto"/>
              <w:right w:val="single" w:sz="4" w:space="0" w:color="auto"/>
            </w:tcBorders>
            <w:shd w:val="clear" w:color="auto" w:fill="auto"/>
            <w:vAlign w:val="center"/>
          </w:tcPr>
          <w:p w:rsidR="00AF542D" w:rsidRPr="00731D2B" w:rsidRDefault="00AF542D" w:rsidP="00E656CD">
            <w:pPr>
              <w:jc w:val="center"/>
              <w:rPr>
                <w:rFonts w:ascii="Arial" w:hAnsi="Arial" w:cs="Arial"/>
                <w:b/>
                <w:bCs/>
                <w:i/>
                <w:iCs/>
                <w:color w:val="FF0000"/>
              </w:rPr>
            </w:pPr>
            <w:r w:rsidRPr="00731D2B">
              <w:rPr>
                <w:rFonts w:ascii="Arial" w:hAnsi="Arial" w:cs="Arial"/>
                <w:b/>
                <w:bCs/>
                <w:i/>
                <w:iCs/>
                <w:color w:val="FF0000"/>
              </w:rPr>
              <w:t>191.</w:t>
            </w:r>
          </w:p>
        </w:tc>
        <w:tc>
          <w:tcPr>
            <w:tcW w:w="708" w:type="dxa"/>
            <w:tcBorders>
              <w:top w:val="single" w:sz="4" w:space="0" w:color="auto"/>
              <w:left w:val="nil"/>
              <w:bottom w:val="single" w:sz="4" w:space="0" w:color="auto"/>
              <w:right w:val="single" w:sz="4" w:space="0" w:color="auto"/>
            </w:tcBorders>
            <w:shd w:val="clear" w:color="auto" w:fill="auto"/>
            <w:vAlign w:val="center"/>
          </w:tcPr>
          <w:p w:rsidR="00AF542D" w:rsidRPr="00731D2B" w:rsidRDefault="00AF542D" w:rsidP="00E656CD">
            <w:pPr>
              <w:jc w:val="center"/>
              <w:rPr>
                <w:rFonts w:ascii="Arial" w:hAnsi="Arial" w:cs="Arial"/>
                <w:i/>
                <w:iCs/>
                <w:color w:val="FF0000"/>
              </w:rPr>
            </w:pPr>
            <w:r w:rsidRPr="00731D2B">
              <w:rPr>
                <w:rFonts w:ascii="Arial" w:hAnsi="Arial" w:cs="Arial"/>
                <w:i/>
                <w:iCs/>
                <w:color w:val="FF0000"/>
              </w:rPr>
              <w:t>293</w:t>
            </w:r>
          </w:p>
        </w:tc>
        <w:tc>
          <w:tcPr>
            <w:tcW w:w="851" w:type="dxa"/>
            <w:tcBorders>
              <w:top w:val="single" w:sz="4" w:space="0" w:color="auto"/>
              <w:left w:val="nil"/>
              <w:bottom w:val="single" w:sz="4" w:space="0" w:color="auto"/>
              <w:right w:val="single" w:sz="4" w:space="0" w:color="auto"/>
            </w:tcBorders>
            <w:shd w:val="clear" w:color="auto" w:fill="auto"/>
            <w:vAlign w:val="center"/>
          </w:tcPr>
          <w:p w:rsidR="00AF542D" w:rsidRPr="00317E79" w:rsidRDefault="00AF542D" w:rsidP="00DC54AF">
            <w:pPr>
              <w:jc w:val="center"/>
              <w:rPr>
                <w:rFonts w:ascii="Arial" w:hAnsi="Arial" w:cs="Arial"/>
                <w:i/>
                <w:iCs/>
                <w:color w:val="000000"/>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AF542D" w:rsidRPr="000E5588" w:rsidRDefault="00AF542D" w:rsidP="00DC54AF">
            <w:pPr>
              <w:jc w:val="center"/>
              <w:rPr>
                <w:i/>
                <w:iCs/>
                <w:color w:val="000000"/>
              </w:rPr>
            </w:pPr>
          </w:p>
        </w:tc>
      </w:tr>
    </w:tbl>
    <w:p w:rsidR="000D290E" w:rsidRDefault="000D290E" w:rsidP="0001655E">
      <w:pPr>
        <w:pStyle w:val="NormalWeb"/>
        <w:shd w:val="clear" w:color="auto" w:fill="FFFFFF"/>
        <w:jc w:val="center"/>
        <w:rPr>
          <w:rFonts w:ascii="Arial" w:hAnsi="Arial" w:cs="Arial"/>
          <w:b/>
          <w:bCs/>
          <w:color w:val="000000"/>
          <w:sz w:val="18"/>
          <w:szCs w:val="18"/>
          <w:lang w:val="pl-PL"/>
        </w:rPr>
      </w:pPr>
    </w:p>
    <w:p w:rsidR="000D290E" w:rsidRDefault="000D290E" w:rsidP="0001655E">
      <w:pPr>
        <w:pStyle w:val="NormalWeb"/>
        <w:shd w:val="clear" w:color="auto" w:fill="FFFFFF"/>
        <w:jc w:val="center"/>
        <w:rPr>
          <w:rFonts w:ascii="Arial" w:hAnsi="Arial" w:cs="Arial"/>
          <w:b/>
          <w:bCs/>
          <w:color w:val="000000"/>
          <w:sz w:val="18"/>
          <w:szCs w:val="18"/>
          <w:lang w:val="pl-PL"/>
        </w:rPr>
      </w:pPr>
    </w:p>
    <w:p w:rsidR="000D290E" w:rsidRDefault="000D290E" w:rsidP="0001655E">
      <w:pPr>
        <w:pStyle w:val="NormalWeb"/>
        <w:shd w:val="clear" w:color="auto" w:fill="FFFFFF"/>
        <w:jc w:val="center"/>
        <w:rPr>
          <w:rFonts w:ascii="Arial" w:hAnsi="Arial" w:cs="Arial"/>
          <w:b/>
          <w:bCs/>
          <w:color w:val="000000"/>
          <w:sz w:val="18"/>
          <w:szCs w:val="18"/>
          <w:lang w:val="pl-PL"/>
        </w:rPr>
      </w:pPr>
    </w:p>
    <w:p w:rsidR="0001655E" w:rsidRPr="00B9780C" w:rsidRDefault="0001655E" w:rsidP="0001655E">
      <w:pPr>
        <w:pStyle w:val="NormalWeb"/>
        <w:shd w:val="clear" w:color="auto" w:fill="FFFFFF"/>
        <w:jc w:val="center"/>
        <w:rPr>
          <w:rFonts w:ascii="Arial" w:hAnsi="Arial" w:cs="Arial"/>
          <w:b/>
          <w:bCs/>
          <w:color w:val="FF0000"/>
          <w:sz w:val="22"/>
          <w:szCs w:val="22"/>
          <w:lang w:val="pl-PL"/>
        </w:rPr>
      </w:pPr>
      <w:r w:rsidRPr="00B9780C">
        <w:rPr>
          <w:rFonts w:ascii="Arial" w:hAnsi="Arial" w:cs="Arial"/>
          <w:b/>
          <w:bCs/>
          <w:color w:val="000000"/>
          <w:sz w:val="18"/>
          <w:szCs w:val="18"/>
          <w:lang w:val="pl-PL"/>
        </w:rPr>
        <w:t xml:space="preserve">Potpis i pečat ponuđača________________________   </w:t>
      </w:r>
    </w:p>
    <w:p w:rsidR="000D290E" w:rsidRDefault="000D290E" w:rsidP="0001655E">
      <w:pPr>
        <w:jc w:val="center"/>
        <w:rPr>
          <w:rFonts w:ascii="Arial" w:hAnsi="Arial" w:cs="Arial"/>
          <w:b/>
          <w:bCs/>
          <w:color w:val="FF0000"/>
          <w:sz w:val="22"/>
          <w:szCs w:val="22"/>
          <w:lang w:val="pl-PL"/>
        </w:rPr>
      </w:pPr>
    </w:p>
    <w:p w:rsidR="000D290E" w:rsidRDefault="000D290E" w:rsidP="0001655E">
      <w:pPr>
        <w:jc w:val="center"/>
        <w:rPr>
          <w:rFonts w:ascii="Arial" w:hAnsi="Arial" w:cs="Arial"/>
          <w:b/>
          <w:bCs/>
          <w:color w:val="FF0000"/>
          <w:sz w:val="22"/>
          <w:szCs w:val="22"/>
          <w:lang w:val="pl-PL"/>
        </w:rPr>
      </w:pPr>
    </w:p>
    <w:p w:rsidR="000D290E" w:rsidRDefault="000D290E" w:rsidP="0001655E">
      <w:pPr>
        <w:jc w:val="center"/>
        <w:rPr>
          <w:rFonts w:ascii="Arial" w:hAnsi="Arial" w:cs="Arial"/>
          <w:b/>
          <w:bCs/>
          <w:color w:val="FF0000"/>
          <w:sz w:val="22"/>
          <w:szCs w:val="22"/>
          <w:lang w:val="pl-PL"/>
        </w:rPr>
      </w:pPr>
    </w:p>
    <w:p w:rsidR="000D290E" w:rsidRDefault="000D290E" w:rsidP="0001655E">
      <w:pPr>
        <w:jc w:val="center"/>
        <w:rPr>
          <w:rFonts w:ascii="Arial" w:hAnsi="Arial" w:cs="Arial"/>
          <w:b/>
          <w:bCs/>
          <w:color w:val="FF0000"/>
          <w:sz w:val="22"/>
          <w:szCs w:val="22"/>
          <w:lang w:val="pl-PL"/>
        </w:rPr>
      </w:pPr>
    </w:p>
    <w:p w:rsidR="000D290E" w:rsidRDefault="000D290E" w:rsidP="0001655E">
      <w:pPr>
        <w:jc w:val="center"/>
        <w:rPr>
          <w:rFonts w:ascii="Arial" w:hAnsi="Arial" w:cs="Arial"/>
          <w:b/>
          <w:bCs/>
          <w:color w:val="FF0000"/>
          <w:sz w:val="22"/>
          <w:szCs w:val="22"/>
          <w:lang w:val="pl-PL"/>
        </w:rPr>
      </w:pPr>
    </w:p>
    <w:p w:rsidR="000D290E" w:rsidRDefault="000D290E" w:rsidP="0001655E">
      <w:pPr>
        <w:jc w:val="center"/>
        <w:rPr>
          <w:rFonts w:ascii="Arial" w:hAnsi="Arial" w:cs="Arial"/>
          <w:b/>
          <w:bCs/>
          <w:color w:val="FF0000"/>
          <w:sz w:val="22"/>
          <w:szCs w:val="22"/>
          <w:lang w:val="pl-PL"/>
        </w:rPr>
      </w:pPr>
    </w:p>
    <w:p w:rsidR="000D290E" w:rsidRDefault="000D290E" w:rsidP="0001655E">
      <w:pPr>
        <w:jc w:val="center"/>
        <w:rPr>
          <w:rFonts w:ascii="Arial" w:hAnsi="Arial" w:cs="Arial"/>
          <w:b/>
          <w:bCs/>
          <w:color w:val="FF0000"/>
          <w:sz w:val="22"/>
          <w:szCs w:val="22"/>
          <w:lang w:val="pl-PL"/>
        </w:rPr>
      </w:pPr>
    </w:p>
    <w:p w:rsidR="000D290E" w:rsidRDefault="000D290E" w:rsidP="0001655E">
      <w:pPr>
        <w:jc w:val="center"/>
        <w:rPr>
          <w:rFonts w:ascii="Arial" w:hAnsi="Arial" w:cs="Arial"/>
          <w:b/>
          <w:bCs/>
          <w:color w:val="FF0000"/>
          <w:sz w:val="22"/>
          <w:szCs w:val="22"/>
          <w:lang w:val="pl-PL"/>
        </w:rPr>
      </w:pPr>
    </w:p>
    <w:p w:rsidR="000D290E" w:rsidRDefault="000D290E" w:rsidP="0001655E">
      <w:pPr>
        <w:jc w:val="center"/>
        <w:rPr>
          <w:rFonts w:ascii="Arial" w:hAnsi="Arial" w:cs="Arial"/>
          <w:b/>
          <w:bCs/>
          <w:color w:val="FF0000"/>
          <w:sz w:val="22"/>
          <w:szCs w:val="22"/>
          <w:lang w:val="pl-PL"/>
        </w:rPr>
      </w:pPr>
    </w:p>
    <w:p w:rsidR="000D290E" w:rsidRDefault="000D290E" w:rsidP="0001655E">
      <w:pPr>
        <w:jc w:val="center"/>
        <w:rPr>
          <w:rFonts w:ascii="Arial" w:hAnsi="Arial" w:cs="Arial"/>
          <w:b/>
          <w:bCs/>
          <w:color w:val="FF0000"/>
          <w:sz w:val="22"/>
          <w:szCs w:val="22"/>
          <w:lang w:val="pl-PL"/>
        </w:rPr>
      </w:pPr>
    </w:p>
    <w:p w:rsidR="000D290E" w:rsidRDefault="000D290E" w:rsidP="0001655E">
      <w:pPr>
        <w:jc w:val="center"/>
        <w:rPr>
          <w:rFonts w:ascii="Arial" w:hAnsi="Arial" w:cs="Arial"/>
          <w:b/>
          <w:bCs/>
          <w:color w:val="FF0000"/>
          <w:sz w:val="22"/>
          <w:szCs w:val="22"/>
          <w:lang w:val="pl-PL"/>
        </w:rPr>
      </w:pPr>
    </w:p>
    <w:p w:rsidR="000D290E" w:rsidRDefault="000D290E" w:rsidP="0001655E">
      <w:pPr>
        <w:jc w:val="center"/>
        <w:rPr>
          <w:rFonts w:ascii="Arial" w:hAnsi="Arial" w:cs="Arial"/>
          <w:b/>
          <w:bCs/>
          <w:color w:val="FF0000"/>
          <w:sz w:val="22"/>
          <w:szCs w:val="22"/>
          <w:lang w:val="pl-PL"/>
        </w:rPr>
      </w:pPr>
    </w:p>
    <w:p w:rsidR="000D290E" w:rsidRDefault="000D290E" w:rsidP="0001655E">
      <w:pPr>
        <w:jc w:val="center"/>
        <w:rPr>
          <w:rFonts w:ascii="Arial" w:hAnsi="Arial" w:cs="Arial"/>
          <w:b/>
          <w:bCs/>
          <w:color w:val="FF0000"/>
          <w:sz w:val="22"/>
          <w:szCs w:val="22"/>
          <w:lang w:val="pl-PL"/>
        </w:rPr>
      </w:pPr>
    </w:p>
    <w:p w:rsidR="000D290E" w:rsidRDefault="000D290E" w:rsidP="00144057">
      <w:pPr>
        <w:rPr>
          <w:rFonts w:ascii="Arial" w:hAnsi="Arial" w:cs="Arial"/>
          <w:b/>
          <w:bCs/>
          <w:color w:val="FF0000"/>
          <w:sz w:val="22"/>
          <w:szCs w:val="22"/>
          <w:lang w:val="pl-PL"/>
        </w:rPr>
      </w:pPr>
    </w:p>
    <w:p w:rsidR="000D290E" w:rsidRDefault="000D290E" w:rsidP="002F265D">
      <w:pPr>
        <w:rPr>
          <w:rFonts w:ascii="Arial" w:hAnsi="Arial" w:cs="Arial"/>
          <w:b/>
          <w:bCs/>
          <w:color w:val="FF0000"/>
          <w:sz w:val="22"/>
          <w:szCs w:val="22"/>
          <w:lang w:val="pl-PL"/>
        </w:rPr>
      </w:pPr>
    </w:p>
    <w:p w:rsidR="002F265D" w:rsidRDefault="002F265D" w:rsidP="002F265D">
      <w:pPr>
        <w:rPr>
          <w:rFonts w:ascii="Arial" w:hAnsi="Arial" w:cs="Arial"/>
          <w:b/>
          <w:bCs/>
          <w:color w:val="FF0000"/>
          <w:sz w:val="22"/>
          <w:szCs w:val="22"/>
          <w:lang w:val="pl-PL"/>
        </w:rPr>
      </w:pPr>
    </w:p>
    <w:p w:rsidR="00143E14" w:rsidRDefault="0001655E" w:rsidP="000627D2">
      <w:pPr>
        <w:jc w:val="center"/>
        <w:rPr>
          <w:rFonts w:ascii="Arial" w:hAnsi="Arial" w:cs="Arial"/>
          <w:b/>
          <w:bCs/>
          <w:color w:val="FF0000"/>
          <w:sz w:val="22"/>
          <w:szCs w:val="22"/>
          <w:lang w:val="pl-PL"/>
        </w:rPr>
      </w:pPr>
      <w:r>
        <w:rPr>
          <w:rFonts w:ascii="Arial" w:hAnsi="Arial" w:cs="Arial"/>
          <w:b/>
          <w:bCs/>
          <w:color w:val="FF0000"/>
          <w:sz w:val="22"/>
          <w:szCs w:val="22"/>
          <w:lang w:val="pl-PL"/>
        </w:rPr>
        <w:t xml:space="preserve">PROCIJENJENE VRIJEDNOSTI UGOVORA JAVNE NABAVKE PO LOTOVIMA </w:t>
      </w:r>
      <w:r w:rsidR="000D290E">
        <w:rPr>
          <w:rFonts w:ascii="Arial" w:hAnsi="Arial" w:cs="Arial"/>
          <w:b/>
          <w:bCs/>
          <w:color w:val="FF0000"/>
          <w:sz w:val="22"/>
          <w:szCs w:val="22"/>
          <w:lang w:val="pl-PL"/>
        </w:rPr>
        <w:t>61</w:t>
      </w:r>
      <w:r>
        <w:rPr>
          <w:rFonts w:ascii="Arial" w:hAnsi="Arial" w:cs="Arial"/>
          <w:b/>
          <w:bCs/>
          <w:color w:val="FF0000"/>
          <w:sz w:val="22"/>
          <w:szCs w:val="22"/>
          <w:lang w:val="pl-PL"/>
        </w:rPr>
        <w:t>-18</w:t>
      </w:r>
    </w:p>
    <w:tbl>
      <w:tblPr>
        <w:tblW w:w="10774" w:type="dxa"/>
        <w:tblInd w:w="-34" w:type="dxa"/>
        <w:tblLayout w:type="fixed"/>
        <w:tblLook w:val="04A0"/>
      </w:tblPr>
      <w:tblGrid>
        <w:gridCol w:w="709"/>
        <w:gridCol w:w="796"/>
        <w:gridCol w:w="1047"/>
        <w:gridCol w:w="2693"/>
        <w:gridCol w:w="709"/>
        <w:gridCol w:w="661"/>
        <w:gridCol w:w="567"/>
        <w:gridCol w:w="757"/>
        <w:gridCol w:w="708"/>
        <w:gridCol w:w="851"/>
        <w:gridCol w:w="1276"/>
      </w:tblGrid>
      <w:tr w:rsidR="001500BF" w:rsidRPr="00012293" w:rsidTr="00DC54AF">
        <w:trPr>
          <w:trHeight w:val="359"/>
        </w:trPr>
        <w:tc>
          <w:tcPr>
            <w:tcW w:w="709" w:type="dxa"/>
            <w:tcBorders>
              <w:top w:val="single" w:sz="8" w:space="0" w:color="auto"/>
              <w:left w:val="single" w:sz="8" w:space="0" w:color="auto"/>
              <w:bottom w:val="nil"/>
              <w:right w:val="single" w:sz="8" w:space="0" w:color="auto"/>
            </w:tcBorders>
            <w:shd w:val="clear" w:color="auto" w:fill="auto"/>
            <w:vAlign w:val="bottom"/>
            <w:hideMark/>
          </w:tcPr>
          <w:p w:rsidR="001500BF" w:rsidRPr="00B425D7" w:rsidRDefault="001500BF" w:rsidP="00DC54AF">
            <w:pPr>
              <w:jc w:val="center"/>
              <w:rPr>
                <w:b/>
                <w:bCs/>
                <w:i/>
                <w:iCs/>
                <w:color w:val="000000"/>
                <w:sz w:val="24"/>
                <w:szCs w:val="24"/>
                <w:vertAlign w:val="superscript"/>
              </w:rPr>
            </w:pPr>
            <w:r w:rsidRPr="00B425D7">
              <w:rPr>
                <w:b/>
                <w:bCs/>
                <w:i/>
                <w:iCs/>
                <w:color w:val="000000"/>
                <w:sz w:val="24"/>
                <w:szCs w:val="24"/>
                <w:vertAlign w:val="superscript"/>
              </w:rPr>
              <w:t>1</w:t>
            </w:r>
          </w:p>
        </w:tc>
        <w:tc>
          <w:tcPr>
            <w:tcW w:w="796" w:type="dxa"/>
            <w:tcBorders>
              <w:top w:val="single" w:sz="8" w:space="0" w:color="auto"/>
              <w:left w:val="nil"/>
              <w:bottom w:val="single" w:sz="8" w:space="0" w:color="auto"/>
              <w:right w:val="single" w:sz="8" w:space="0" w:color="auto"/>
            </w:tcBorders>
            <w:shd w:val="clear" w:color="auto" w:fill="auto"/>
            <w:vAlign w:val="bottom"/>
            <w:hideMark/>
          </w:tcPr>
          <w:p w:rsidR="001500BF" w:rsidRPr="00B425D7" w:rsidRDefault="001500BF" w:rsidP="00DC54AF">
            <w:pPr>
              <w:jc w:val="center"/>
              <w:rPr>
                <w:b/>
                <w:bCs/>
                <w:i/>
                <w:iCs/>
                <w:color w:val="000000"/>
                <w:sz w:val="24"/>
                <w:szCs w:val="24"/>
                <w:vertAlign w:val="superscript"/>
              </w:rPr>
            </w:pPr>
            <w:r w:rsidRPr="00B425D7">
              <w:rPr>
                <w:b/>
                <w:bCs/>
                <w:i/>
                <w:iCs/>
                <w:color w:val="000000"/>
                <w:sz w:val="24"/>
                <w:szCs w:val="24"/>
                <w:vertAlign w:val="superscript"/>
              </w:rPr>
              <w:t>2</w:t>
            </w:r>
          </w:p>
        </w:tc>
        <w:tc>
          <w:tcPr>
            <w:tcW w:w="1047" w:type="dxa"/>
            <w:tcBorders>
              <w:top w:val="single" w:sz="8" w:space="0" w:color="auto"/>
              <w:left w:val="nil"/>
              <w:bottom w:val="single" w:sz="8" w:space="0" w:color="auto"/>
              <w:right w:val="single" w:sz="8" w:space="0" w:color="auto"/>
            </w:tcBorders>
            <w:shd w:val="clear" w:color="auto" w:fill="auto"/>
            <w:vAlign w:val="bottom"/>
            <w:hideMark/>
          </w:tcPr>
          <w:p w:rsidR="001500BF" w:rsidRPr="00B425D7" w:rsidRDefault="001500BF" w:rsidP="00DC54AF">
            <w:pPr>
              <w:jc w:val="center"/>
              <w:rPr>
                <w:b/>
                <w:bCs/>
                <w:i/>
                <w:iCs/>
                <w:color w:val="000000"/>
                <w:sz w:val="24"/>
                <w:szCs w:val="24"/>
                <w:vertAlign w:val="superscript"/>
              </w:rPr>
            </w:pPr>
            <w:r w:rsidRPr="00B425D7">
              <w:rPr>
                <w:b/>
                <w:bCs/>
                <w:i/>
                <w:iCs/>
                <w:color w:val="000000"/>
                <w:sz w:val="24"/>
                <w:szCs w:val="24"/>
                <w:vertAlign w:val="superscript"/>
              </w:rPr>
              <w:t>3</w:t>
            </w:r>
          </w:p>
        </w:tc>
        <w:tc>
          <w:tcPr>
            <w:tcW w:w="2693" w:type="dxa"/>
            <w:tcBorders>
              <w:top w:val="single" w:sz="8" w:space="0" w:color="auto"/>
              <w:left w:val="nil"/>
              <w:bottom w:val="single" w:sz="8" w:space="0" w:color="auto"/>
              <w:right w:val="single" w:sz="8" w:space="0" w:color="auto"/>
            </w:tcBorders>
            <w:shd w:val="clear" w:color="auto" w:fill="auto"/>
            <w:vAlign w:val="center"/>
            <w:hideMark/>
          </w:tcPr>
          <w:p w:rsidR="001500BF" w:rsidRPr="00B425D7" w:rsidRDefault="001500BF" w:rsidP="00DC54AF">
            <w:pPr>
              <w:ind w:right="-108"/>
              <w:jc w:val="center"/>
              <w:rPr>
                <w:b/>
                <w:bCs/>
                <w:i/>
                <w:iCs/>
                <w:color w:val="000000"/>
                <w:sz w:val="24"/>
                <w:szCs w:val="24"/>
                <w:vertAlign w:val="superscript"/>
              </w:rPr>
            </w:pPr>
            <w:r w:rsidRPr="00B425D7">
              <w:rPr>
                <w:b/>
                <w:bCs/>
                <w:i/>
                <w:iCs/>
                <w:color w:val="000000"/>
                <w:sz w:val="24"/>
                <w:szCs w:val="24"/>
                <w:vertAlign w:val="superscript"/>
              </w:rPr>
              <w:t>4</w:t>
            </w:r>
          </w:p>
        </w:tc>
        <w:tc>
          <w:tcPr>
            <w:tcW w:w="709" w:type="dxa"/>
            <w:tcBorders>
              <w:top w:val="single" w:sz="8" w:space="0" w:color="auto"/>
              <w:left w:val="nil"/>
              <w:bottom w:val="single" w:sz="8" w:space="0" w:color="auto"/>
              <w:right w:val="single" w:sz="8" w:space="0" w:color="auto"/>
            </w:tcBorders>
            <w:shd w:val="clear" w:color="auto" w:fill="auto"/>
            <w:vAlign w:val="center"/>
            <w:hideMark/>
          </w:tcPr>
          <w:p w:rsidR="001500BF" w:rsidRPr="00B425D7" w:rsidRDefault="001500BF" w:rsidP="00DC54AF">
            <w:pPr>
              <w:ind w:left="-108" w:right="-108"/>
              <w:jc w:val="center"/>
              <w:rPr>
                <w:b/>
                <w:bCs/>
                <w:i/>
                <w:iCs/>
                <w:color w:val="000000"/>
                <w:sz w:val="24"/>
                <w:szCs w:val="24"/>
                <w:vertAlign w:val="superscript"/>
              </w:rPr>
            </w:pPr>
            <w:r w:rsidRPr="00B425D7">
              <w:rPr>
                <w:b/>
                <w:bCs/>
                <w:i/>
                <w:iCs/>
                <w:color w:val="000000"/>
                <w:sz w:val="24"/>
                <w:szCs w:val="24"/>
                <w:vertAlign w:val="superscript"/>
              </w:rPr>
              <w:t>5</w:t>
            </w:r>
          </w:p>
        </w:tc>
        <w:tc>
          <w:tcPr>
            <w:tcW w:w="661" w:type="dxa"/>
            <w:tcBorders>
              <w:top w:val="single" w:sz="8" w:space="0" w:color="auto"/>
              <w:left w:val="nil"/>
              <w:bottom w:val="single" w:sz="8" w:space="0" w:color="auto"/>
              <w:right w:val="single" w:sz="8" w:space="0" w:color="auto"/>
            </w:tcBorders>
            <w:shd w:val="clear" w:color="auto" w:fill="auto"/>
            <w:vAlign w:val="center"/>
            <w:hideMark/>
          </w:tcPr>
          <w:p w:rsidR="001500BF" w:rsidRPr="00B425D7" w:rsidRDefault="001500BF" w:rsidP="00DC54AF">
            <w:pPr>
              <w:jc w:val="center"/>
              <w:rPr>
                <w:b/>
                <w:bCs/>
                <w:i/>
                <w:iCs/>
                <w:color w:val="000000"/>
                <w:sz w:val="24"/>
                <w:szCs w:val="24"/>
                <w:vertAlign w:val="superscript"/>
              </w:rPr>
            </w:pPr>
            <w:r w:rsidRPr="00B425D7">
              <w:rPr>
                <w:b/>
                <w:bCs/>
                <w:i/>
                <w:iCs/>
                <w:color w:val="000000"/>
                <w:sz w:val="24"/>
                <w:szCs w:val="24"/>
                <w:vertAlign w:val="superscript"/>
              </w:rPr>
              <w:t>6</w:t>
            </w:r>
          </w:p>
        </w:tc>
        <w:tc>
          <w:tcPr>
            <w:tcW w:w="567" w:type="dxa"/>
            <w:tcBorders>
              <w:top w:val="single" w:sz="8" w:space="0" w:color="auto"/>
              <w:left w:val="nil"/>
              <w:bottom w:val="single" w:sz="8" w:space="0" w:color="auto"/>
              <w:right w:val="single" w:sz="8" w:space="0" w:color="auto"/>
            </w:tcBorders>
            <w:shd w:val="clear" w:color="auto" w:fill="auto"/>
            <w:vAlign w:val="center"/>
            <w:hideMark/>
          </w:tcPr>
          <w:p w:rsidR="001500BF" w:rsidRPr="00B425D7" w:rsidRDefault="001500BF" w:rsidP="00DC54AF">
            <w:pPr>
              <w:jc w:val="center"/>
              <w:rPr>
                <w:b/>
                <w:bCs/>
                <w:i/>
                <w:iCs/>
                <w:color w:val="000000"/>
                <w:sz w:val="24"/>
                <w:szCs w:val="24"/>
                <w:vertAlign w:val="superscript"/>
              </w:rPr>
            </w:pPr>
            <w:r w:rsidRPr="00B425D7">
              <w:rPr>
                <w:b/>
                <w:bCs/>
                <w:i/>
                <w:iCs/>
                <w:color w:val="000000"/>
                <w:sz w:val="24"/>
                <w:szCs w:val="24"/>
                <w:vertAlign w:val="superscript"/>
              </w:rPr>
              <w:t>7</w:t>
            </w:r>
          </w:p>
        </w:tc>
        <w:tc>
          <w:tcPr>
            <w:tcW w:w="757" w:type="dxa"/>
            <w:tcBorders>
              <w:top w:val="single" w:sz="8" w:space="0" w:color="auto"/>
              <w:left w:val="nil"/>
              <w:bottom w:val="single" w:sz="8" w:space="0" w:color="auto"/>
              <w:right w:val="single" w:sz="8" w:space="0" w:color="auto"/>
            </w:tcBorders>
            <w:shd w:val="clear" w:color="auto" w:fill="auto"/>
            <w:vAlign w:val="center"/>
            <w:hideMark/>
          </w:tcPr>
          <w:p w:rsidR="001500BF" w:rsidRPr="00B425D7" w:rsidRDefault="001500BF" w:rsidP="00DC54AF">
            <w:pPr>
              <w:jc w:val="center"/>
              <w:rPr>
                <w:b/>
                <w:bCs/>
                <w:i/>
                <w:iCs/>
                <w:color w:val="000000"/>
                <w:sz w:val="24"/>
                <w:szCs w:val="24"/>
                <w:vertAlign w:val="superscript"/>
              </w:rPr>
            </w:pPr>
            <w:r w:rsidRPr="00B425D7">
              <w:rPr>
                <w:b/>
                <w:bCs/>
                <w:i/>
                <w:iCs/>
                <w:color w:val="000000"/>
                <w:sz w:val="24"/>
                <w:szCs w:val="24"/>
                <w:vertAlign w:val="superscript"/>
              </w:rPr>
              <w:t>8</w:t>
            </w:r>
          </w:p>
        </w:tc>
        <w:tc>
          <w:tcPr>
            <w:tcW w:w="708" w:type="dxa"/>
            <w:tcBorders>
              <w:top w:val="single" w:sz="8" w:space="0" w:color="auto"/>
              <w:left w:val="nil"/>
              <w:bottom w:val="single" w:sz="8" w:space="0" w:color="auto"/>
              <w:right w:val="single" w:sz="8" w:space="0" w:color="auto"/>
            </w:tcBorders>
            <w:shd w:val="clear" w:color="auto" w:fill="auto"/>
            <w:vAlign w:val="center"/>
            <w:hideMark/>
          </w:tcPr>
          <w:p w:rsidR="001500BF" w:rsidRPr="00B425D7" w:rsidRDefault="001500BF" w:rsidP="00DC54AF">
            <w:pPr>
              <w:jc w:val="center"/>
              <w:rPr>
                <w:b/>
                <w:bCs/>
                <w:i/>
                <w:iCs/>
                <w:color w:val="000000"/>
                <w:sz w:val="24"/>
                <w:szCs w:val="24"/>
                <w:vertAlign w:val="superscript"/>
              </w:rPr>
            </w:pPr>
            <w:r w:rsidRPr="00B425D7">
              <w:rPr>
                <w:b/>
                <w:bCs/>
                <w:i/>
                <w:iCs/>
                <w:color w:val="000000"/>
                <w:sz w:val="24"/>
                <w:szCs w:val="24"/>
                <w:vertAlign w:val="superscript"/>
              </w:rPr>
              <w:t>9</w:t>
            </w:r>
          </w:p>
        </w:tc>
        <w:tc>
          <w:tcPr>
            <w:tcW w:w="851" w:type="dxa"/>
            <w:tcBorders>
              <w:top w:val="single" w:sz="8" w:space="0" w:color="auto"/>
              <w:left w:val="nil"/>
              <w:bottom w:val="single" w:sz="8" w:space="0" w:color="auto"/>
              <w:right w:val="single" w:sz="8" w:space="0" w:color="auto"/>
            </w:tcBorders>
            <w:shd w:val="clear" w:color="auto" w:fill="auto"/>
            <w:vAlign w:val="center"/>
            <w:hideMark/>
          </w:tcPr>
          <w:p w:rsidR="001500BF" w:rsidRPr="00B425D7" w:rsidRDefault="001500BF" w:rsidP="00DC54AF">
            <w:pPr>
              <w:jc w:val="center"/>
              <w:rPr>
                <w:b/>
                <w:bCs/>
                <w:i/>
                <w:iCs/>
                <w:color w:val="000000"/>
                <w:sz w:val="24"/>
                <w:szCs w:val="24"/>
                <w:vertAlign w:val="superscript"/>
              </w:rPr>
            </w:pPr>
            <w:r w:rsidRPr="00B425D7">
              <w:rPr>
                <w:b/>
                <w:bCs/>
                <w:i/>
                <w:iCs/>
                <w:color w:val="000000"/>
                <w:sz w:val="24"/>
                <w:szCs w:val="24"/>
                <w:vertAlign w:val="superscript"/>
              </w:rPr>
              <w:t>10</w:t>
            </w:r>
          </w:p>
        </w:tc>
        <w:tc>
          <w:tcPr>
            <w:tcW w:w="1276" w:type="dxa"/>
            <w:tcBorders>
              <w:top w:val="single" w:sz="8" w:space="0" w:color="auto"/>
              <w:left w:val="nil"/>
              <w:bottom w:val="single" w:sz="8" w:space="0" w:color="auto"/>
              <w:right w:val="single" w:sz="8" w:space="0" w:color="auto"/>
            </w:tcBorders>
            <w:shd w:val="clear" w:color="auto" w:fill="auto"/>
            <w:vAlign w:val="bottom"/>
            <w:hideMark/>
          </w:tcPr>
          <w:p w:rsidR="001500BF" w:rsidRPr="00B425D7" w:rsidRDefault="001500BF" w:rsidP="00DC54AF">
            <w:pPr>
              <w:jc w:val="center"/>
              <w:rPr>
                <w:b/>
                <w:bCs/>
                <w:i/>
                <w:iCs/>
                <w:color w:val="000000"/>
                <w:sz w:val="24"/>
                <w:szCs w:val="24"/>
                <w:vertAlign w:val="superscript"/>
              </w:rPr>
            </w:pPr>
            <w:r w:rsidRPr="00B425D7">
              <w:rPr>
                <w:b/>
                <w:bCs/>
                <w:i/>
                <w:iCs/>
                <w:color w:val="000000"/>
                <w:sz w:val="24"/>
                <w:szCs w:val="24"/>
                <w:vertAlign w:val="superscript"/>
              </w:rPr>
              <w:t>11</w:t>
            </w:r>
          </w:p>
        </w:tc>
      </w:tr>
      <w:tr w:rsidR="001500BF" w:rsidRPr="0052167D" w:rsidTr="000814CD">
        <w:trPr>
          <w:trHeight w:val="942"/>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00BF" w:rsidRPr="005F3582" w:rsidRDefault="001500BF" w:rsidP="00E16990">
            <w:pPr>
              <w:jc w:val="center"/>
              <w:rPr>
                <w:b/>
                <w:bCs/>
                <w:i/>
                <w:iCs/>
                <w:color w:val="000000"/>
                <w:sz w:val="18"/>
                <w:szCs w:val="18"/>
              </w:rPr>
            </w:pPr>
            <w:r>
              <w:rPr>
                <w:b/>
                <w:bCs/>
                <w:i/>
                <w:iCs/>
                <w:color w:val="000000"/>
                <w:sz w:val="18"/>
                <w:szCs w:val="18"/>
              </w:rPr>
              <w:t>LOT</w:t>
            </w:r>
          </w:p>
        </w:tc>
        <w:tc>
          <w:tcPr>
            <w:tcW w:w="796" w:type="dxa"/>
            <w:tcBorders>
              <w:top w:val="single" w:sz="4" w:space="0" w:color="auto"/>
              <w:left w:val="nil"/>
              <w:bottom w:val="single" w:sz="4" w:space="0" w:color="auto"/>
              <w:right w:val="single" w:sz="4" w:space="0" w:color="auto"/>
            </w:tcBorders>
            <w:shd w:val="clear" w:color="auto" w:fill="auto"/>
            <w:vAlign w:val="center"/>
            <w:hideMark/>
          </w:tcPr>
          <w:p w:rsidR="001500BF" w:rsidRPr="00012293" w:rsidRDefault="001500BF" w:rsidP="00E16990">
            <w:pPr>
              <w:jc w:val="center"/>
              <w:rPr>
                <w:b/>
                <w:bCs/>
                <w:i/>
                <w:iCs/>
                <w:color w:val="000000"/>
                <w:sz w:val="18"/>
                <w:szCs w:val="18"/>
              </w:rPr>
            </w:pPr>
            <w:r w:rsidRPr="00012293">
              <w:rPr>
                <w:b/>
                <w:bCs/>
                <w:i/>
                <w:iCs/>
                <w:color w:val="000000"/>
                <w:sz w:val="18"/>
                <w:szCs w:val="18"/>
              </w:rPr>
              <w:t>Poslovna jedinica</w:t>
            </w:r>
          </w:p>
        </w:tc>
        <w:tc>
          <w:tcPr>
            <w:tcW w:w="1047" w:type="dxa"/>
            <w:tcBorders>
              <w:top w:val="single" w:sz="4" w:space="0" w:color="auto"/>
              <w:left w:val="nil"/>
              <w:bottom w:val="single" w:sz="4" w:space="0" w:color="auto"/>
              <w:right w:val="single" w:sz="4" w:space="0" w:color="auto"/>
            </w:tcBorders>
            <w:shd w:val="clear" w:color="auto" w:fill="auto"/>
            <w:vAlign w:val="center"/>
            <w:hideMark/>
          </w:tcPr>
          <w:p w:rsidR="001500BF" w:rsidRPr="00012293" w:rsidRDefault="001500BF" w:rsidP="00E16990">
            <w:pPr>
              <w:jc w:val="center"/>
              <w:rPr>
                <w:b/>
                <w:bCs/>
                <w:i/>
                <w:iCs/>
                <w:color w:val="000000"/>
              </w:rPr>
            </w:pPr>
            <w:r w:rsidRPr="00012293">
              <w:rPr>
                <w:b/>
                <w:bCs/>
                <w:i/>
                <w:iCs/>
                <w:color w:val="000000"/>
              </w:rPr>
              <w:t>Gos. jedinica</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1500BF" w:rsidRPr="00012293" w:rsidRDefault="001500BF" w:rsidP="00E16990">
            <w:pPr>
              <w:ind w:right="-108"/>
              <w:jc w:val="center"/>
              <w:rPr>
                <w:b/>
                <w:bCs/>
                <w:i/>
                <w:iCs/>
                <w:color w:val="000000"/>
              </w:rPr>
            </w:pPr>
            <w:r w:rsidRPr="00012293">
              <w:rPr>
                <w:b/>
                <w:bCs/>
                <w:i/>
                <w:iCs/>
                <w:color w:val="000000"/>
              </w:rPr>
              <w:t>Vrsta poslova</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00BF" w:rsidRDefault="001500BF" w:rsidP="00E16990">
            <w:pPr>
              <w:ind w:left="-108" w:right="-108"/>
              <w:jc w:val="center"/>
              <w:rPr>
                <w:b/>
                <w:bCs/>
                <w:i/>
                <w:iCs/>
                <w:color w:val="000000"/>
                <w:sz w:val="14"/>
                <w:szCs w:val="14"/>
              </w:rPr>
            </w:pPr>
            <w:r w:rsidRPr="00012293">
              <w:rPr>
                <w:b/>
                <w:bCs/>
                <w:i/>
                <w:iCs/>
                <w:color w:val="000000"/>
                <w:sz w:val="14"/>
                <w:szCs w:val="14"/>
              </w:rPr>
              <w:t>Mjesečna dinamika izvođenja</w:t>
            </w:r>
            <w:r>
              <w:rPr>
                <w:b/>
                <w:bCs/>
                <w:i/>
                <w:iCs/>
                <w:color w:val="000000"/>
                <w:sz w:val="14"/>
                <w:szCs w:val="14"/>
              </w:rPr>
              <w:t xml:space="preserve"> radova</w:t>
            </w:r>
          </w:p>
          <w:p w:rsidR="001500BF" w:rsidRPr="00951682" w:rsidRDefault="001500BF" w:rsidP="00E16990">
            <w:pPr>
              <w:jc w:val="center"/>
              <w:rPr>
                <w:sz w:val="14"/>
                <w:szCs w:val="14"/>
              </w:rPr>
            </w:pPr>
          </w:p>
        </w:tc>
        <w:tc>
          <w:tcPr>
            <w:tcW w:w="661" w:type="dxa"/>
            <w:tcBorders>
              <w:top w:val="single" w:sz="4" w:space="0" w:color="auto"/>
              <w:left w:val="nil"/>
              <w:bottom w:val="single" w:sz="4" w:space="0" w:color="auto"/>
              <w:right w:val="single" w:sz="4" w:space="0" w:color="auto"/>
            </w:tcBorders>
            <w:shd w:val="clear" w:color="auto" w:fill="auto"/>
            <w:vAlign w:val="center"/>
            <w:hideMark/>
          </w:tcPr>
          <w:p w:rsidR="001500BF" w:rsidRPr="00012293" w:rsidRDefault="001500BF" w:rsidP="00E16990">
            <w:pPr>
              <w:jc w:val="center"/>
              <w:rPr>
                <w:b/>
                <w:bCs/>
                <w:i/>
                <w:iCs/>
                <w:color w:val="000000"/>
                <w:sz w:val="16"/>
                <w:szCs w:val="16"/>
              </w:rPr>
            </w:pPr>
            <w:r>
              <w:rPr>
                <w:b/>
                <w:bCs/>
                <w:i/>
                <w:iCs/>
                <w:color w:val="000000"/>
                <w:sz w:val="16"/>
                <w:szCs w:val="16"/>
              </w:rPr>
              <w:t xml:space="preserve">Teh. opre.       </w:t>
            </w:r>
            <w:r w:rsidRPr="00012293">
              <w:rPr>
                <w:b/>
                <w:bCs/>
                <w:i/>
                <w:iCs/>
                <w:color w:val="000000"/>
                <w:sz w:val="16"/>
                <w:szCs w:val="16"/>
              </w:rPr>
              <w:t>Traktori</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500BF" w:rsidRPr="00012293" w:rsidRDefault="001500BF" w:rsidP="00E16990">
            <w:pPr>
              <w:jc w:val="center"/>
              <w:rPr>
                <w:b/>
                <w:bCs/>
                <w:i/>
                <w:iCs/>
                <w:color w:val="000000"/>
                <w:sz w:val="14"/>
                <w:szCs w:val="14"/>
              </w:rPr>
            </w:pPr>
            <w:r w:rsidRPr="00483C29">
              <w:rPr>
                <w:b/>
                <w:bCs/>
                <w:i/>
                <w:iCs/>
                <w:color w:val="000000"/>
                <w:sz w:val="14"/>
                <w:szCs w:val="14"/>
              </w:rPr>
              <w:t>Teh. Opre</w:t>
            </w:r>
            <w:r>
              <w:rPr>
                <w:b/>
                <w:bCs/>
                <w:i/>
                <w:iCs/>
                <w:color w:val="000000"/>
                <w:sz w:val="14"/>
                <w:szCs w:val="14"/>
              </w:rPr>
              <w:t>.</w:t>
            </w:r>
            <w:r w:rsidRPr="00483C29">
              <w:rPr>
                <w:b/>
                <w:bCs/>
                <w:i/>
                <w:iCs/>
                <w:color w:val="000000"/>
                <w:sz w:val="14"/>
                <w:szCs w:val="14"/>
              </w:rPr>
              <w:t>Motor.</w:t>
            </w:r>
            <w:r w:rsidRPr="00012293">
              <w:rPr>
                <w:b/>
                <w:bCs/>
                <w:i/>
                <w:iCs/>
                <w:color w:val="000000"/>
                <w:sz w:val="14"/>
                <w:szCs w:val="14"/>
              </w:rPr>
              <w:t xml:space="preserve"> pile</w:t>
            </w:r>
          </w:p>
        </w:tc>
        <w:tc>
          <w:tcPr>
            <w:tcW w:w="757" w:type="dxa"/>
            <w:tcBorders>
              <w:top w:val="single" w:sz="4" w:space="0" w:color="auto"/>
              <w:left w:val="nil"/>
              <w:bottom w:val="single" w:sz="4" w:space="0" w:color="auto"/>
              <w:right w:val="single" w:sz="4" w:space="0" w:color="auto"/>
            </w:tcBorders>
            <w:shd w:val="clear" w:color="auto" w:fill="auto"/>
            <w:vAlign w:val="center"/>
            <w:hideMark/>
          </w:tcPr>
          <w:p w:rsidR="001500BF" w:rsidRPr="00012293" w:rsidRDefault="001500BF" w:rsidP="00E16990">
            <w:pPr>
              <w:jc w:val="center"/>
              <w:rPr>
                <w:b/>
                <w:bCs/>
                <w:i/>
                <w:iCs/>
                <w:color w:val="000000"/>
                <w:sz w:val="16"/>
                <w:szCs w:val="16"/>
              </w:rPr>
            </w:pPr>
            <w:r w:rsidRPr="00012293">
              <w:rPr>
                <w:b/>
                <w:bCs/>
                <w:i/>
                <w:iCs/>
                <w:color w:val="000000"/>
                <w:sz w:val="16"/>
                <w:szCs w:val="16"/>
              </w:rPr>
              <w:t>Br. odjela</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1500BF" w:rsidRPr="00012293" w:rsidRDefault="001500BF" w:rsidP="00E16990">
            <w:pPr>
              <w:jc w:val="center"/>
              <w:rPr>
                <w:b/>
                <w:bCs/>
                <w:i/>
                <w:iCs/>
                <w:color w:val="000000"/>
                <w:sz w:val="16"/>
                <w:szCs w:val="16"/>
              </w:rPr>
            </w:pPr>
            <w:r w:rsidRPr="00012293">
              <w:rPr>
                <w:b/>
                <w:bCs/>
                <w:i/>
                <w:iCs/>
                <w:color w:val="000000"/>
                <w:sz w:val="16"/>
                <w:szCs w:val="16"/>
              </w:rPr>
              <w:t>Drvna masa cca</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1500BF" w:rsidRPr="00012293" w:rsidRDefault="001500BF" w:rsidP="00E16990">
            <w:pPr>
              <w:jc w:val="center"/>
              <w:rPr>
                <w:b/>
                <w:bCs/>
                <w:i/>
                <w:iCs/>
                <w:color w:val="000000"/>
                <w:sz w:val="16"/>
                <w:szCs w:val="16"/>
              </w:rPr>
            </w:pPr>
            <w:r w:rsidRPr="00012293">
              <w:rPr>
                <w:b/>
                <w:bCs/>
                <w:i/>
                <w:iCs/>
                <w:color w:val="000000"/>
                <w:sz w:val="16"/>
                <w:szCs w:val="16"/>
              </w:rPr>
              <w:t>Jed. cijena bez PDV (KM/m3)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500BF" w:rsidRPr="00012293" w:rsidRDefault="001500BF" w:rsidP="00E16990">
            <w:pPr>
              <w:jc w:val="center"/>
              <w:rPr>
                <w:b/>
                <w:bCs/>
                <w:i/>
                <w:iCs/>
                <w:color w:val="000000"/>
                <w:sz w:val="16"/>
                <w:szCs w:val="16"/>
              </w:rPr>
            </w:pPr>
            <w:r w:rsidRPr="00012293">
              <w:rPr>
                <w:b/>
                <w:bCs/>
                <w:i/>
                <w:iCs/>
                <w:color w:val="000000"/>
                <w:sz w:val="16"/>
                <w:szCs w:val="16"/>
              </w:rPr>
              <w:t>Vrijednost po odjelima KM bez PDV</w:t>
            </w:r>
          </w:p>
        </w:tc>
      </w:tr>
      <w:tr w:rsidR="00094559" w:rsidRPr="0052167D" w:rsidTr="00DC54AF">
        <w:trPr>
          <w:trHeight w:val="69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4559" w:rsidRPr="0052167D" w:rsidRDefault="00094559" w:rsidP="00DC54AF">
            <w:pPr>
              <w:jc w:val="center"/>
              <w:rPr>
                <w:rFonts w:ascii="Arial" w:hAnsi="Arial" w:cs="Arial"/>
                <w:i/>
                <w:iCs/>
                <w:sz w:val="18"/>
                <w:szCs w:val="18"/>
              </w:rPr>
            </w:pPr>
            <w:r>
              <w:rPr>
                <w:rFonts w:ascii="Arial" w:hAnsi="Arial" w:cs="Arial"/>
                <w:i/>
                <w:iCs/>
                <w:sz w:val="18"/>
                <w:szCs w:val="18"/>
              </w:rPr>
              <w:t>1</w:t>
            </w:r>
          </w:p>
        </w:tc>
        <w:tc>
          <w:tcPr>
            <w:tcW w:w="796" w:type="dxa"/>
            <w:tcBorders>
              <w:top w:val="single" w:sz="4" w:space="0" w:color="auto"/>
              <w:left w:val="nil"/>
              <w:bottom w:val="single" w:sz="4" w:space="0" w:color="auto"/>
              <w:right w:val="single" w:sz="4" w:space="0" w:color="auto"/>
            </w:tcBorders>
            <w:shd w:val="clear" w:color="auto" w:fill="auto"/>
            <w:vAlign w:val="center"/>
            <w:hideMark/>
          </w:tcPr>
          <w:p w:rsidR="00094559" w:rsidRPr="004E6C81" w:rsidRDefault="00094559" w:rsidP="00E656CD">
            <w:pPr>
              <w:rPr>
                <w:sz w:val="16"/>
                <w:szCs w:val="16"/>
              </w:rPr>
            </w:pPr>
            <w:r w:rsidRPr="004E6C81">
              <w:rPr>
                <w:sz w:val="16"/>
                <w:szCs w:val="16"/>
              </w:rPr>
              <w:t>Tešanj</w:t>
            </w:r>
          </w:p>
        </w:tc>
        <w:tc>
          <w:tcPr>
            <w:tcW w:w="1047" w:type="dxa"/>
            <w:tcBorders>
              <w:top w:val="single" w:sz="4" w:space="0" w:color="auto"/>
              <w:left w:val="nil"/>
              <w:bottom w:val="single" w:sz="4" w:space="0" w:color="auto"/>
              <w:right w:val="single" w:sz="4" w:space="0" w:color="auto"/>
            </w:tcBorders>
            <w:shd w:val="clear" w:color="auto" w:fill="auto"/>
            <w:vAlign w:val="center"/>
            <w:hideMark/>
          </w:tcPr>
          <w:p w:rsidR="00094559" w:rsidRPr="004E6C81" w:rsidRDefault="00094559" w:rsidP="00E656CD">
            <w:pPr>
              <w:rPr>
                <w:sz w:val="16"/>
                <w:szCs w:val="16"/>
              </w:rPr>
            </w:pPr>
            <w:r w:rsidRPr="004E6C81">
              <w:rPr>
                <w:sz w:val="16"/>
                <w:szCs w:val="16"/>
              </w:rPr>
              <w:t>DVU II</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094559" w:rsidRPr="006675B7" w:rsidRDefault="00094559" w:rsidP="00E656CD">
            <w:pPr>
              <w:rPr>
                <w:iCs/>
              </w:rPr>
            </w:pPr>
            <w:r w:rsidRPr="006675B7">
              <w:rPr>
                <w:iCs/>
              </w:rPr>
              <w:t>Sječa i izrada</w:t>
            </w:r>
          </w:p>
          <w:p w:rsidR="00094559" w:rsidRPr="006675B7" w:rsidRDefault="00094559" w:rsidP="00E656CD">
            <w:pPr>
              <w:rPr>
                <w:iCs/>
              </w:rPr>
            </w:pPr>
            <w:r w:rsidRPr="006675B7">
              <w:rPr>
                <w:iCs/>
              </w:rPr>
              <w:t>Izvoz i izgradnja vlaka</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94559" w:rsidRPr="006675B7" w:rsidRDefault="00094559" w:rsidP="00E656CD">
            <w:pPr>
              <w:rPr>
                <w:iCs/>
              </w:rPr>
            </w:pPr>
            <w:r w:rsidRPr="006675B7">
              <w:rPr>
                <w:iCs/>
              </w:rPr>
              <w:t>500</w:t>
            </w:r>
          </w:p>
        </w:tc>
        <w:tc>
          <w:tcPr>
            <w:tcW w:w="661" w:type="dxa"/>
            <w:tcBorders>
              <w:top w:val="single" w:sz="4" w:space="0" w:color="auto"/>
              <w:left w:val="nil"/>
              <w:bottom w:val="single" w:sz="4" w:space="0" w:color="auto"/>
              <w:right w:val="single" w:sz="4" w:space="0" w:color="auto"/>
            </w:tcBorders>
            <w:shd w:val="clear" w:color="auto" w:fill="auto"/>
            <w:vAlign w:val="center"/>
            <w:hideMark/>
          </w:tcPr>
          <w:p w:rsidR="00094559" w:rsidRPr="006675B7" w:rsidRDefault="00094559" w:rsidP="00E656CD">
            <w:pPr>
              <w:rPr>
                <w:iCs/>
              </w:rPr>
            </w:pPr>
            <w:r w:rsidRPr="006675B7">
              <w:rPr>
                <w:iCs/>
              </w:rPr>
              <w:t>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94559" w:rsidRPr="006675B7" w:rsidRDefault="00094559" w:rsidP="00E656CD">
            <w:pPr>
              <w:rPr>
                <w:iCs/>
              </w:rPr>
            </w:pPr>
            <w:r w:rsidRPr="006675B7">
              <w:rPr>
                <w:iCs/>
              </w:rPr>
              <w:t>3</w:t>
            </w:r>
          </w:p>
        </w:tc>
        <w:tc>
          <w:tcPr>
            <w:tcW w:w="757" w:type="dxa"/>
            <w:tcBorders>
              <w:top w:val="single" w:sz="4" w:space="0" w:color="auto"/>
              <w:left w:val="nil"/>
              <w:bottom w:val="single" w:sz="4" w:space="0" w:color="auto"/>
              <w:right w:val="single" w:sz="4" w:space="0" w:color="auto"/>
            </w:tcBorders>
            <w:shd w:val="clear" w:color="auto" w:fill="auto"/>
            <w:vAlign w:val="center"/>
            <w:hideMark/>
          </w:tcPr>
          <w:p w:rsidR="00094559" w:rsidRPr="007139E6" w:rsidRDefault="00094559" w:rsidP="00E656CD">
            <w:pPr>
              <w:rPr>
                <w:b/>
                <w:iCs/>
              </w:rPr>
            </w:pPr>
            <w:r w:rsidRPr="007139E6">
              <w:rPr>
                <w:b/>
                <w:iCs/>
              </w:rPr>
              <w:t>154/2</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094559" w:rsidRPr="006675B7" w:rsidRDefault="00094559" w:rsidP="00E656CD">
            <w:pPr>
              <w:rPr>
                <w:iCs/>
              </w:rPr>
            </w:pPr>
            <w:r w:rsidRPr="006675B7">
              <w:rPr>
                <w:iCs/>
              </w:rPr>
              <w:t>1638,50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94559" w:rsidRPr="006D157E" w:rsidRDefault="00094559" w:rsidP="00E656CD">
            <w:pPr>
              <w:rPr>
                <w:iCs/>
              </w:rPr>
            </w:pPr>
            <w:r w:rsidRPr="006D157E">
              <w:rPr>
                <w:iCs/>
              </w:rPr>
              <w:t>31,40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94559" w:rsidRPr="006675B7" w:rsidRDefault="00094559" w:rsidP="00E656CD">
            <w:r w:rsidRPr="006675B7">
              <w:t>51448,9</w:t>
            </w:r>
          </w:p>
        </w:tc>
      </w:tr>
      <w:tr w:rsidR="00094559" w:rsidRPr="0052167D" w:rsidTr="000814CD">
        <w:trPr>
          <w:trHeight w:val="522"/>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94559" w:rsidRPr="0052167D" w:rsidRDefault="00094559" w:rsidP="00DC54AF">
            <w:pPr>
              <w:jc w:val="center"/>
              <w:rPr>
                <w:rFonts w:ascii="Arial" w:hAnsi="Arial" w:cs="Arial"/>
                <w:i/>
                <w:iCs/>
                <w:sz w:val="18"/>
                <w:szCs w:val="18"/>
              </w:rPr>
            </w:pPr>
            <w:r>
              <w:rPr>
                <w:rFonts w:ascii="Arial" w:hAnsi="Arial" w:cs="Arial"/>
                <w:i/>
                <w:iCs/>
                <w:sz w:val="18"/>
                <w:szCs w:val="18"/>
              </w:rPr>
              <w:t>2</w:t>
            </w:r>
          </w:p>
        </w:tc>
        <w:tc>
          <w:tcPr>
            <w:tcW w:w="796" w:type="dxa"/>
            <w:tcBorders>
              <w:top w:val="nil"/>
              <w:left w:val="nil"/>
              <w:bottom w:val="single" w:sz="4" w:space="0" w:color="auto"/>
              <w:right w:val="single" w:sz="4" w:space="0" w:color="auto"/>
            </w:tcBorders>
            <w:shd w:val="clear" w:color="auto" w:fill="auto"/>
            <w:vAlign w:val="center"/>
            <w:hideMark/>
          </w:tcPr>
          <w:p w:rsidR="00094559" w:rsidRPr="004E6C81" w:rsidRDefault="00094559" w:rsidP="00E656CD">
            <w:pPr>
              <w:rPr>
                <w:sz w:val="16"/>
                <w:szCs w:val="16"/>
              </w:rPr>
            </w:pPr>
            <w:r w:rsidRPr="004E6C81">
              <w:rPr>
                <w:sz w:val="16"/>
                <w:szCs w:val="16"/>
              </w:rPr>
              <w:t>Tešanj</w:t>
            </w:r>
          </w:p>
        </w:tc>
        <w:tc>
          <w:tcPr>
            <w:tcW w:w="1047" w:type="dxa"/>
            <w:tcBorders>
              <w:top w:val="nil"/>
              <w:left w:val="nil"/>
              <w:bottom w:val="single" w:sz="4" w:space="0" w:color="auto"/>
              <w:right w:val="single" w:sz="4" w:space="0" w:color="auto"/>
            </w:tcBorders>
            <w:shd w:val="clear" w:color="auto" w:fill="auto"/>
            <w:vAlign w:val="center"/>
            <w:hideMark/>
          </w:tcPr>
          <w:p w:rsidR="00094559" w:rsidRPr="004E6C81" w:rsidRDefault="00094559" w:rsidP="00E656CD">
            <w:pPr>
              <w:rPr>
                <w:sz w:val="16"/>
                <w:szCs w:val="16"/>
              </w:rPr>
            </w:pPr>
            <w:r w:rsidRPr="004E6C81">
              <w:rPr>
                <w:sz w:val="16"/>
                <w:szCs w:val="16"/>
              </w:rPr>
              <w:t>DVU II</w:t>
            </w:r>
          </w:p>
        </w:tc>
        <w:tc>
          <w:tcPr>
            <w:tcW w:w="2693" w:type="dxa"/>
            <w:tcBorders>
              <w:top w:val="nil"/>
              <w:left w:val="nil"/>
              <w:bottom w:val="single" w:sz="4" w:space="0" w:color="auto"/>
              <w:right w:val="single" w:sz="4" w:space="0" w:color="auto"/>
            </w:tcBorders>
            <w:shd w:val="clear" w:color="auto" w:fill="auto"/>
            <w:vAlign w:val="center"/>
            <w:hideMark/>
          </w:tcPr>
          <w:p w:rsidR="00094559" w:rsidRPr="006675B7" w:rsidRDefault="00094559" w:rsidP="00E656CD">
            <w:pPr>
              <w:rPr>
                <w:iCs/>
              </w:rPr>
            </w:pPr>
            <w:r w:rsidRPr="006675B7">
              <w:rPr>
                <w:iCs/>
              </w:rPr>
              <w:t>Sječa i izrada i izvoz</w:t>
            </w:r>
          </w:p>
        </w:tc>
        <w:tc>
          <w:tcPr>
            <w:tcW w:w="709" w:type="dxa"/>
            <w:tcBorders>
              <w:top w:val="nil"/>
              <w:left w:val="nil"/>
              <w:bottom w:val="single" w:sz="4" w:space="0" w:color="auto"/>
              <w:right w:val="single" w:sz="4" w:space="0" w:color="auto"/>
            </w:tcBorders>
            <w:shd w:val="clear" w:color="auto" w:fill="auto"/>
            <w:vAlign w:val="center"/>
            <w:hideMark/>
          </w:tcPr>
          <w:p w:rsidR="00094559" w:rsidRPr="006675B7" w:rsidRDefault="00094559" w:rsidP="00E656CD">
            <w:pPr>
              <w:rPr>
                <w:iCs/>
              </w:rPr>
            </w:pPr>
            <w:r w:rsidRPr="006675B7">
              <w:rPr>
                <w:iCs/>
              </w:rPr>
              <w:t>145</w:t>
            </w:r>
          </w:p>
        </w:tc>
        <w:tc>
          <w:tcPr>
            <w:tcW w:w="661" w:type="dxa"/>
            <w:tcBorders>
              <w:top w:val="nil"/>
              <w:left w:val="nil"/>
              <w:bottom w:val="single" w:sz="4" w:space="0" w:color="auto"/>
              <w:right w:val="single" w:sz="4" w:space="0" w:color="auto"/>
            </w:tcBorders>
            <w:shd w:val="clear" w:color="auto" w:fill="auto"/>
            <w:vAlign w:val="center"/>
            <w:hideMark/>
          </w:tcPr>
          <w:p w:rsidR="00094559" w:rsidRPr="006675B7" w:rsidRDefault="00094559" w:rsidP="00E656CD">
            <w:pPr>
              <w:rPr>
                <w:iCs/>
              </w:rPr>
            </w:pPr>
            <w:r w:rsidRPr="006675B7">
              <w:rPr>
                <w:iCs/>
              </w:rPr>
              <w:t>1</w:t>
            </w:r>
          </w:p>
        </w:tc>
        <w:tc>
          <w:tcPr>
            <w:tcW w:w="567" w:type="dxa"/>
            <w:tcBorders>
              <w:top w:val="nil"/>
              <w:left w:val="nil"/>
              <w:bottom w:val="single" w:sz="4" w:space="0" w:color="auto"/>
              <w:right w:val="single" w:sz="4" w:space="0" w:color="auto"/>
            </w:tcBorders>
            <w:shd w:val="clear" w:color="auto" w:fill="auto"/>
            <w:vAlign w:val="center"/>
            <w:hideMark/>
          </w:tcPr>
          <w:p w:rsidR="00094559" w:rsidRPr="006675B7" w:rsidRDefault="00094559" w:rsidP="00E656CD">
            <w:pPr>
              <w:rPr>
                <w:iCs/>
              </w:rPr>
            </w:pPr>
            <w:r w:rsidRPr="006675B7">
              <w:rPr>
                <w:iCs/>
              </w:rPr>
              <w:t>1</w:t>
            </w:r>
          </w:p>
        </w:tc>
        <w:tc>
          <w:tcPr>
            <w:tcW w:w="757" w:type="dxa"/>
            <w:tcBorders>
              <w:top w:val="nil"/>
              <w:left w:val="nil"/>
              <w:bottom w:val="single" w:sz="4" w:space="0" w:color="auto"/>
              <w:right w:val="single" w:sz="4" w:space="0" w:color="auto"/>
            </w:tcBorders>
            <w:shd w:val="clear" w:color="auto" w:fill="auto"/>
            <w:vAlign w:val="center"/>
            <w:hideMark/>
          </w:tcPr>
          <w:p w:rsidR="00094559" w:rsidRPr="007139E6" w:rsidRDefault="00094559" w:rsidP="00E656CD">
            <w:pPr>
              <w:rPr>
                <w:b/>
                <w:iCs/>
              </w:rPr>
            </w:pPr>
            <w:r w:rsidRPr="007139E6">
              <w:rPr>
                <w:b/>
                <w:iCs/>
              </w:rPr>
              <w:t>159</w:t>
            </w:r>
          </w:p>
        </w:tc>
        <w:tc>
          <w:tcPr>
            <w:tcW w:w="708" w:type="dxa"/>
            <w:tcBorders>
              <w:top w:val="nil"/>
              <w:left w:val="nil"/>
              <w:bottom w:val="single" w:sz="4" w:space="0" w:color="auto"/>
              <w:right w:val="single" w:sz="4" w:space="0" w:color="auto"/>
            </w:tcBorders>
            <w:shd w:val="clear" w:color="auto" w:fill="auto"/>
            <w:vAlign w:val="center"/>
            <w:hideMark/>
          </w:tcPr>
          <w:p w:rsidR="00094559" w:rsidRPr="006675B7" w:rsidRDefault="00094559" w:rsidP="00E656CD">
            <w:pPr>
              <w:rPr>
                <w:iCs/>
              </w:rPr>
            </w:pPr>
            <w:r w:rsidRPr="006675B7">
              <w:rPr>
                <w:iCs/>
              </w:rPr>
              <w:t>145,34</w:t>
            </w:r>
          </w:p>
        </w:tc>
        <w:tc>
          <w:tcPr>
            <w:tcW w:w="851" w:type="dxa"/>
            <w:tcBorders>
              <w:top w:val="nil"/>
              <w:left w:val="nil"/>
              <w:bottom w:val="single" w:sz="4" w:space="0" w:color="auto"/>
              <w:right w:val="single" w:sz="4" w:space="0" w:color="auto"/>
            </w:tcBorders>
            <w:shd w:val="clear" w:color="auto" w:fill="auto"/>
            <w:vAlign w:val="center"/>
            <w:hideMark/>
          </w:tcPr>
          <w:p w:rsidR="00094559" w:rsidRPr="006D157E" w:rsidRDefault="00094559" w:rsidP="00E656CD">
            <w:pPr>
              <w:rPr>
                <w:iCs/>
              </w:rPr>
            </w:pPr>
            <w:r w:rsidRPr="006D157E">
              <w:rPr>
                <w:iCs/>
              </w:rPr>
              <w:t>31,78</w:t>
            </w:r>
          </w:p>
        </w:tc>
        <w:tc>
          <w:tcPr>
            <w:tcW w:w="1276" w:type="dxa"/>
            <w:tcBorders>
              <w:top w:val="nil"/>
              <w:left w:val="nil"/>
              <w:bottom w:val="single" w:sz="4" w:space="0" w:color="auto"/>
              <w:right w:val="single" w:sz="4" w:space="0" w:color="auto"/>
            </w:tcBorders>
            <w:shd w:val="clear" w:color="auto" w:fill="auto"/>
            <w:vAlign w:val="center"/>
            <w:hideMark/>
          </w:tcPr>
          <w:p w:rsidR="00094559" w:rsidRPr="006675B7" w:rsidRDefault="00094559" w:rsidP="00E656CD">
            <w:r w:rsidRPr="006675B7">
              <w:t>4618,9</w:t>
            </w:r>
          </w:p>
        </w:tc>
      </w:tr>
      <w:tr w:rsidR="00094559" w:rsidRPr="0052167D" w:rsidTr="00DC54AF">
        <w:trPr>
          <w:trHeight w:val="682"/>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94559" w:rsidRPr="0052167D" w:rsidRDefault="00094559" w:rsidP="00DC54AF">
            <w:pPr>
              <w:jc w:val="center"/>
              <w:rPr>
                <w:rFonts w:ascii="Arial" w:hAnsi="Arial" w:cs="Arial"/>
                <w:i/>
                <w:iCs/>
                <w:sz w:val="18"/>
                <w:szCs w:val="18"/>
              </w:rPr>
            </w:pPr>
            <w:r>
              <w:rPr>
                <w:rFonts w:ascii="Arial" w:hAnsi="Arial" w:cs="Arial"/>
                <w:i/>
                <w:iCs/>
                <w:sz w:val="18"/>
                <w:szCs w:val="18"/>
              </w:rPr>
              <w:t>3</w:t>
            </w:r>
          </w:p>
        </w:tc>
        <w:tc>
          <w:tcPr>
            <w:tcW w:w="796" w:type="dxa"/>
            <w:tcBorders>
              <w:top w:val="nil"/>
              <w:left w:val="nil"/>
              <w:bottom w:val="single" w:sz="4" w:space="0" w:color="auto"/>
              <w:right w:val="single" w:sz="4" w:space="0" w:color="auto"/>
            </w:tcBorders>
            <w:shd w:val="clear" w:color="auto" w:fill="auto"/>
            <w:hideMark/>
          </w:tcPr>
          <w:p w:rsidR="00094559" w:rsidRPr="004E6C81" w:rsidRDefault="00094559" w:rsidP="00E656CD">
            <w:pPr>
              <w:rPr>
                <w:sz w:val="16"/>
                <w:szCs w:val="16"/>
              </w:rPr>
            </w:pPr>
          </w:p>
          <w:p w:rsidR="00094559" w:rsidRPr="004E6C81" w:rsidRDefault="00094559" w:rsidP="00E656CD">
            <w:pPr>
              <w:rPr>
                <w:sz w:val="16"/>
                <w:szCs w:val="16"/>
              </w:rPr>
            </w:pPr>
          </w:p>
          <w:p w:rsidR="00094559" w:rsidRPr="004E6C81" w:rsidRDefault="00094559" w:rsidP="00E656CD">
            <w:pPr>
              <w:rPr>
                <w:sz w:val="16"/>
                <w:szCs w:val="16"/>
              </w:rPr>
            </w:pPr>
            <w:r w:rsidRPr="004E6C81">
              <w:rPr>
                <w:sz w:val="16"/>
                <w:szCs w:val="16"/>
              </w:rPr>
              <w:t>Tešanj</w:t>
            </w:r>
          </w:p>
        </w:tc>
        <w:tc>
          <w:tcPr>
            <w:tcW w:w="1047" w:type="dxa"/>
            <w:tcBorders>
              <w:top w:val="nil"/>
              <w:left w:val="nil"/>
              <w:bottom w:val="single" w:sz="4" w:space="0" w:color="auto"/>
              <w:right w:val="single" w:sz="4" w:space="0" w:color="auto"/>
            </w:tcBorders>
            <w:shd w:val="clear" w:color="auto" w:fill="auto"/>
            <w:vAlign w:val="center"/>
            <w:hideMark/>
          </w:tcPr>
          <w:p w:rsidR="00094559" w:rsidRPr="004E6C81" w:rsidRDefault="00094559" w:rsidP="00E656CD">
            <w:pPr>
              <w:rPr>
                <w:sz w:val="16"/>
                <w:szCs w:val="16"/>
              </w:rPr>
            </w:pPr>
            <w:r w:rsidRPr="004E6C81">
              <w:rPr>
                <w:sz w:val="16"/>
                <w:szCs w:val="16"/>
              </w:rPr>
              <w:t>DVU II</w:t>
            </w:r>
          </w:p>
        </w:tc>
        <w:tc>
          <w:tcPr>
            <w:tcW w:w="2693" w:type="dxa"/>
            <w:tcBorders>
              <w:top w:val="nil"/>
              <w:left w:val="nil"/>
              <w:bottom w:val="single" w:sz="4" w:space="0" w:color="auto"/>
              <w:right w:val="single" w:sz="4" w:space="0" w:color="auto"/>
            </w:tcBorders>
            <w:shd w:val="clear" w:color="auto" w:fill="auto"/>
            <w:hideMark/>
          </w:tcPr>
          <w:p w:rsidR="00094559" w:rsidRDefault="00094559" w:rsidP="00E656CD">
            <w:pPr>
              <w:rPr>
                <w:iCs/>
              </w:rPr>
            </w:pPr>
          </w:p>
          <w:p w:rsidR="00094559" w:rsidRDefault="00094559" w:rsidP="00E656CD">
            <w:pPr>
              <w:rPr>
                <w:iCs/>
              </w:rPr>
            </w:pPr>
          </w:p>
          <w:p w:rsidR="00094559" w:rsidRPr="006675B7" w:rsidRDefault="00094559" w:rsidP="00E656CD">
            <w:pPr>
              <w:rPr>
                <w:iCs/>
              </w:rPr>
            </w:pPr>
            <w:r w:rsidRPr="006675B7">
              <w:rPr>
                <w:iCs/>
              </w:rPr>
              <w:t>Sječa izrada i izvoz</w:t>
            </w:r>
          </w:p>
        </w:tc>
        <w:tc>
          <w:tcPr>
            <w:tcW w:w="709" w:type="dxa"/>
            <w:tcBorders>
              <w:top w:val="nil"/>
              <w:left w:val="nil"/>
              <w:bottom w:val="single" w:sz="4" w:space="0" w:color="auto"/>
              <w:right w:val="single" w:sz="4" w:space="0" w:color="auto"/>
            </w:tcBorders>
            <w:shd w:val="clear" w:color="auto" w:fill="auto"/>
            <w:vAlign w:val="center"/>
            <w:hideMark/>
          </w:tcPr>
          <w:p w:rsidR="00094559" w:rsidRPr="006675B7" w:rsidRDefault="00094559" w:rsidP="00E656CD">
            <w:pPr>
              <w:rPr>
                <w:iCs/>
              </w:rPr>
            </w:pPr>
            <w:r w:rsidRPr="006675B7">
              <w:rPr>
                <w:iCs/>
              </w:rPr>
              <w:t>115</w:t>
            </w:r>
          </w:p>
        </w:tc>
        <w:tc>
          <w:tcPr>
            <w:tcW w:w="661" w:type="dxa"/>
            <w:tcBorders>
              <w:top w:val="nil"/>
              <w:left w:val="nil"/>
              <w:bottom w:val="single" w:sz="4" w:space="0" w:color="auto"/>
              <w:right w:val="single" w:sz="4" w:space="0" w:color="auto"/>
            </w:tcBorders>
            <w:shd w:val="clear" w:color="auto" w:fill="auto"/>
            <w:vAlign w:val="center"/>
            <w:hideMark/>
          </w:tcPr>
          <w:p w:rsidR="00094559" w:rsidRPr="006675B7" w:rsidRDefault="00094559" w:rsidP="00E656CD">
            <w:r w:rsidRPr="006675B7">
              <w:t>1</w:t>
            </w:r>
          </w:p>
        </w:tc>
        <w:tc>
          <w:tcPr>
            <w:tcW w:w="567" w:type="dxa"/>
            <w:tcBorders>
              <w:top w:val="nil"/>
              <w:left w:val="nil"/>
              <w:bottom w:val="single" w:sz="4" w:space="0" w:color="auto"/>
              <w:right w:val="single" w:sz="4" w:space="0" w:color="auto"/>
            </w:tcBorders>
            <w:shd w:val="clear" w:color="auto" w:fill="auto"/>
            <w:vAlign w:val="center"/>
            <w:hideMark/>
          </w:tcPr>
          <w:p w:rsidR="00094559" w:rsidRPr="006675B7" w:rsidRDefault="00094559" w:rsidP="00E656CD">
            <w:r w:rsidRPr="006675B7">
              <w:t>1</w:t>
            </w:r>
          </w:p>
        </w:tc>
        <w:tc>
          <w:tcPr>
            <w:tcW w:w="757" w:type="dxa"/>
            <w:tcBorders>
              <w:top w:val="nil"/>
              <w:left w:val="nil"/>
              <w:bottom w:val="single" w:sz="4" w:space="0" w:color="auto"/>
              <w:right w:val="single" w:sz="4" w:space="0" w:color="auto"/>
            </w:tcBorders>
            <w:shd w:val="clear" w:color="auto" w:fill="auto"/>
            <w:vAlign w:val="center"/>
            <w:hideMark/>
          </w:tcPr>
          <w:p w:rsidR="00094559" w:rsidRPr="007139E6" w:rsidRDefault="00094559" w:rsidP="00E656CD">
            <w:pPr>
              <w:rPr>
                <w:b/>
                <w:bCs/>
                <w:iCs/>
              </w:rPr>
            </w:pPr>
            <w:r w:rsidRPr="007139E6">
              <w:rPr>
                <w:b/>
                <w:bCs/>
                <w:iCs/>
              </w:rPr>
              <w:t>127</w:t>
            </w:r>
          </w:p>
          <w:p w:rsidR="00094559" w:rsidRPr="007139E6" w:rsidRDefault="00094559" w:rsidP="00E656CD">
            <w:pPr>
              <w:rPr>
                <w:b/>
                <w:bCs/>
                <w:iCs/>
              </w:rPr>
            </w:pPr>
            <w:r w:rsidRPr="007139E6">
              <w:rPr>
                <w:b/>
                <w:bCs/>
                <w:iCs/>
              </w:rPr>
              <w:t>126</w:t>
            </w:r>
          </w:p>
          <w:p w:rsidR="00094559" w:rsidRPr="007139E6" w:rsidRDefault="00094559" w:rsidP="00E656CD">
            <w:pPr>
              <w:rPr>
                <w:b/>
                <w:bCs/>
                <w:iCs/>
              </w:rPr>
            </w:pPr>
            <w:r w:rsidRPr="007139E6">
              <w:rPr>
                <w:b/>
                <w:bCs/>
                <w:iCs/>
              </w:rPr>
              <w:t>124</w:t>
            </w:r>
          </w:p>
          <w:p w:rsidR="00094559" w:rsidRPr="007139E6" w:rsidRDefault="00094559" w:rsidP="00E656CD">
            <w:pPr>
              <w:rPr>
                <w:b/>
                <w:bCs/>
                <w:iCs/>
              </w:rPr>
            </w:pPr>
            <w:r w:rsidRPr="007139E6">
              <w:rPr>
                <w:b/>
                <w:bCs/>
                <w:iCs/>
              </w:rPr>
              <w:t>125</w:t>
            </w:r>
          </w:p>
        </w:tc>
        <w:tc>
          <w:tcPr>
            <w:tcW w:w="708" w:type="dxa"/>
            <w:tcBorders>
              <w:top w:val="nil"/>
              <w:left w:val="nil"/>
              <w:bottom w:val="single" w:sz="4" w:space="0" w:color="auto"/>
              <w:right w:val="single" w:sz="4" w:space="0" w:color="auto"/>
            </w:tcBorders>
            <w:shd w:val="clear" w:color="auto" w:fill="auto"/>
            <w:vAlign w:val="center"/>
            <w:hideMark/>
          </w:tcPr>
          <w:p w:rsidR="00094559" w:rsidRPr="006675B7" w:rsidRDefault="00094559" w:rsidP="00E656CD">
            <w:pPr>
              <w:rPr>
                <w:iCs/>
              </w:rPr>
            </w:pPr>
            <w:r w:rsidRPr="006675B7">
              <w:rPr>
                <w:iCs/>
              </w:rPr>
              <w:t>228,79</w:t>
            </w:r>
          </w:p>
        </w:tc>
        <w:tc>
          <w:tcPr>
            <w:tcW w:w="851" w:type="dxa"/>
            <w:tcBorders>
              <w:top w:val="nil"/>
              <w:left w:val="nil"/>
              <w:bottom w:val="single" w:sz="4" w:space="0" w:color="auto"/>
              <w:right w:val="single" w:sz="4" w:space="0" w:color="auto"/>
            </w:tcBorders>
            <w:shd w:val="clear" w:color="auto" w:fill="auto"/>
            <w:vAlign w:val="center"/>
            <w:hideMark/>
          </w:tcPr>
          <w:p w:rsidR="00094559" w:rsidRPr="006D157E" w:rsidRDefault="00094559" w:rsidP="00E656CD">
            <w:pPr>
              <w:rPr>
                <w:iCs/>
              </w:rPr>
            </w:pPr>
            <w:r w:rsidRPr="006D157E">
              <w:rPr>
                <w:iCs/>
              </w:rPr>
              <w:t>33,54</w:t>
            </w:r>
          </w:p>
        </w:tc>
        <w:tc>
          <w:tcPr>
            <w:tcW w:w="1276" w:type="dxa"/>
            <w:tcBorders>
              <w:top w:val="nil"/>
              <w:left w:val="nil"/>
              <w:bottom w:val="single" w:sz="4" w:space="0" w:color="auto"/>
              <w:right w:val="single" w:sz="4" w:space="0" w:color="auto"/>
            </w:tcBorders>
            <w:shd w:val="clear" w:color="auto" w:fill="auto"/>
            <w:vAlign w:val="center"/>
            <w:hideMark/>
          </w:tcPr>
          <w:p w:rsidR="00094559" w:rsidRPr="006675B7" w:rsidRDefault="00094559" w:rsidP="00E656CD">
            <w:pPr>
              <w:rPr>
                <w:iCs/>
              </w:rPr>
            </w:pPr>
            <w:r w:rsidRPr="006675B7">
              <w:rPr>
                <w:iCs/>
              </w:rPr>
              <w:t>7673,61</w:t>
            </w:r>
          </w:p>
        </w:tc>
      </w:tr>
      <w:tr w:rsidR="00094559" w:rsidRPr="0052167D" w:rsidTr="00DC54AF">
        <w:trPr>
          <w:trHeight w:val="692"/>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94559" w:rsidRPr="0052167D" w:rsidRDefault="00094559" w:rsidP="00DC54AF">
            <w:pPr>
              <w:jc w:val="center"/>
              <w:rPr>
                <w:rFonts w:ascii="Arial" w:hAnsi="Arial" w:cs="Arial"/>
                <w:i/>
                <w:iCs/>
                <w:sz w:val="18"/>
                <w:szCs w:val="18"/>
              </w:rPr>
            </w:pPr>
            <w:r>
              <w:rPr>
                <w:rFonts w:ascii="Arial" w:hAnsi="Arial" w:cs="Arial"/>
                <w:i/>
                <w:iCs/>
                <w:sz w:val="18"/>
                <w:szCs w:val="18"/>
              </w:rPr>
              <w:t>4</w:t>
            </w:r>
          </w:p>
        </w:tc>
        <w:tc>
          <w:tcPr>
            <w:tcW w:w="796" w:type="dxa"/>
            <w:tcBorders>
              <w:top w:val="nil"/>
              <w:left w:val="nil"/>
              <w:bottom w:val="single" w:sz="4" w:space="0" w:color="auto"/>
              <w:right w:val="single" w:sz="4" w:space="0" w:color="auto"/>
            </w:tcBorders>
            <w:shd w:val="clear" w:color="auto" w:fill="auto"/>
            <w:vAlign w:val="center"/>
            <w:hideMark/>
          </w:tcPr>
          <w:p w:rsidR="00094559" w:rsidRPr="004E6C81" w:rsidRDefault="00094559" w:rsidP="00E656CD">
            <w:pPr>
              <w:rPr>
                <w:sz w:val="16"/>
                <w:szCs w:val="16"/>
              </w:rPr>
            </w:pPr>
            <w:r w:rsidRPr="004E6C81">
              <w:rPr>
                <w:sz w:val="16"/>
                <w:szCs w:val="16"/>
              </w:rPr>
              <w:t>Tešanj</w:t>
            </w:r>
          </w:p>
        </w:tc>
        <w:tc>
          <w:tcPr>
            <w:tcW w:w="1047" w:type="dxa"/>
            <w:tcBorders>
              <w:top w:val="nil"/>
              <w:left w:val="nil"/>
              <w:bottom w:val="single" w:sz="4" w:space="0" w:color="auto"/>
              <w:right w:val="single" w:sz="4" w:space="0" w:color="auto"/>
            </w:tcBorders>
            <w:shd w:val="clear" w:color="auto" w:fill="auto"/>
            <w:vAlign w:val="center"/>
            <w:hideMark/>
          </w:tcPr>
          <w:p w:rsidR="00094559" w:rsidRPr="004E6C81" w:rsidRDefault="00094559" w:rsidP="00E656CD">
            <w:pPr>
              <w:rPr>
                <w:sz w:val="16"/>
                <w:szCs w:val="16"/>
              </w:rPr>
            </w:pPr>
            <w:r w:rsidRPr="004E6C81">
              <w:rPr>
                <w:sz w:val="16"/>
                <w:szCs w:val="16"/>
              </w:rPr>
              <w:t>DVU II</w:t>
            </w:r>
          </w:p>
        </w:tc>
        <w:tc>
          <w:tcPr>
            <w:tcW w:w="2693" w:type="dxa"/>
            <w:tcBorders>
              <w:top w:val="nil"/>
              <w:left w:val="nil"/>
              <w:bottom w:val="single" w:sz="4" w:space="0" w:color="auto"/>
              <w:right w:val="single" w:sz="4" w:space="0" w:color="auto"/>
            </w:tcBorders>
            <w:shd w:val="clear" w:color="auto" w:fill="auto"/>
            <w:vAlign w:val="center"/>
            <w:hideMark/>
          </w:tcPr>
          <w:p w:rsidR="00094559" w:rsidRPr="006675B7" w:rsidRDefault="00094559" w:rsidP="00E656CD">
            <w:pPr>
              <w:rPr>
                <w:iCs/>
              </w:rPr>
            </w:pPr>
            <w:r w:rsidRPr="006675B7">
              <w:rPr>
                <w:iCs/>
              </w:rPr>
              <w:t>Sječa izrada i izvoz</w:t>
            </w:r>
          </w:p>
        </w:tc>
        <w:tc>
          <w:tcPr>
            <w:tcW w:w="709" w:type="dxa"/>
            <w:tcBorders>
              <w:top w:val="nil"/>
              <w:left w:val="nil"/>
              <w:bottom w:val="single" w:sz="4" w:space="0" w:color="auto"/>
              <w:right w:val="single" w:sz="4" w:space="0" w:color="auto"/>
            </w:tcBorders>
            <w:shd w:val="clear" w:color="auto" w:fill="auto"/>
            <w:vAlign w:val="center"/>
            <w:hideMark/>
          </w:tcPr>
          <w:p w:rsidR="00094559" w:rsidRPr="006675B7" w:rsidRDefault="00094559" w:rsidP="00E656CD">
            <w:pPr>
              <w:rPr>
                <w:iCs/>
              </w:rPr>
            </w:pPr>
            <w:r w:rsidRPr="006675B7">
              <w:rPr>
                <w:iCs/>
              </w:rPr>
              <w:t>147</w:t>
            </w:r>
          </w:p>
        </w:tc>
        <w:tc>
          <w:tcPr>
            <w:tcW w:w="661" w:type="dxa"/>
            <w:tcBorders>
              <w:top w:val="nil"/>
              <w:left w:val="nil"/>
              <w:bottom w:val="single" w:sz="4" w:space="0" w:color="auto"/>
              <w:right w:val="single" w:sz="4" w:space="0" w:color="auto"/>
            </w:tcBorders>
            <w:shd w:val="clear" w:color="auto" w:fill="auto"/>
            <w:vAlign w:val="center"/>
            <w:hideMark/>
          </w:tcPr>
          <w:p w:rsidR="00094559" w:rsidRPr="006675B7" w:rsidRDefault="00094559" w:rsidP="00E656CD">
            <w:pPr>
              <w:rPr>
                <w:iCs/>
              </w:rPr>
            </w:pPr>
            <w:r w:rsidRPr="006675B7">
              <w:rPr>
                <w:iCs/>
              </w:rPr>
              <w:t>1</w:t>
            </w:r>
          </w:p>
        </w:tc>
        <w:tc>
          <w:tcPr>
            <w:tcW w:w="567" w:type="dxa"/>
            <w:tcBorders>
              <w:top w:val="nil"/>
              <w:left w:val="nil"/>
              <w:bottom w:val="single" w:sz="4" w:space="0" w:color="auto"/>
              <w:right w:val="single" w:sz="4" w:space="0" w:color="auto"/>
            </w:tcBorders>
            <w:shd w:val="clear" w:color="auto" w:fill="auto"/>
            <w:vAlign w:val="center"/>
            <w:hideMark/>
          </w:tcPr>
          <w:p w:rsidR="00094559" w:rsidRPr="006675B7" w:rsidRDefault="00094559" w:rsidP="00E656CD">
            <w:pPr>
              <w:rPr>
                <w:iCs/>
              </w:rPr>
            </w:pPr>
            <w:r w:rsidRPr="006675B7">
              <w:rPr>
                <w:iCs/>
              </w:rPr>
              <w:t>1</w:t>
            </w:r>
          </w:p>
        </w:tc>
        <w:tc>
          <w:tcPr>
            <w:tcW w:w="757" w:type="dxa"/>
            <w:tcBorders>
              <w:top w:val="nil"/>
              <w:left w:val="nil"/>
              <w:bottom w:val="single" w:sz="4" w:space="0" w:color="auto"/>
              <w:right w:val="single" w:sz="4" w:space="0" w:color="auto"/>
            </w:tcBorders>
            <w:shd w:val="clear" w:color="auto" w:fill="auto"/>
            <w:vAlign w:val="center"/>
            <w:hideMark/>
          </w:tcPr>
          <w:p w:rsidR="00094559" w:rsidRPr="007139E6" w:rsidRDefault="00094559" w:rsidP="00E656CD">
            <w:pPr>
              <w:rPr>
                <w:b/>
                <w:iCs/>
              </w:rPr>
            </w:pPr>
            <w:r w:rsidRPr="007139E6">
              <w:rPr>
                <w:b/>
                <w:iCs/>
              </w:rPr>
              <w:t>133/1</w:t>
            </w:r>
          </w:p>
          <w:p w:rsidR="00094559" w:rsidRPr="007139E6" w:rsidRDefault="00094559" w:rsidP="00E656CD">
            <w:pPr>
              <w:rPr>
                <w:b/>
                <w:iCs/>
              </w:rPr>
            </w:pPr>
            <w:r w:rsidRPr="007139E6">
              <w:rPr>
                <w:b/>
                <w:iCs/>
              </w:rPr>
              <w:t>151/1</w:t>
            </w:r>
          </w:p>
          <w:p w:rsidR="00094559" w:rsidRPr="007139E6" w:rsidRDefault="00094559" w:rsidP="00E656CD">
            <w:pPr>
              <w:rPr>
                <w:b/>
                <w:iCs/>
              </w:rPr>
            </w:pPr>
            <w:r w:rsidRPr="007139E6">
              <w:rPr>
                <w:b/>
                <w:iCs/>
              </w:rPr>
              <w:t>151/2</w:t>
            </w:r>
          </w:p>
          <w:p w:rsidR="00094559" w:rsidRPr="007139E6" w:rsidRDefault="00094559" w:rsidP="00E656CD">
            <w:pPr>
              <w:rPr>
                <w:b/>
                <w:iCs/>
              </w:rPr>
            </w:pPr>
            <w:r w:rsidRPr="007139E6">
              <w:rPr>
                <w:b/>
                <w:iCs/>
              </w:rPr>
              <w:t>156</w:t>
            </w:r>
          </w:p>
          <w:p w:rsidR="00094559" w:rsidRPr="007139E6" w:rsidRDefault="00094559" w:rsidP="00E656CD">
            <w:pPr>
              <w:rPr>
                <w:b/>
                <w:iCs/>
              </w:rPr>
            </w:pPr>
            <w:r w:rsidRPr="007139E6">
              <w:rPr>
                <w:b/>
                <w:iCs/>
              </w:rPr>
              <w:t>158</w:t>
            </w:r>
          </w:p>
        </w:tc>
        <w:tc>
          <w:tcPr>
            <w:tcW w:w="708" w:type="dxa"/>
            <w:tcBorders>
              <w:top w:val="nil"/>
              <w:left w:val="nil"/>
              <w:bottom w:val="single" w:sz="4" w:space="0" w:color="auto"/>
              <w:right w:val="single" w:sz="4" w:space="0" w:color="auto"/>
            </w:tcBorders>
            <w:shd w:val="clear" w:color="auto" w:fill="auto"/>
            <w:vAlign w:val="center"/>
            <w:hideMark/>
          </w:tcPr>
          <w:p w:rsidR="00094559" w:rsidRPr="006675B7" w:rsidRDefault="00094559" w:rsidP="00E656CD">
            <w:pPr>
              <w:rPr>
                <w:iCs/>
              </w:rPr>
            </w:pPr>
            <w:r w:rsidRPr="006675B7">
              <w:rPr>
                <w:iCs/>
              </w:rPr>
              <w:t>147,54</w:t>
            </w:r>
          </w:p>
        </w:tc>
        <w:tc>
          <w:tcPr>
            <w:tcW w:w="851" w:type="dxa"/>
            <w:tcBorders>
              <w:top w:val="nil"/>
              <w:left w:val="nil"/>
              <w:bottom w:val="single" w:sz="4" w:space="0" w:color="auto"/>
              <w:right w:val="single" w:sz="4" w:space="0" w:color="auto"/>
            </w:tcBorders>
            <w:shd w:val="clear" w:color="auto" w:fill="auto"/>
            <w:vAlign w:val="center"/>
            <w:hideMark/>
          </w:tcPr>
          <w:p w:rsidR="00094559" w:rsidRPr="006D157E" w:rsidRDefault="00094559" w:rsidP="00E656CD">
            <w:pPr>
              <w:rPr>
                <w:iCs/>
              </w:rPr>
            </w:pPr>
            <w:r w:rsidRPr="006D157E">
              <w:rPr>
                <w:iCs/>
              </w:rPr>
              <w:t>31,31</w:t>
            </w:r>
          </w:p>
        </w:tc>
        <w:tc>
          <w:tcPr>
            <w:tcW w:w="1276" w:type="dxa"/>
            <w:tcBorders>
              <w:top w:val="nil"/>
              <w:left w:val="nil"/>
              <w:bottom w:val="single" w:sz="4" w:space="0" w:color="auto"/>
              <w:right w:val="single" w:sz="4" w:space="0" w:color="auto"/>
            </w:tcBorders>
            <w:shd w:val="clear" w:color="auto" w:fill="auto"/>
            <w:vAlign w:val="center"/>
            <w:hideMark/>
          </w:tcPr>
          <w:p w:rsidR="00094559" w:rsidRPr="006675B7" w:rsidRDefault="00094559" w:rsidP="00E656CD">
            <w:r w:rsidRPr="006675B7">
              <w:t>4619,48</w:t>
            </w:r>
          </w:p>
        </w:tc>
      </w:tr>
      <w:tr w:rsidR="00094559" w:rsidRPr="0052167D" w:rsidTr="00DC54AF">
        <w:trPr>
          <w:trHeight w:val="716"/>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4559" w:rsidRPr="0052167D" w:rsidRDefault="00094559" w:rsidP="00DC54AF">
            <w:pPr>
              <w:jc w:val="center"/>
              <w:rPr>
                <w:rFonts w:ascii="Arial" w:hAnsi="Arial" w:cs="Arial"/>
                <w:i/>
                <w:iCs/>
                <w:sz w:val="18"/>
                <w:szCs w:val="18"/>
              </w:rPr>
            </w:pPr>
            <w:r>
              <w:rPr>
                <w:rFonts w:ascii="Arial" w:hAnsi="Arial" w:cs="Arial"/>
                <w:i/>
                <w:iCs/>
                <w:sz w:val="18"/>
                <w:szCs w:val="18"/>
              </w:rPr>
              <w:t>5</w:t>
            </w:r>
          </w:p>
        </w:tc>
        <w:tc>
          <w:tcPr>
            <w:tcW w:w="796" w:type="dxa"/>
            <w:tcBorders>
              <w:top w:val="single" w:sz="4" w:space="0" w:color="auto"/>
              <w:left w:val="nil"/>
              <w:bottom w:val="single" w:sz="4" w:space="0" w:color="auto"/>
              <w:right w:val="single" w:sz="4" w:space="0" w:color="auto"/>
            </w:tcBorders>
            <w:shd w:val="clear" w:color="auto" w:fill="auto"/>
            <w:vAlign w:val="bottom"/>
          </w:tcPr>
          <w:p w:rsidR="00094559" w:rsidRPr="004E6C81" w:rsidRDefault="00094559" w:rsidP="00E656CD">
            <w:pPr>
              <w:rPr>
                <w:sz w:val="16"/>
                <w:szCs w:val="16"/>
              </w:rPr>
            </w:pPr>
            <w:r w:rsidRPr="004E6C81">
              <w:rPr>
                <w:sz w:val="16"/>
                <w:szCs w:val="16"/>
              </w:rPr>
              <w:t>Tešanj</w:t>
            </w:r>
          </w:p>
        </w:tc>
        <w:tc>
          <w:tcPr>
            <w:tcW w:w="1047" w:type="dxa"/>
            <w:tcBorders>
              <w:top w:val="single" w:sz="4" w:space="0" w:color="auto"/>
              <w:left w:val="nil"/>
              <w:bottom w:val="single" w:sz="4" w:space="0" w:color="auto"/>
              <w:right w:val="single" w:sz="4" w:space="0" w:color="auto"/>
            </w:tcBorders>
            <w:shd w:val="clear" w:color="auto" w:fill="auto"/>
            <w:noWrap/>
            <w:vAlign w:val="center"/>
          </w:tcPr>
          <w:p w:rsidR="00094559" w:rsidRPr="004E6C81" w:rsidRDefault="00094559" w:rsidP="00E656CD">
            <w:pPr>
              <w:rPr>
                <w:sz w:val="16"/>
                <w:szCs w:val="16"/>
              </w:rPr>
            </w:pPr>
            <w:r w:rsidRPr="004E6C81">
              <w:rPr>
                <w:sz w:val="16"/>
                <w:szCs w:val="16"/>
              </w:rPr>
              <w:t>Tešanjka</w:t>
            </w:r>
          </w:p>
        </w:tc>
        <w:tc>
          <w:tcPr>
            <w:tcW w:w="2693" w:type="dxa"/>
            <w:tcBorders>
              <w:top w:val="single" w:sz="4" w:space="0" w:color="auto"/>
              <w:left w:val="nil"/>
              <w:bottom w:val="single" w:sz="4" w:space="0" w:color="auto"/>
              <w:right w:val="single" w:sz="4" w:space="0" w:color="auto"/>
            </w:tcBorders>
            <w:shd w:val="clear" w:color="auto" w:fill="auto"/>
            <w:vAlign w:val="center"/>
          </w:tcPr>
          <w:p w:rsidR="00094559" w:rsidRPr="006675B7" w:rsidRDefault="00094559" w:rsidP="00E656CD">
            <w:pPr>
              <w:rPr>
                <w:iCs/>
              </w:rPr>
            </w:pPr>
            <w:r w:rsidRPr="006675B7">
              <w:rPr>
                <w:iCs/>
              </w:rPr>
              <w:t>Sječa izrada i izvoz</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094559" w:rsidRPr="006675B7" w:rsidRDefault="00094559" w:rsidP="00E656CD">
            <w:r w:rsidRPr="006675B7">
              <w:t>180</w:t>
            </w:r>
          </w:p>
        </w:tc>
        <w:tc>
          <w:tcPr>
            <w:tcW w:w="661" w:type="dxa"/>
            <w:tcBorders>
              <w:top w:val="single" w:sz="4" w:space="0" w:color="auto"/>
              <w:left w:val="nil"/>
              <w:bottom w:val="single" w:sz="4" w:space="0" w:color="auto"/>
              <w:right w:val="single" w:sz="4" w:space="0" w:color="auto"/>
            </w:tcBorders>
            <w:shd w:val="clear" w:color="auto" w:fill="auto"/>
            <w:noWrap/>
            <w:vAlign w:val="center"/>
          </w:tcPr>
          <w:p w:rsidR="00094559" w:rsidRPr="006675B7" w:rsidRDefault="00094559" w:rsidP="00E656CD">
            <w:r w:rsidRPr="006675B7">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094559" w:rsidRPr="006675B7" w:rsidRDefault="00094559" w:rsidP="00E656CD">
            <w:r w:rsidRPr="006675B7">
              <w:t>1</w:t>
            </w:r>
          </w:p>
        </w:tc>
        <w:tc>
          <w:tcPr>
            <w:tcW w:w="757" w:type="dxa"/>
            <w:tcBorders>
              <w:top w:val="single" w:sz="4" w:space="0" w:color="auto"/>
              <w:left w:val="nil"/>
              <w:bottom w:val="single" w:sz="4" w:space="0" w:color="auto"/>
              <w:right w:val="single" w:sz="4" w:space="0" w:color="auto"/>
            </w:tcBorders>
            <w:shd w:val="clear" w:color="auto" w:fill="auto"/>
            <w:vAlign w:val="center"/>
          </w:tcPr>
          <w:p w:rsidR="00094559" w:rsidRPr="007139E6" w:rsidRDefault="00094559" w:rsidP="00E656CD">
            <w:pPr>
              <w:rPr>
                <w:b/>
                <w:bCs/>
                <w:iCs/>
              </w:rPr>
            </w:pPr>
            <w:r w:rsidRPr="007139E6">
              <w:rPr>
                <w:b/>
                <w:bCs/>
                <w:iCs/>
              </w:rPr>
              <w:t>36</w:t>
            </w:r>
          </w:p>
          <w:p w:rsidR="00094559" w:rsidRPr="007139E6" w:rsidRDefault="00094559" w:rsidP="00E656CD">
            <w:pPr>
              <w:rPr>
                <w:b/>
                <w:bCs/>
                <w:iCs/>
              </w:rPr>
            </w:pPr>
            <w:r w:rsidRPr="007139E6">
              <w:rPr>
                <w:b/>
                <w:bCs/>
                <w:iCs/>
              </w:rPr>
              <w:t>38/1</w:t>
            </w:r>
          </w:p>
          <w:p w:rsidR="00094559" w:rsidRPr="007139E6" w:rsidRDefault="00094559" w:rsidP="00E656CD">
            <w:pPr>
              <w:rPr>
                <w:b/>
                <w:bCs/>
                <w:iCs/>
              </w:rPr>
            </w:pPr>
            <w:r w:rsidRPr="007139E6">
              <w:rPr>
                <w:b/>
                <w:bCs/>
                <w:iCs/>
              </w:rPr>
              <w:t>42</w:t>
            </w:r>
          </w:p>
          <w:p w:rsidR="00094559" w:rsidRPr="007139E6" w:rsidRDefault="00094559" w:rsidP="00E656CD">
            <w:pPr>
              <w:rPr>
                <w:b/>
                <w:bCs/>
                <w:iCs/>
              </w:rPr>
            </w:pPr>
            <w:r w:rsidRPr="007139E6">
              <w:rPr>
                <w:b/>
                <w:bCs/>
                <w:iCs/>
              </w:rPr>
              <w:t>44</w:t>
            </w:r>
          </w:p>
        </w:tc>
        <w:tc>
          <w:tcPr>
            <w:tcW w:w="708" w:type="dxa"/>
            <w:tcBorders>
              <w:top w:val="single" w:sz="4" w:space="0" w:color="auto"/>
              <w:left w:val="nil"/>
              <w:bottom w:val="single" w:sz="4" w:space="0" w:color="auto"/>
              <w:right w:val="single" w:sz="4" w:space="0" w:color="auto"/>
            </w:tcBorders>
            <w:shd w:val="clear" w:color="auto" w:fill="auto"/>
            <w:vAlign w:val="center"/>
          </w:tcPr>
          <w:p w:rsidR="00094559" w:rsidRPr="006675B7" w:rsidRDefault="00094559" w:rsidP="00E656CD">
            <w:pPr>
              <w:rPr>
                <w:iCs/>
              </w:rPr>
            </w:pPr>
            <w:r w:rsidRPr="006675B7">
              <w:rPr>
                <w:iCs/>
              </w:rPr>
              <w:t>180,88</w:t>
            </w:r>
          </w:p>
        </w:tc>
        <w:tc>
          <w:tcPr>
            <w:tcW w:w="851" w:type="dxa"/>
            <w:tcBorders>
              <w:top w:val="single" w:sz="4" w:space="0" w:color="auto"/>
              <w:left w:val="nil"/>
              <w:bottom w:val="single" w:sz="4" w:space="0" w:color="auto"/>
              <w:right w:val="single" w:sz="4" w:space="0" w:color="auto"/>
            </w:tcBorders>
            <w:shd w:val="clear" w:color="auto" w:fill="auto"/>
            <w:vAlign w:val="center"/>
          </w:tcPr>
          <w:p w:rsidR="00094559" w:rsidRPr="006D157E" w:rsidRDefault="00094559" w:rsidP="00E656CD">
            <w:pPr>
              <w:rPr>
                <w:iCs/>
              </w:rPr>
            </w:pPr>
            <w:r w:rsidRPr="006D157E">
              <w:rPr>
                <w:iCs/>
              </w:rPr>
              <w:t>29,66</w:t>
            </w:r>
          </w:p>
        </w:tc>
        <w:tc>
          <w:tcPr>
            <w:tcW w:w="1276" w:type="dxa"/>
            <w:tcBorders>
              <w:top w:val="single" w:sz="4" w:space="0" w:color="auto"/>
              <w:left w:val="nil"/>
              <w:bottom w:val="single" w:sz="4" w:space="0" w:color="auto"/>
              <w:right w:val="single" w:sz="4" w:space="0" w:color="auto"/>
            </w:tcBorders>
            <w:shd w:val="clear" w:color="auto" w:fill="auto"/>
            <w:vAlign w:val="center"/>
          </w:tcPr>
          <w:p w:rsidR="00094559" w:rsidRPr="006675B7" w:rsidRDefault="00094559" w:rsidP="00E656CD">
            <w:r w:rsidRPr="006675B7">
              <w:t>5364,90</w:t>
            </w:r>
          </w:p>
        </w:tc>
      </w:tr>
      <w:tr w:rsidR="00094559" w:rsidRPr="0052167D" w:rsidTr="0077200B">
        <w:trPr>
          <w:trHeight w:val="684"/>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4559" w:rsidRPr="0052167D" w:rsidRDefault="00094559" w:rsidP="00DC54AF">
            <w:pPr>
              <w:jc w:val="center"/>
              <w:rPr>
                <w:rFonts w:ascii="Arial" w:hAnsi="Arial" w:cs="Arial"/>
                <w:i/>
                <w:iCs/>
                <w:sz w:val="18"/>
                <w:szCs w:val="18"/>
              </w:rPr>
            </w:pPr>
            <w:r>
              <w:rPr>
                <w:rFonts w:ascii="Arial" w:hAnsi="Arial" w:cs="Arial"/>
                <w:i/>
                <w:iCs/>
                <w:sz w:val="18"/>
                <w:szCs w:val="18"/>
              </w:rPr>
              <w:t>6</w:t>
            </w:r>
          </w:p>
        </w:tc>
        <w:tc>
          <w:tcPr>
            <w:tcW w:w="796" w:type="dxa"/>
            <w:tcBorders>
              <w:top w:val="single" w:sz="4" w:space="0" w:color="auto"/>
              <w:left w:val="nil"/>
              <w:bottom w:val="single" w:sz="4" w:space="0" w:color="auto"/>
              <w:right w:val="single" w:sz="4" w:space="0" w:color="auto"/>
            </w:tcBorders>
            <w:shd w:val="clear" w:color="auto" w:fill="auto"/>
            <w:vAlign w:val="bottom"/>
          </w:tcPr>
          <w:p w:rsidR="00094559" w:rsidRPr="004E6C81" w:rsidRDefault="00094559" w:rsidP="00E656CD">
            <w:pPr>
              <w:rPr>
                <w:sz w:val="16"/>
                <w:szCs w:val="16"/>
              </w:rPr>
            </w:pPr>
            <w:r w:rsidRPr="004E6C81">
              <w:rPr>
                <w:sz w:val="16"/>
                <w:szCs w:val="16"/>
              </w:rPr>
              <w:t>Tešanj</w:t>
            </w:r>
          </w:p>
        </w:tc>
        <w:tc>
          <w:tcPr>
            <w:tcW w:w="1047" w:type="dxa"/>
            <w:tcBorders>
              <w:top w:val="single" w:sz="4" w:space="0" w:color="auto"/>
              <w:left w:val="nil"/>
              <w:bottom w:val="single" w:sz="4" w:space="0" w:color="auto"/>
              <w:right w:val="single" w:sz="4" w:space="0" w:color="auto"/>
            </w:tcBorders>
            <w:shd w:val="clear" w:color="auto" w:fill="auto"/>
            <w:noWrap/>
            <w:vAlign w:val="center"/>
          </w:tcPr>
          <w:p w:rsidR="00094559" w:rsidRPr="004E6C81" w:rsidRDefault="00094559" w:rsidP="00E656CD">
            <w:pPr>
              <w:rPr>
                <w:sz w:val="16"/>
                <w:szCs w:val="16"/>
              </w:rPr>
            </w:pPr>
            <w:r w:rsidRPr="004E6C81">
              <w:rPr>
                <w:sz w:val="16"/>
                <w:szCs w:val="16"/>
              </w:rPr>
              <w:t>Tešanjka</w:t>
            </w:r>
          </w:p>
        </w:tc>
        <w:tc>
          <w:tcPr>
            <w:tcW w:w="2693" w:type="dxa"/>
            <w:tcBorders>
              <w:top w:val="single" w:sz="4" w:space="0" w:color="auto"/>
              <w:left w:val="nil"/>
              <w:bottom w:val="single" w:sz="4" w:space="0" w:color="auto"/>
              <w:right w:val="single" w:sz="4" w:space="0" w:color="auto"/>
            </w:tcBorders>
            <w:shd w:val="clear" w:color="auto" w:fill="auto"/>
            <w:vAlign w:val="center"/>
          </w:tcPr>
          <w:p w:rsidR="00094559" w:rsidRPr="006675B7" w:rsidRDefault="00094559" w:rsidP="00E656CD">
            <w:pPr>
              <w:rPr>
                <w:iCs/>
              </w:rPr>
            </w:pPr>
            <w:r w:rsidRPr="006675B7">
              <w:rPr>
                <w:iCs/>
              </w:rPr>
              <w:t>Dodatni radovi Kepić doo Maglaj</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094559" w:rsidRPr="006675B7" w:rsidRDefault="00094559" w:rsidP="00E656CD">
            <w:r>
              <w:t>74</w:t>
            </w:r>
          </w:p>
        </w:tc>
        <w:tc>
          <w:tcPr>
            <w:tcW w:w="661" w:type="dxa"/>
            <w:tcBorders>
              <w:top w:val="single" w:sz="4" w:space="0" w:color="auto"/>
              <w:left w:val="nil"/>
              <w:bottom w:val="single" w:sz="4" w:space="0" w:color="auto"/>
              <w:right w:val="single" w:sz="4" w:space="0" w:color="auto"/>
            </w:tcBorders>
            <w:shd w:val="clear" w:color="auto" w:fill="auto"/>
            <w:noWrap/>
            <w:vAlign w:val="center"/>
          </w:tcPr>
          <w:p w:rsidR="00094559" w:rsidRPr="006675B7" w:rsidRDefault="00094559" w:rsidP="00E656CD">
            <w:r w:rsidRPr="006675B7">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094559" w:rsidRPr="006675B7" w:rsidRDefault="00094559" w:rsidP="00E656CD">
            <w:r w:rsidRPr="006675B7">
              <w:t>1</w:t>
            </w:r>
          </w:p>
        </w:tc>
        <w:tc>
          <w:tcPr>
            <w:tcW w:w="757" w:type="dxa"/>
            <w:tcBorders>
              <w:top w:val="single" w:sz="4" w:space="0" w:color="auto"/>
              <w:left w:val="nil"/>
              <w:bottom w:val="single" w:sz="4" w:space="0" w:color="auto"/>
              <w:right w:val="single" w:sz="4" w:space="0" w:color="auto"/>
            </w:tcBorders>
            <w:shd w:val="clear" w:color="auto" w:fill="auto"/>
            <w:vAlign w:val="center"/>
          </w:tcPr>
          <w:p w:rsidR="00094559" w:rsidRPr="007139E6" w:rsidRDefault="00094559" w:rsidP="00E656CD">
            <w:pPr>
              <w:rPr>
                <w:b/>
                <w:bCs/>
                <w:iCs/>
              </w:rPr>
            </w:pPr>
            <w:r w:rsidRPr="007139E6">
              <w:rPr>
                <w:b/>
                <w:bCs/>
                <w:iCs/>
              </w:rPr>
              <w:t>12</w:t>
            </w:r>
          </w:p>
        </w:tc>
        <w:tc>
          <w:tcPr>
            <w:tcW w:w="708" w:type="dxa"/>
            <w:tcBorders>
              <w:top w:val="single" w:sz="4" w:space="0" w:color="auto"/>
              <w:left w:val="nil"/>
              <w:bottom w:val="single" w:sz="4" w:space="0" w:color="auto"/>
              <w:right w:val="single" w:sz="4" w:space="0" w:color="auto"/>
            </w:tcBorders>
            <w:shd w:val="clear" w:color="auto" w:fill="auto"/>
            <w:vAlign w:val="center"/>
          </w:tcPr>
          <w:p w:rsidR="00094559" w:rsidRPr="006675B7" w:rsidRDefault="00094559" w:rsidP="00E656CD">
            <w:pPr>
              <w:rPr>
                <w:iCs/>
              </w:rPr>
            </w:pPr>
            <w:r w:rsidRPr="006675B7">
              <w:rPr>
                <w:iCs/>
              </w:rPr>
              <w:t>73,75</w:t>
            </w:r>
          </w:p>
        </w:tc>
        <w:tc>
          <w:tcPr>
            <w:tcW w:w="851" w:type="dxa"/>
            <w:tcBorders>
              <w:top w:val="single" w:sz="4" w:space="0" w:color="auto"/>
              <w:left w:val="nil"/>
              <w:bottom w:val="single" w:sz="4" w:space="0" w:color="auto"/>
              <w:right w:val="single" w:sz="4" w:space="0" w:color="auto"/>
            </w:tcBorders>
            <w:shd w:val="clear" w:color="auto" w:fill="auto"/>
            <w:vAlign w:val="center"/>
          </w:tcPr>
          <w:p w:rsidR="00094559" w:rsidRPr="006D157E" w:rsidRDefault="00094559" w:rsidP="00E656CD">
            <w:pPr>
              <w:rPr>
                <w:iCs/>
              </w:rPr>
            </w:pPr>
            <w:r w:rsidRPr="006D157E">
              <w:rPr>
                <w:iCs/>
              </w:rPr>
              <w:t>38,43</w:t>
            </w:r>
          </w:p>
        </w:tc>
        <w:tc>
          <w:tcPr>
            <w:tcW w:w="1276" w:type="dxa"/>
            <w:tcBorders>
              <w:top w:val="single" w:sz="4" w:space="0" w:color="auto"/>
              <w:left w:val="nil"/>
              <w:bottom w:val="single" w:sz="4" w:space="0" w:color="auto"/>
              <w:right w:val="single" w:sz="4" w:space="0" w:color="auto"/>
            </w:tcBorders>
            <w:shd w:val="clear" w:color="auto" w:fill="auto"/>
            <w:vAlign w:val="center"/>
          </w:tcPr>
          <w:p w:rsidR="00094559" w:rsidRPr="006675B7" w:rsidRDefault="00094559" w:rsidP="00E656CD">
            <w:r>
              <w:t>2834,21</w:t>
            </w:r>
          </w:p>
        </w:tc>
      </w:tr>
      <w:tr w:rsidR="00094559" w:rsidRPr="0052167D" w:rsidTr="0077200B">
        <w:trPr>
          <w:trHeight w:val="684"/>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4559" w:rsidRPr="0052167D" w:rsidRDefault="00094559" w:rsidP="00DC54AF">
            <w:pPr>
              <w:jc w:val="center"/>
              <w:rPr>
                <w:rFonts w:ascii="Arial" w:hAnsi="Arial" w:cs="Arial"/>
                <w:i/>
                <w:iCs/>
                <w:sz w:val="18"/>
                <w:szCs w:val="18"/>
              </w:rPr>
            </w:pPr>
            <w:r>
              <w:rPr>
                <w:rFonts w:ascii="Arial" w:hAnsi="Arial" w:cs="Arial"/>
                <w:i/>
                <w:iCs/>
                <w:sz w:val="18"/>
                <w:szCs w:val="18"/>
              </w:rPr>
              <w:t>7</w:t>
            </w:r>
          </w:p>
        </w:tc>
        <w:tc>
          <w:tcPr>
            <w:tcW w:w="796" w:type="dxa"/>
            <w:tcBorders>
              <w:top w:val="single" w:sz="4" w:space="0" w:color="auto"/>
              <w:left w:val="nil"/>
              <w:bottom w:val="single" w:sz="4" w:space="0" w:color="auto"/>
              <w:right w:val="single" w:sz="4" w:space="0" w:color="auto"/>
            </w:tcBorders>
            <w:shd w:val="clear" w:color="auto" w:fill="auto"/>
            <w:vAlign w:val="bottom"/>
          </w:tcPr>
          <w:p w:rsidR="00094559" w:rsidRPr="004E6C81" w:rsidRDefault="00094559" w:rsidP="00E656CD">
            <w:pPr>
              <w:rPr>
                <w:sz w:val="16"/>
                <w:szCs w:val="16"/>
              </w:rPr>
            </w:pPr>
            <w:r w:rsidRPr="004E6C81">
              <w:rPr>
                <w:sz w:val="16"/>
                <w:szCs w:val="16"/>
              </w:rPr>
              <w:t>Tešanj</w:t>
            </w:r>
          </w:p>
        </w:tc>
        <w:tc>
          <w:tcPr>
            <w:tcW w:w="1047" w:type="dxa"/>
            <w:tcBorders>
              <w:top w:val="single" w:sz="4" w:space="0" w:color="auto"/>
              <w:left w:val="nil"/>
              <w:bottom w:val="single" w:sz="4" w:space="0" w:color="auto"/>
              <w:right w:val="single" w:sz="4" w:space="0" w:color="auto"/>
            </w:tcBorders>
            <w:shd w:val="clear" w:color="auto" w:fill="auto"/>
            <w:noWrap/>
            <w:vAlign w:val="center"/>
          </w:tcPr>
          <w:p w:rsidR="00094559" w:rsidRPr="004E6C81" w:rsidRDefault="00094559" w:rsidP="00E656CD">
            <w:pPr>
              <w:rPr>
                <w:sz w:val="16"/>
                <w:szCs w:val="16"/>
              </w:rPr>
            </w:pPr>
            <w:r w:rsidRPr="004E6C81">
              <w:rPr>
                <w:sz w:val="16"/>
                <w:szCs w:val="16"/>
              </w:rPr>
              <w:t>Tešanjka</w:t>
            </w:r>
          </w:p>
        </w:tc>
        <w:tc>
          <w:tcPr>
            <w:tcW w:w="2693" w:type="dxa"/>
            <w:tcBorders>
              <w:top w:val="single" w:sz="4" w:space="0" w:color="auto"/>
              <w:left w:val="nil"/>
              <w:bottom w:val="single" w:sz="4" w:space="0" w:color="auto"/>
              <w:right w:val="single" w:sz="4" w:space="0" w:color="auto"/>
            </w:tcBorders>
            <w:shd w:val="clear" w:color="auto" w:fill="auto"/>
            <w:vAlign w:val="center"/>
          </w:tcPr>
          <w:p w:rsidR="00094559" w:rsidRPr="006675B7" w:rsidRDefault="00094559" w:rsidP="00E656CD">
            <w:pPr>
              <w:rPr>
                <w:iCs/>
              </w:rPr>
            </w:pPr>
            <w:r w:rsidRPr="006675B7">
              <w:rPr>
                <w:iCs/>
              </w:rPr>
              <w:t xml:space="preserve">Dodatni </w:t>
            </w:r>
            <w:r>
              <w:rPr>
                <w:iCs/>
              </w:rPr>
              <w:t>radovi Drvopromet Delić</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094559" w:rsidRPr="006675B7" w:rsidRDefault="00094559" w:rsidP="00E656CD">
            <w:r>
              <w:t>52</w:t>
            </w:r>
          </w:p>
        </w:tc>
        <w:tc>
          <w:tcPr>
            <w:tcW w:w="661" w:type="dxa"/>
            <w:tcBorders>
              <w:top w:val="single" w:sz="4" w:space="0" w:color="auto"/>
              <w:left w:val="nil"/>
              <w:bottom w:val="single" w:sz="4" w:space="0" w:color="auto"/>
              <w:right w:val="single" w:sz="4" w:space="0" w:color="auto"/>
            </w:tcBorders>
            <w:shd w:val="clear" w:color="auto" w:fill="auto"/>
            <w:noWrap/>
            <w:vAlign w:val="center"/>
          </w:tcPr>
          <w:p w:rsidR="00094559" w:rsidRPr="006675B7" w:rsidRDefault="00094559" w:rsidP="00E656CD">
            <w:r w:rsidRPr="006675B7">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094559" w:rsidRPr="006675B7" w:rsidRDefault="00094559" w:rsidP="00E656CD">
            <w:r w:rsidRPr="006675B7">
              <w:t>1</w:t>
            </w:r>
          </w:p>
        </w:tc>
        <w:tc>
          <w:tcPr>
            <w:tcW w:w="757" w:type="dxa"/>
            <w:tcBorders>
              <w:top w:val="single" w:sz="4" w:space="0" w:color="auto"/>
              <w:left w:val="nil"/>
              <w:bottom w:val="single" w:sz="4" w:space="0" w:color="auto"/>
              <w:right w:val="single" w:sz="4" w:space="0" w:color="auto"/>
            </w:tcBorders>
            <w:shd w:val="clear" w:color="auto" w:fill="auto"/>
            <w:vAlign w:val="center"/>
          </w:tcPr>
          <w:p w:rsidR="00094559" w:rsidRPr="007139E6" w:rsidRDefault="00094559" w:rsidP="00E656CD">
            <w:pPr>
              <w:rPr>
                <w:b/>
                <w:bCs/>
                <w:iCs/>
              </w:rPr>
            </w:pPr>
            <w:r w:rsidRPr="007139E6">
              <w:rPr>
                <w:b/>
                <w:bCs/>
                <w:iCs/>
              </w:rPr>
              <w:t>11</w:t>
            </w:r>
          </w:p>
        </w:tc>
        <w:tc>
          <w:tcPr>
            <w:tcW w:w="708" w:type="dxa"/>
            <w:tcBorders>
              <w:top w:val="single" w:sz="4" w:space="0" w:color="auto"/>
              <w:left w:val="nil"/>
              <w:bottom w:val="single" w:sz="4" w:space="0" w:color="auto"/>
              <w:right w:val="single" w:sz="4" w:space="0" w:color="auto"/>
            </w:tcBorders>
            <w:shd w:val="clear" w:color="auto" w:fill="auto"/>
            <w:vAlign w:val="center"/>
          </w:tcPr>
          <w:p w:rsidR="00094559" w:rsidRPr="006675B7" w:rsidRDefault="00094559" w:rsidP="00E656CD">
            <w:pPr>
              <w:rPr>
                <w:iCs/>
              </w:rPr>
            </w:pPr>
            <w:r w:rsidRPr="006675B7">
              <w:rPr>
                <w:iCs/>
              </w:rPr>
              <w:t>51,86</w:t>
            </w:r>
          </w:p>
        </w:tc>
        <w:tc>
          <w:tcPr>
            <w:tcW w:w="851" w:type="dxa"/>
            <w:tcBorders>
              <w:top w:val="single" w:sz="4" w:space="0" w:color="auto"/>
              <w:left w:val="nil"/>
              <w:bottom w:val="single" w:sz="4" w:space="0" w:color="auto"/>
              <w:right w:val="single" w:sz="4" w:space="0" w:color="auto"/>
            </w:tcBorders>
            <w:shd w:val="clear" w:color="auto" w:fill="auto"/>
            <w:vAlign w:val="center"/>
          </w:tcPr>
          <w:p w:rsidR="00094559" w:rsidRPr="006D157E" w:rsidRDefault="00094559" w:rsidP="00E656CD">
            <w:pPr>
              <w:rPr>
                <w:iCs/>
              </w:rPr>
            </w:pPr>
            <w:r w:rsidRPr="006D157E">
              <w:rPr>
                <w:iCs/>
              </w:rPr>
              <w:t>37,88</w:t>
            </w:r>
          </w:p>
        </w:tc>
        <w:tc>
          <w:tcPr>
            <w:tcW w:w="1276" w:type="dxa"/>
            <w:tcBorders>
              <w:top w:val="single" w:sz="4" w:space="0" w:color="auto"/>
              <w:left w:val="nil"/>
              <w:bottom w:val="single" w:sz="4" w:space="0" w:color="auto"/>
              <w:right w:val="single" w:sz="4" w:space="0" w:color="auto"/>
            </w:tcBorders>
            <w:shd w:val="clear" w:color="auto" w:fill="auto"/>
            <w:vAlign w:val="center"/>
          </w:tcPr>
          <w:p w:rsidR="00094559" w:rsidRPr="006675B7" w:rsidRDefault="00094559" w:rsidP="00E656CD">
            <w:r w:rsidRPr="006675B7">
              <w:t>1964,45</w:t>
            </w:r>
          </w:p>
        </w:tc>
      </w:tr>
      <w:tr w:rsidR="00094559" w:rsidRPr="0052167D" w:rsidTr="0077200B">
        <w:trPr>
          <w:trHeight w:val="684"/>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4559" w:rsidRDefault="00094559" w:rsidP="00DC54AF">
            <w:pPr>
              <w:jc w:val="center"/>
              <w:rPr>
                <w:rFonts w:ascii="Arial" w:hAnsi="Arial" w:cs="Arial"/>
                <w:i/>
                <w:iCs/>
                <w:sz w:val="18"/>
                <w:szCs w:val="18"/>
              </w:rPr>
            </w:pPr>
            <w:r>
              <w:rPr>
                <w:rFonts w:ascii="Arial" w:hAnsi="Arial" w:cs="Arial"/>
                <w:i/>
                <w:iCs/>
                <w:sz w:val="18"/>
                <w:szCs w:val="18"/>
              </w:rPr>
              <w:t>8</w:t>
            </w:r>
          </w:p>
        </w:tc>
        <w:tc>
          <w:tcPr>
            <w:tcW w:w="796" w:type="dxa"/>
            <w:tcBorders>
              <w:top w:val="single" w:sz="4" w:space="0" w:color="auto"/>
              <w:left w:val="nil"/>
              <w:bottom w:val="single" w:sz="4" w:space="0" w:color="auto"/>
              <w:right w:val="single" w:sz="4" w:space="0" w:color="auto"/>
            </w:tcBorders>
            <w:shd w:val="clear" w:color="auto" w:fill="auto"/>
            <w:vAlign w:val="center"/>
          </w:tcPr>
          <w:p w:rsidR="00094559" w:rsidRPr="004E6C81" w:rsidRDefault="00094559" w:rsidP="00E656CD">
            <w:pPr>
              <w:jc w:val="center"/>
              <w:rPr>
                <w:color w:val="000000"/>
                <w:sz w:val="16"/>
                <w:szCs w:val="16"/>
              </w:rPr>
            </w:pPr>
            <w:r w:rsidRPr="004E6C81">
              <w:rPr>
                <w:color w:val="000000"/>
                <w:sz w:val="16"/>
                <w:szCs w:val="16"/>
              </w:rPr>
              <w:t>Vareš</w:t>
            </w:r>
          </w:p>
        </w:tc>
        <w:tc>
          <w:tcPr>
            <w:tcW w:w="1047" w:type="dxa"/>
            <w:tcBorders>
              <w:top w:val="single" w:sz="4" w:space="0" w:color="auto"/>
              <w:left w:val="nil"/>
              <w:bottom w:val="single" w:sz="4" w:space="0" w:color="auto"/>
              <w:right w:val="single" w:sz="4" w:space="0" w:color="auto"/>
            </w:tcBorders>
            <w:shd w:val="clear" w:color="auto" w:fill="auto"/>
            <w:noWrap/>
            <w:vAlign w:val="center"/>
          </w:tcPr>
          <w:p w:rsidR="00094559" w:rsidRPr="004E6C81" w:rsidRDefault="00094559" w:rsidP="00E656CD">
            <w:pPr>
              <w:jc w:val="center"/>
              <w:rPr>
                <w:color w:val="000000"/>
                <w:sz w:val="16"/>
                <w:szCs w:val="16"/>
              </w:rPr>
            </w:pPr>
            <w:r w:rsidRPr="004E6C81">
              <w:rPr>
                <w:color w:val="000000"/>
                <w:sz w:val="16"/>
                <w:szCs w:val="16"/>
              </w:rPr>
              <w:t>Gornja Stavnja</w:t>
            </w:r>
          </w:p>
        </w:tc>
        <w:tc>
          <w:tcPr>
            <w:tcW w:w="2693" w:type="dxa"/>
            <w:tcBorders>
              <w:top w:val="single" w:sz="4" w:space="0" w:color="auto"/>
              <w:left w:val="nil"/>
              <w:bottom w:val="single" w:sz="4" w:space="0" w:color="auto"/>
              <w:right w:val="single" w:sz="4" w:space="0" w:color="auto"/>
            </w:tcBorders>
            <w:shd w:val="clear" w:color="auto" w:fill="auto"/>
            <w:vAlign w:val="center"/>
          </w:tcPr>
          <w:p w:rsidR="00094559" w:rsidRDefault="00094559" w:rsidP="00E656CD">
            <w:pPr>
              <w:rPr>
                <w:color w:val="000000"/>
              </w:rPr>
            </w:pPr>
            <w:r>
              <w:rPr>
                <w:b/>
                <w:bCs/>
                <w:color w:val="000000"/>
              </w:rPr>
              <w:t>Sanitar</w:t>
            </w:r>
            <w:r>
              <w:rPr>
                <w:color w:val="000000"/>
              </w:rPr>
              <w:t>: sječa i izrada ŠDS, primicanje animalom, lifranjem i izvoz traktorom</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094559" w:rsidRDefault="00094559" w:rsidP="00E656CD">
            <w:pPr>
              <w:jc w:val="center"/>
              <w:rPr>
                <w:color w:val="000000"/>
              </w:rPr>
            </w:pPr>
            <w:r>
              <w:rPr>
                <w:color w:val="000000"/>
              </w:rPr>
              <w:t>158</w:t>
            </w:r>
          </w:p>
        </w:tc>
        <w:tc>
          <w:tcPr>
            <w:tcW w:w="661" w:type="dxa"/>
            <w:tcBorders>
              <w:top w:val="single" w:sz="4" w:space="0" w:color="auto"/>
              <w:left w:val="nil"/>
              <w:bottom w:val="single" w:sz="4" w:space="0" w:color="auto"/>
              <w:right w:val="single" w:sz="4" w:space="0" w:color="auto"/>
            </w:tcBorders>
            <w:shd w:val="clear" w:color="auto" w:fill="auto"/>
            <w:noWrap/>
            <w:vAlign w:val="center"/>
          </w:tcPr>
          <w:p w:rsidR="00094559" w:rsidRDefault="00094559" w:rsidP="00E656CD">
            <w:pPr>
              <w:jc w:val="center"/>
              <w:rPr>
                <w:color w:val="000000"/>
              </w:rPr>
            </w:pPr>
            <w:r>
              <w:rPr>
                <w:color w:val="000000"/>
              </w:rPr>
              <w:t>1+1 par animala</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094559" w:rsidRDefault="00094559" w:rsidP="00E656CD">
            <w:pPr>
              <w:jc w:val="center"/>
              <w:rPr>
                <w:color w:val="000000"/>
              </w:rPr>
            </w:pPr>
            <w:r>
              <w:rPr>
                <w:color w:val="000000"/>
              </w:rPr>
              <w:t>1</w:t>
            </w:r>
          </w:p>
        </w:tc>
        <w:tc>
          <w:tcPr>
            <w:tcW w:w="757" w:type="dxa"/>
            <w:tcBorders>
              <w:top w:val="single" w:sz="4" w:space="0" w:color="auto"/>
              <w:left w:val="nil"/>
              <w:bottom w:val="single" w:sz="4" w:space="0" w:color="auto"/>
              <w:right w:val="single" w:sz="4" w:space="0" w:color="auto"/>
            </w:tcBorders>
            <w:shd w:val="clear" w:color="auto" w:fill="auto"/>
            <w:vAlign w:val="center"/>
          </w:tcPr>
          <w:p w:rsidR="00094559" w:rsidRPr="007139E6" w:rsidRDefault="00094559" w:rsidP="00E656CD">
            <w:pPr>
              <w:jc w:val="center"/>
              <w:rPr>
                <w:b/>
                <w:bCs/>
                <w:color w:val="000000"/>
              </w:rPr>
            </w:pPr>
            <w:r w:rsidRPr="007139E6">
              <w:rPr>
                <w:b/>
                <w:bCs/>
                <w:color w:val="000000"/>
              </w:rPr>
              <w:t>14;  15</w:t>
            </w:r>
          </w:p>
        </w:tc>
        <w:tc>
          <w:tcPr>
            <w:tcW w:w="708" w:type="dxa"/>
            <w:tcBorders>
              <w:top w:val="single" w:sz="4" w:space="0" w:color="auto"/>
              <w:left w:val="nil"/>
              <w:bottom w:val="single" w:sz="4" w:space="0" w:color="auto"/>
              <w:right w:val="single" w:sz="4" w:space="0" w:color="auto"/>
            </w:tcBorders>
            <w:shd w:val="clear" w:color="auto" w:fill="auto"/>
            <w:vAlign w:val="center"/>
          </w:tcPr>
          <w:p w:rsidR="00094559" w:rsidRDefault="00094559" w:rsidP="00E656CD">
            <w:pPr>
              <w:jc w:val="center"/>
              <w:rPr>
                <w:color w:val="000000"/>
              </w:rPr>
            </w:pPr>
            <w:r>
              <w:rPr>
                <w:color w:val="000000"/>
              </w:rPr>
              <w:t>316</w:t>
            </w:r>
          </w:p>
        </w:tc>
        <w:tc>
          <w:tcPr>
            <w:tcW w:w="851" w:type="dxa"/>
            <w:tcBorders>
              <w:top w:val="single" w:sz="4" w:space="0" w:color="auto"/>
              <w:left w:val="nil"/>
              <w:bottom w:val="single" w:sz="4" w:space="0" w:color="auto"/>
              <w:right w:val="single" w:sz="4" w:space="0" w:color="auto"/>
            </w:tcBorders>
            <w:shd w:val="clear" w:color="auto" w:fill="auto"/>
            <w:vAlign w:val="center"/>
          </w:tcPr>
          <w:p w:rsidR="00094559" w:rsidRPr="006D157E" w:rsidRDefault="00094559" w:rsidP="00E656CD">
            <w:pPr>
              <w:jc w:val="center"/>
              <w:rPr>
                <w:color w:val="000000"/>
              </w:rPr>
            </w:pPr>
            <w:r w:rsidRPr="006D157E">
              <w:rPr>
                <w:color w:val="000000"/>
              </w:rPr>
              <w:t>39,02</w:t>
            </w:r>
          </w:p>
        </w:tc>
        <w:tc>
          <w:tcPr>
            <w:tcW w:w="1276" w:type="dxa"/>
            <w:tcBorders>
              <w:top w:val="single" w:sz="4" w:space="0" w:color="auto"/>
              <w:left w:val="nil"/>
              <w:bottom w:val="single" w:sz="4" w:space="0" w:color="auto"/>
              <w:right w:val="single" w:sz="4" w:space="0" w:color="auto"/>
            </w:tcBorders>
            <w:shd w:val="clear" w:color="auto" w:fill="auto"/>
            <w:vAlign w:val="center"/>
          </w:tcPr>
          <w:p w:rsidR="00094559" w:rsidRDefault="00094559" w:rsidP="00E656CD">
            <w:pPr>
              <w:jc w:val="center"/>
              <w:rPr>
                <w:color w:val="000000"/>
              </w:rPr>
            </w:pPr>
            <w:r>
              <w:rPr>
                <w:color w:val="000000"/>
              </w:rPr>
              <w:t>12.326,68</w:t>
            </w:r>
          </w:p>
        </w:tc>
      </w:tr>
      <w:tr w:rsidR="00094559" w:rsidRPr="0052167D" w:rsidTr="0077200B">
        <w:trPr>
          <w:trHeight w:val="684"/>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4559" w:rsidRDefault="00094559" w:rsidP="00DC54AF">
            <w:pPr>
              <w:jc w:val="center"/>
              <w:rPr>
                <w:rFonts w:ascii="Arial" w:hAnsi="Arial" w:cs="Arial"/>
                <w:i/>
                <w:iCs/>
                <w:sz w:val="18"/>
                <w:szCs w:val="18"/>
              </w:rPr>
            </w:pPr>
            <w:r>
              <w:rPr>
                <w:rFonts w:ascii="Arial" w:hAnsi="Arial" w:cs="Arial"/>
                <w:i/>
                <w:iCs/>
                <w:sz w:val="18"/>
                <w:szCs w:val="18"/>
              </w:rPr>
              <w:t>9</w:t>
            </w:r>
          </w:p>
        </w:tc>
        <w:tc>
          <w:tcPr>
            <w:tcW w:w="796" w:type="dxa"/>
            <w:tcBorders>
              <w:top w:val="single" w:sz="4" w:space="0" w:color="auto"/>
              <w:left w:val="nil"/>
              <w:bottom w:val="single" w:sz="4" w:space="0" w:color="auto"/>
              <w:right w:val="single" w:sz="4" w:space="0" w:color="auto"/>
            </w:tcBorders>
            <w:shd w:val="clear" w:color="auto" w:fill="auto"/>
            <w:vAlign w:val="center"/>
          </w:tcPr>
          <w:p w:rsidR="00094559" w:rsidRPr="004E6C81" w:rsidRDefault="00094559" w:rsidP="00E656CD">
            <w:pPr>
              <w:jc w:val="center"/>
              <w:rPr>
                <w:color w:val="000000"/>
                <w:sz w:val="16"/>
                <w:szCs w:val="16"/>
              </w:rPr>
            </w:pPr>
            <w:r w:rsidRPr="004E6C81">
              <w:rPr>
                <w:color w:val="000000"/>
                <w:sz w:val="16"/>
                <w:szCs w:val="16"/>
              </w:rPr>
              <w:t>Vareš</w:t>
            </w:r>
          </w:p>
        </w:tc>
        <w:tc>
          <w:tcPr>
            <w:tcW w:w="1047" w:type="dxa"/>
            <w:tcBorders>
              <w:top w:val="single" w:sz="4" w:space="0" w:color="auto"/>
              <w:left w:val="nil"/>
              <w:bottom w:val="single" w:sz="4" w:space="0" w:color="auto"/>
              <w:right w:val="single" w:sz="4" w:space="0" w:color="auto"/>
            </w:tcBorders>
            <w:shd w:val="clear" w:color="auto" w:fill="auto"/>
            <w:noWrap/>
            <w:vAlign w:val="center"/>
          </w:tcPr>
          <w:p w:rsidR="00094559" w:rsidRPr="004E6C81" w:rsidRDefault="00094559" w:rsidP="00E656CD">
            <w:pPr>
              <w:jc w:val="center"/>
              <w:rPr>
                <w:color w:val="000000"/>
                <w:sz w:val="16"/>
                <w:szCs w:val="16"/>
              </w:rPr>
            </w:pPr>
            <w:r w:rsidRPr="004E6C81">
              <w:rPr>
                <w:color w:val="000000"/>
                <w:sz w:val="16"/>
                <w:szCs w:val="16"/>
              </w:rPr>
              <w:t>Gornja Stavnja</w:t>
            </w:r>
          </w:p>
        </w:tc>
        <w:tc>
          <w:tcPr>
            <w:tcW w:w="2693" w:type="dxa"/>
            <w:tcBorders>
              <w:top w:val="single" w:sz="4" w:space="0" w:color="auto"/>
              <w:left w:val="nil"/>
              <w:bottom w:val="single" w:sz="4" w:space="0" w:color="auto"/>
              <w:right w:val="single" w:sz="4" w:space="0" w:color="auto"/>
            </w:tcBorders>
            <w:shd w:val="clear" w:color="auto" w:fill="auto"/>
            <w:vAlign w:val="center"/>
          </w:tcPr>
          <w:p w:rsidR="00094559" w:rsidRDefault="00094559" w:rsidP="00E656CD">
            <w:pPr>
              <w:rPr>
                <w:color w:val="000000"/>
              </w:rPr>
            </w:pPr>
            <w:r>
              <w:rPr>
                <w:b/>
                <w:bCs/>
                <w:color w:val="000000"/>
              </w:rPr>
              <w:t>Sanitar</w:t>
            </w:r>
            <w:r>
              <w:rPr>
                <w:color w:val="000000"/>
              </w:rPr>
              <w:t>: sječa i izrada ŠDS, primicanje animalom, lifranjem i izvoz traktorom</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094559" w:rsidRDefault="00094559" w:rsidP="00E656CD">
            <w:pPr>
              <w:jc w:val="center"/>
              <w:rPr>
                <w:color w:val="000000"/>
              </w:rPr>
            </w:pPr>
            <w:r>
              <w:rPr>
                <w:color w:val="000000"/>
              </w:rPr>
              <w:t>231</w:t>
            </w:r>
          </w:p>
        </w:tc>
        <w:tc>
          <w:tcPr>
            <w:tcW w:w="661" w:type="dxa"/>
            <w:tcBorders>
              <w:top w:val="single" w:sz="4" w:space="0" w:color="auto"/>
              <w:left w:val="nil"/>
              <w:bottom w:val="single" w:sz="4" w:space="0" w:color="auto"/>
              <w:right w:val="single" w:sz="4" w:space="0" w:color="auto"/>
            </w:tcBorders>
            <w:shd w:val="clear" w:color="auto" w:fill="auto"/>
            <w:noWrap/>
            <w:vAlign w:val="center"/>
          </w:tcPr>
          <w:p w:rsidR="00094559" w:rsidRDefault="00094559" w:rsidP="00E656CD">
            <w:pPr>
              <w:jc w:val="center"/>
              <w:rPr>
                <w:color w:val="000000"/>
              </w:rPr>
            </w:pPr>
            <w:r>
              <w:rPr>
                <w:color w:val="000000"/>
              </w:rPr>
              <w:t>1+1 par animala</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094559" w:rsidRDefault="00094559" w:rsidP="00E656CD">
            <w:pPr>
              <w:jc w:val="center"/>
              <w:rPr>
                <w:color w:val="000000"/>
              </w:rPr>
            </w:pPr>
            <w:r>
              <w:rPr>
                <w:color w:val="000000"/>
              </w:rPr>
              <w:t>1</w:t>
            </w:r>
          </w:p>
        </w:tc>
        <w:tc>
          <w:tcPr>
            <w:tcW w:w="757" w:type="dxa"/>
            <w:tcBorders>
              <w:top w:val="single" w:sz="4" w:space="0" w:color="auto"/>
              <w:left w:val="nil"/>
              <w:bottom w:val="single" w:sz="4" w:space="0" w:color="auto"/>
              <w:right w:val="single" w:sz="4" w:space="0" w:color="auto"/>
            </w:tcBorders>
            <w:shd w:val="clear" w:color="auto" w:fill="auto"/>
            <w:vAlign w:val="center"/>
          </w:tcPr>
          <w:p w:rsidR="00094559" w:rsidRPr="007139E6" w:rsidRDefault="00094559" w:rsidP="00E656CD">
            <w:pPr>
              <w:jc w:val="center"/>
              <w:rPr>
                <w:b/>
                <w:bCs/>
                <w:color w:val="000000"/>
              </w:rPr>
            </w:pPr>
            <w:r w:rsidRPr="007139E6">
              <w:rPr>
                <w:b/>
                <w:bCs/>
                <w:color w:val="000000"/>
              </w:rPr>
              <w:t>21; 30; 100</w:t>
            </w:r>
          </w:p>
        </w:tc>
        <w:tc>
          <w:tcPr>
            <w:tcW w:w="708" w:type="dxa"/>
            <w:tcBorders>
              <w:top w:val="single" w:sz="4" w:space="0" w:color="auto"/>
              <w:left w:val="nil"/>
              <w:bottom w:val="single" w:sz="4" w:space="0" w:color="auto"/>
              <w:right w:val="single" w:sz="4" w:space="0" w:color="auto"/>
            </w:tcBorders>
            <w:shd w:val="clear" w:color="auto" w:fill="auto"/>
            <w:vAlign w:val="center"/>
          </w:tcPr>
          <w:p w:rsidR="00094559" w:rsidRDefault="00094559" w:rsidP="00E656CD">
            <w:pPr>
              <w:jc w:val="center"/>
              <w:rPr>
                <w:color w:val="000000"/>
              </w:rPr>
            </w:pPr>
            <w:r>
              <w:rPr>
                <w:color w:val="000000"/>
              </w:rPr>
              <w:t>461</w:t>
            </w:r>
          </w:p>
        </w:tc>
        <w:tc>
          <w:tcPr>
            <w:tcW w:w="851" w:type="dxa"/>
            <w:tcBorders>
              <w:top w:val="single" w:sz="4" w:space="0" w:color="auto"/>
              <w:left w:val="nil"/>
              <w:bottom w:val="single" w:sz="4" w:space="0" w:color="auto"/>
              <w:right w:val="single" w:sz="4" w:space="0" w:color="auto"/>
            </w:tcBorders>
            <w:shd w:val="clear" w:color="auto" w:fill="auto"/>
            <w:vAlign w:val="center"/>
          </w:tcPr>
          <w:p w:rsidR="00094559" w:rsidRPr="006D157E" w:rsidRDefault="00094559" w:rsidP="00E656CD">
            <w:pPr>
              <w:jc w:val="center"/>
              <w:rPr>
                <w:color w:val="000000"/>
              </w:rPr>
            </w:pPr>
            <w:r w:rsidRPr="006D157E">
              <w:rPr>
                <w:color w:val="000000"/>
              </w:rPr>
              <w:t>30,49</w:t>
            </w:r>
          </w:p>
        </w:tc>
        <w:tc>
          <w:tcPr>
            <w:tcW w:w="1276" w:type="dxa"/>
            <w:tcBorders>
              <w:top w:val="single" w:sz="4" w:space="0" w:color="auto"/>
              <w:left w:val="nil"/>
              <w:bottom w:val="single" w:sz="4" w:space="0" w:color="auto"/>
              <w:right w:val="single" w:sz="4" w:space="0" w:color="auto"/>
            </w:tcBorders>
            <w:shd w:val="clear" w:color="auto" w:fill="auto"/>
            <w:vAlign w:val="center"/>
          </w:tcPr>
          <w:p w:rsidR="00094559" w:rsidRDefault="00094559" w:rsidP="00E656CD">
            <w:pPr>
              <w:jc w:val="center"/>
              <w:rPr>
                <w:color w:val="000000"/>
              </w:rPr>
            </w:pPr>
            <w:r>
              <w:rPr>
                <w:color w:val="000000"/>
              </w:rPr>
              <w:t>14.064,80</w:t>
            </w:r>
          </w:p>
        </w:tc>
      </w:tr>
      <w:tr w:rsidR="00094559" w:rsidRPr="0052167D" w:rsidTr="00DC54AF">
        <w:trPr>
          <w:trHeight w:val="684"/>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4559" w:rsidRDefault="00094559" w:rsidP="00DC54AF">
            <w:pPr>
              <w:jc w:val="center"/>
              <w:rPr>
                <w:rFonts w:ascii="Arial" w:hAnsi="Arial" w:cs="Arial"/>
                <w:i/>
                <w:iCs/>
                <w:sz w:val="18"/>
                <w:szCs w:val="18"/>
              </w:rPr>
            </w:pPr>
            <w:r>
              <w:rPr>
                <w:rFonts w:ascii="Arial" w:hAnsi="Arial" w:cs="Arial"/>
                <w:i/>
                <w:iCs/>
                <w:sz w:val="18"/>
                <w:szCs w:val="18"/>
              </w:rPr>
              <w:t>10</w:t>
            </w:r>
          </w:p>
        </w:tc>
        <w:tc>
          <w:tcPr>
            <w:tcW w:w="796" w:type="dxa"/>
            <w:tcBorders>
              <w:top w:val="single" w:sz="4" w:space="0" w:color="auto"/>
              <w:left w:val="nil"/>
              <w:bottom w:val="single" w:sz="4" w:space="0" w:color="auto"/>
              <w:right w:val="single" w:sz="4" w:space="0" w:color="auto"/>
            </w:tcBorders>
            <w:shd w:val="clear" w:color="auto" w:fill="auto"/>
            <w:vAlign w:val="center"/>
          </w:tcPr>
          <w:p w:rsidR="00094559" w:rsidRPr="004E6C81" w:rsidRDefault="00094559" w:rsidP="00E656CD">
            <w:pPr>
              <w:jc w:val="center"/>
              <w:rPr>
                <w:color w:val="000000"/>
                <w:sz w:val="16"/>
                <w:szCs w:val="16"/>
              </w:rPr>
            </w:pPr>
            <w:r w:rsidRPr="004E6C81">
              <w:rPr>
                <w:color w:val="000000"/>
                <w:sz w:val="16"/>
                <w:szCs w:val="16"/>
              </w:rPr>
              <w:t>Vareš</w:t>
            </w:r>
          </w:p>
        </w:tc>
        <w:tc>
          <w:tcPr>
            <w:tcW w:w="1047" w:type="dxa"/>
            <w:tcBorders>
              <w:top w:val="single" w:sz="4" w:space="0" w:color="auto"/>
              <w:left w:val="nil"/>
              <w:bottom w:val="single" w:sz="4" w:space="0" w:color="auto"/>
              <w:right w:val="single" w:sz="4" w:space="0" w:color="auto"/>
            </w:tcBorders>
            <w:shd w:val="clear" w:color="auto" w:fill="auto"/>
            <w:noWrap/>
            <w:vAlign w:val="center"/>
          </w:tcPr>
          <w:p w:rsidR="00094559" w:rsidRPr="004E6C81" w:rsidRDefault="00094559" w:rsidP="00E656CD">
            <w:pPr>
              <w:jc w:val="center"/>
              <w:rPr>
                <w:color w:val="000000"/>
                <w:sz w:val="16"/>
                <w:szCs w:val="16"/>
              </w:rPr>
            </w:pPr>
            <w:r w:rsidRPr="004E6C81">
              <w:rPr>
                <w:color w:val="000000"/>
                <w:sz w:val="16"/>
                <w:szCs w:val="16"/>
              </w:rPr>
              <w:t>Gornja Stavnja</w:t>
            </w:r>
          </w:p>
        </w:tc>
        <w:tc>
          <w:tcPr>
            <w:tcW w:w="2693" w:type="dxa"/>
            <w:tcBorders>
              <w:top w:val="single" w:sz="4" w:space="0" w:color="auto"/>
              <w:left w:val="nil"/>
              <w:bottom w:val="single" w:sz="4" w:space="0" w:color="auto"/>
              <w:right w:val="single" w:sz="4" w:space="0" w:color="auto"/>
            </w:tcBorders>
            <w:shd w:val="clear" w:color="auto" w:fill="auto"/>
            <w:vAlign w:val="center"/>
          </w:tcPr>
          <w:p w:rsidR="00094559" w:rsidRDefault="00094559" w:rsidP="00E656CD">
            <w:pPr>
              <w:rPr>
                <w:color w:val="000000"/>
              </w:rPr>
            </w:pPr>
            <w:r>
              <w:rPr>
                <w:b/>
                <w:bCs/>
                <w:color w:val="000000"/>
              </w:rPr>
              <w:t>Sanitar</w:t>
            </w:r>
            <w:r>
              <w:rPr>
                <w:color w:val="000000"/>
              </w:rPr>
              <w:t>: sječa i izrada ŠDS, primicanje animalom i izvoz traktorom</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094559" w:rsidRDefault="00094559" w:rsidP="00E656CD">
            <w:pPr>
              <w:jc w:val="center"/>
              <w:rPr>
                <w:color w:val="000000"/>
              </w:rPr>
            </w:pPr>
            <w:r>
              <w:rPr>
                <w:color w:val="000000"/>
              </w:rPr>
              <w:t>132</w:t>
            </w:r>
          </w:p>
        </w:tc>
        <w:tc>
          <w:tcPr>
            <w:tcW w:w="661" w:type="dxa"/>
            <w:tcBorders>
              <w:top w:val="single" w:sz="4" w:space="0" w:color="auto"/>
              <w:left w:val="nil"/>
              <w:bottom w:val="single" w:sz="4" w:space="0" w:color="auto"/>
              <w:right w:val="single" w:sz="4" w:space="0" w:color="auto"/>
            </w:tcBorders>
            <w:shd w:val="clear" w:color="auto" w:fill="auto"/>
            <w:noWrap/>
            <w:vAlign w:val="center"/>
          </w:tcPr>
          <w:p w:rsidR="00094559" w:rsidRDefault="00094559" w:rsidP="00E656CD">
            <w:pPr>
              <w:jc w:val="center"/>
              <w:rPr>
                <w:color w:val="000000"/>
              </w:rPr>
            </w:pPr>
            <w:r>
              <w:rPr>
                <w:color w:val="000000"/>
              </w:rPr>
              <w:t>1+1 par animala</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094559" w:rsidRDefault="00094559" w:rsidP="00E656CD">
            <w:pPr>
              <w:jc w:val="center"/>
              <w:rPr>
                <w:color w:val="000000"/>
              </w:rPr>
            </w:pPr>
            <w:r>
              <w:rPr>
                <w:color w:val="000000"/>
              </w:rPr>
              <w:t>1</w:t>
            </w:r>
          </w:p>
        </w:tc>
        <w:tc>
          <w:tcPr>
            <w:tcW w:w="757" w:type="dxa"/>
            <w:tcBorders>
              <w:top w:val="single" w:sz="4" w:space="0" w:color="auto"/>
              <w:left w:val="nil"/>
              <w:bottom w:val="single" w:sz="4" w:space="0" w:color="auto"/>
              <w:right w:val="single" w:sz="4" w:space="0" w:color="auto"/>
            </w:tcBorders>
            <w:shd w:val="clear" w:color="auto" w:fill="auto"/>
            <w:vAlign w:val="center"/>
          </w:tcPr>
          <w:p w:rsidR="00094559" w:rsidRPr="007139E6" w:rsidRDefault="00094559" w:rsidP="00E656CD">
            <w:pPr>
              <w:jc w:val="center"/>
              <w:rPr>
                <w:b/>
                <w:bCs/>
                <w:color w:val="000000"/>
              </w:rPr>
            </w:pPr>
            <w:r w:rsidRPr="007139E6">
              <w:rPr>
                <w:b/>
                <w:bCs/>
                <w:color w:val="000000"/>
              </w:rPr>
              <w:t>110, 112; 111; 113; 2</w:t>
            </w:r>
          </w:p>
        </w:tc>
        <w:tc>
          <w:tcPr>
            <w:tcW w:w="708" w:type="dxa"/>
            <w:tcBorders>
              <w:top w:val="single" w:sz="4" w:space="0" w:color="auto"/>
              <w:left w:val="nil"/>
              <w:bottom w:val="single" w:sz="4" w:space="0" w:color="auto"/>
              <w:right w:val="single" w:sz="4" w:space="0" w:color="auto"/>
            </w:tcBorders>
            <w:shd w:val="clear" w:color="auto" w:fill="auto"/>
            <w:vAlign w:val="center"/>
          </w:tcPr>
          <w:p w:rsidR="00094559" w:rsidRDefault="00094559" w:rsidP="00E656CD">
            <w:pPr>
              <w:jc w:val="center"/>
              <w:rPr>
                <w:color w:val="000000"/>
              </w:rPr>
            </w:pPr>
            <w:r>
              <w:rPr>
                <w:color w:val="000000"/>
              </w:rPr>
              <w:t>132</w:t>
            </w:r>
          </w:p>
        </w:tc>
        <w:tc>
          <w:tcPr>
            <w:tcW w:w="851" w:type="dxa"/>
            <w:tcBorders>
              <w:top w:val="single" w:sz="4" w:space="0" w:color="auto"/>
              <w:left w:val="nil"/>
              <w:bottom w:val="single" w:sz="4" w:space="0" w:color="auto"/>
              <w:right w:val="single" w:sz="4" w:space="0" w:color="auto"/>
            </w:tcBorders>
            <w:shd w:val="clear" w:color="auto" w:fill="auto"/>
            <w:vAlign w:val="center"/>
          </w:tcPr>
          <w:p w:rsidR="00094559" w:rsidRPr="006D157E" w:rsidRDefault="00094559" w:rsidP="00E656CD">
            <w:pPr>
              <w:jc w:val="center"/>
              <w:rPr>
                <w:color w:val="000000"/>
              </w:rPr>
            </w:pPr>
            <w:r w:rsidRPr="006D157E">
              <w:rPr>
                <w:color w:val="000000"/>
              </w:rPr>
              <w:t>31,79</w:t>
            </w:r>
          </w:p>
        </w:tc>
        <w:tc>
          <w:tcPr>
            <w:tcW w:w="1276" w:type="dxa"/>
            <w:tcBorders>
              <w:top w:val="single" w:sz="4" w:space="0" w:color="auto"/>
              <w:left w:val="nil"/>
              <w:bottom w:val="single" w:sz="4" w:space="0" w:color="auto"/>
              <w:right w:val="single" w:sz="4" w:space="0" w:color="auto"/>
            </w:tcBorders>
            <w:shd w:val="clear" w:color="auto" w:fill="auto"/>
            <w:vAlign w:val="center"/>
          </w:tcPr>
          <w:p w:rsidR="00094559" w:rsidRDefault="00094559" w:rsidP="00E656CD">
            <w:pPr>
              <w:jc w:val="center"/>
              <w:rPr>
                <w:color w:val="000000"/>
              </w:rPr>
            </w:pPr>
            <w:r>
              <w:rPr>
                <w:color w:val="000000"/>
              </w:rPr>
              <w:t>4.183,07</w:t>
            </w:r>
          </w:p>
        </w:tc>
      </w:tr>
      <w:tr w:rsidR="00094559" w:rsidRPr="0052167D" w:rsidTr="00DC54AF">
        <w:trPr>
          <w:trHeight w:val="684"/>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4559" w:rsidRDefault="00094559" w:rsidP="00DC54AF">
            <w:pPr>
              <w:jc w:val="center"/>
              <w:rPr>
                <w:rFonts w:ascii="Arial" w:hAnsi="Arial" w:cs="Arial"/>
                <w:i/>
                <w:iCs/>
                <w:sz w:val="18"/>
                <w:szCs w:val="18"/>
              </w:rPr>
            </w:pPr>
            <w:r>
              <w:rPr>
                <w:rFonts w:ascii="Arial" w:hAnsi="Arial" w:cs="Arial"/>
                <w:i/>
                <w:iCs/>
                <w:sz w:val="18"/>
                <w:szCs w:val="18"/>
              </w:rPr>
              <w:t>11</w:t>
            </w:r>
          </w:p>
        </w:tc>
        <w:tc>
          <w:tcPr>
            <w:tcW w:w="796" w:type="dxa"/>
            <w:tcBorders>
              <w:top w:val="single" w:sz="4" w:space="0" w:color="auto"/>
              <w:left w:val="nil"/>
              <w:bottom w:val="single" w:sz="4" w:space="0" w:color="auto"/>
              <w:right w:val="single" w:sz="4" w:space="0" w:color="auto"/>
            </w:tcBorders>
            <w:shd w:val="clear" w:color="auto" w:fill="auto"/>
            <w:vAlign w:val="center"/>
          </w:tcPr>
          <w:p w:rsidR="00094559" w:rsidRPr="004E6C81" w:rsidRDefault="00094559" w:rsidP="00E656CD">
            <w:pPr>
              <w:jc w:val="center"/>
              <w:rPr>
                <w:color w:val="000000"/>
                <w:sz w:val="16"/>
                <w:szCs w:val="16"/>
              </w:rPr>
            </w:pPr>
            <w:r w:rsidRPr="004E6C81">
              <w:rPr>
                <w:color w:val="000000"/>
                <w:sz w:val="16"/>
                <w:szCs w:val="16"/>
              </w:rPr>
              <w:t>Vareš</w:t>
            </w:r>
          </w:p>
        </w:tc>
        <w:tc>
          <w:tcPr>
            <w:tcW w:w="1047" w:type="dxa"/>
            <w:tcBorders>
              <w:top w:val="single" w:sz="4" w:space="0" w:color="auto"/>
              <w:left w:val="nil"/>
              <w:bottom w:val="single" w:sz="4" w:space="0" w:color="auto"/>
              <w:right w:val="single" w:sz="4" w:space="0" w:color="auto"/>
            </w:tcBorders>
            <w:shd w:val="clear" w:color="auto" w:fill="auto"/>
            <w:noWrap/>
            <w:vAlign w:val="center"/>
          </w:tcPr>
          <w:p w:rsidR="00094559" w:rsidRPr="004E6C81" w:rsidRDefault="00094559" w:rsidP="00E656CD">
            <w:pPr>
              <w:jc w:val="center"/>
              <w:rPr>
                <w:color w:val="000000"/>
                <w:sz w:val="16"/>
                <w:szCs w:val="16"/>
              </w:rPr>
            </w:pPr>
            <w:r w:rsidRPr="004E6C81">
              <w:rPr>
                <w:color w:val="000000"/>
                <w:sz w:val="16"/>
                <w:szCs w:val="16"/>
              </w:rPr>
              <w:t>Gornja Stavnja</w:t>
            </w:r>
          </w:p>
        </w:tc>
        <w:tc>
          <w:tcPr>
            <w:tcW w:w="2693" w:type="dxa"/>
            <w:tcBorders>
              <w:top w:val="single" w:sz="4" w:space="0" w:color="auto"/>
              <w:left w:val="nil"/>
              <w:bottom w:val="single" w:sz="4" w:space="0" w:color="auto"/>
              <w:right w:val="single" w:sz="4" w:space="0" w:color="auto"/>
            </w:tcBorders>
            <w:shd w:val="clear" w:color="auto" w:fill="auto"/>
            <w:vAlign w:val="center"/>
          </w:tcPr>
          <w:p w:rsidR="00094559" w:rsidRDefault="00094559" w:rsidP="00E656CD">
            <w:pPr>
              <w:rPr>
                <w:color w:val="000000"/>
              </w:rPr>
            </w:pPr>
            <w:r>
              <w:rPr>
                <w:b/>
                <w:bCs/>
                <w:color w:val="000000"/>
              </w:rPr>
              <w:t>Sanitar</w:t>
            </w:r>
            <w:r>
              <w:rPr>
                <w:color w:val="000000"/>
              </w:rPr>
              <w:t>: sječa i izrada ŠDS, primicanje animalom, lifranjem i izvoz traktorom</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094559" w:rsidRDefault="00094559" w:rsidP="00E656CD">
            <w:pPr>
              <w:jc w:val="center"/>
              <w:rPr>
                <w:color w:val="000000"/>
              </w:rPr>
            </w:pPr>
            <w:r>
              <w:rPr>
                <w:color w:val="000000"/>
              </w:rPr>
              <w:t>132</w:t>
            </w:r>
          </w:p>
        </w:tc>
        <w:tc>
          <w:tcPr>
            <w:tcW w:w="661" w:type="dxa"/>
            <w:tcBorders>
              <w:top w:val="single" w:sz="4" w:space="0" w:color="auto"/>
              <w:left w:val="nil"/>
              <w:bottom w:val="single" w:sz="4" w:space="0" w:color="auto"/>
              <w:right w:val="single" w:sz="4" w:space="0" w:color="auto"/>
            </w:tcBorders>
            <w:shd w:val="clear" w:color="auto" w:fill="auto"/>
            <w:noWrap/>
            <w:vAlign w:val="center"/>
          </w:tcPr>
          <w:p w:rsidR="00094559" w:rsidRDefault="00094559" w:rsidP="00E656CD">
            <w:pPr>
              <w:jc w:val="center"/>
              <w:rPr>
                <w:color w:val="000000"/>
              </w:rPr>
            </w:pPr>
            <w:r>
              <w:rPr>
                <w:color w:val="000000"/>
              </w:rPr>
              <w:t>1+1 par animala</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094559" w:rsidRDefault="00094559" w:rsidP="00E656CD">
            <w:pPr>
              <w:jc w:val="center"/>
              <w:rPr>
                <w:color w:val="000000"/>
              </w:rPr>
            </w:pPr>
            <w:r>
              <w:rPr>
                <w:color w:val="000000"/>
              </w:rPr>
              <w:t>1</w:t>
            </w:r>
          </w:p>
        </w:tc>
        <w:tc>
          <w:tcPr>
            <w:tcW w:w="757" w:type="dxa"/>
            <w:tcBorders>
              <w:top w:val="single" w:sz="4" w:space="0" w:color="auto"/>
              <w:left w:val="nil"/>
              <w:bottom w:val="single" w:sz="4" w:space="0" w:color="auto"/>
              <w:right w:val="single" w:sz="4" w:space="0" w:color="auto"/>
            </w:tcBorders>
            <w:shd w:val="clear" w:color="auto" w:fill="auto"/>
            <w:vAlign w:val="center"/>
          </w:tcPr>
          <w:p w:rsidR="00094559" w:rsidRPr="007139E6" w:rsidRDefault="00094559" w:rsidP="00E656CD">
            <w:pPr>
              <w:jc w:val="center"/>
              <w:rPr>
                <w:b/>
                <w:bCs/>
                <w:color w:val="000000"/>
              </w:rPr>
            </w:pPr>
            <w:r w:rsidRPr="007139E6">
              <w:rPr>
                <w:b/>
                <w:bCs/>
                <w:color w:val="000000"/>
              </w:rPr>
              <w:t>60; 61</w:t>
            </w:r>
          </w:p>
        </w:tc>
        <w:tc>
          <w:tcPr>
            <w:tcW w:w="708" w:type="dxa"/>
            <w:tcBorders>
              <w:top w:val="single" w:sz="4" w:space="0" w:color="auto"/>
              <w:left w:val="nil"/>
              <w:bottom w:val="single" w:sz="4" w:space="0" w:color="auto"/>
              <w:right w:val="single" w:sz="4" w:space="0" w:color="auto"/>
            </w:tcBorders>
            <w:shd w:val="clear" w:color="auto" w:fill="auto"/>
            <w:vAlign w:val="center"/>
          </w:tcPr>
          <w:p w:rsidR="00094559" w:rsidRDefault="00094559" w:rsidP="00E656CD">
            <w:pPr>
              <w:jc w:val="center"/>
              <w:rPr>
                <w:color w:val="000000"/>
              </w:rPr>
            </w:pPr>
            <w:r>
              <w:rPr>
                <w:color w:val="000000"/>
              </w:rPr>
              <w:t>264</w:t>
            </w:r>
          </w:p>
        </w:tc>
        <w:tc>
          <w:tcPr>
            <w:tcW w:w="851" w:type="dxa"/>
            <w:tcBorders>
              <w:top w:val="single" w:sz="4" w:space="0" w:color="auto"/>
              <w:left w:val="nil"/>
              <w:bottom w:val="single" w:sz="4" w:space="0" w:color="auto"/>
              <w:right w:val="single" w:sz="4" w:space="0" w:color="auto"/>
            </w:tcBorders>
            <w:shd w:val="clear" w:color="auto" w:fill="auto"/>
            <w:vAlign w:val="center"/>
          </w:tcPr>
          <w:p w:rsidR="00094559" w:rsidRPr="006D157E" w:rsidRDefault="00094559" w:rsidP="00E656CD">
            <w:pPr>
              <w:jc w:val="center"/>
              <w:rPr>
                <w:color w:val="000000"/>
              </w:rPr>
            </w:pPr>
            <w:r w:rsidRPr="006D157E">
              <w:rPr>
                <w:color w:val="000000"/>
              </w:rPr>
              <w:t>32,64</w:t>
            </w:r>
          </w:p>
        </w:tc>
        <w:tc>
          <w:tcPr>
            <w:tcW w:w="1276" w:type="dxa"/>
            <w:tcBorders>
              <w:top w:val="single" w:sz="4" w:space="0" w:color="auto"/>
              <w:left w:val="nil"/>
              <w:bottom w:val="single" w:sz="4" w:space="0" w:color="auto"/>
              <w:right w:val="single" w:sz="4" w:space="0" w:color="auto"/>
            </w:tcBorders>
            <w:shd w:val="clear" w:color="auto" w:fill="auto"/>
            <w:vAlign w:val="center"/>
          </w:tcPr>
          <w:p w:rsidR="00094559" w:rsidRDefault="00094559" w:rsidP="00E656CD">
            <w:pPr>
              <w:jc w:val="center"/>
              <w:rPr>
                <w:color w:val="000000"/>
              </w:rPr>
            </w:pPr>
            <w:r>
              <w:rPr>
                <w:color w:val="000000"/>
              </w:rPr>
              <w:t>8.609,65</w:t>
            </w:r>
          </w:p>
        </w:tc>
      </w:tr>
      <w:tr w:rsidR="00094559" w:rsidRPr="0052167D" w:rsidTr="00DC54AF">
        <w:trPr>
          <w:trHeight w:val="684"/>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4559" w:rsidRDefault="00094559" w:rsidP="00DC54AF">
            <w:pPr>
              <w:jc w:val="center"/>
              <w:rPr>
                <w:rFonts w:ascii="Arial" w:hAnsi="Arial" w:cs="Arial"/>
                <w:i/>
                <w:iCs/>
                <w:sz w:val="18"/>
                <w:szCs w:val="18"/>
              </w:rPr>
            </w:pPr>
            <w:r>
              <w:rPr>
                <w:rFonts w:ascii="Arial" w:hAnsi="Arial" w:cs="Arial"/>
                <w:i/>
                <w:iCs/>
                <w:sz w:val="18"/>
                <w:szCs w:val="18"/>
              </w:rPr>
              <w:t>12</w:t>
            </w:r>
          </w:p>
        </w:tc>
        <w:tc>
          <w:tcPr>
            <w:tcW w:w="796" w:type="dxa"/>
            <w:tcBorders>
              <w:top w:val="single" w:sz="4" w:space="0" w:color="auto"/>
              <w:left w:val="nil"/>
              <w:bottom w:val="single" w:sz="4" w:space="0" w:color="auto"/>
              <w:right w:val="single" w:sz="4" w:space="0" w:color="auto"/>
            </w:tcBorders>
            <w:shd w:val="clear" w:color="auto" w:fill="auto"/>
            <w:vAlign w:val="center"/>
          </w:tcPr>
          <w:p w:rsidR="00094559" w:rsidRPr="004E6C81" w:rsidRDefault="00094559" w:rsidP="00E656CD">
            <w:pPr>
              <w:jc w:val="center"/>
              <w:rPr>
                <w:color w:val="000000"/>
                <w:sz w:val="16"/>
                <w:szCs w:val="16"/>
              </w:rPr>
            </w:pPr>
            <w:r w:rsidRPr="004E6C81">
              <w:rPr>
                <w:color w:val="000000"/>
                <w:sz w:val="16"/>
                <w:szCs w:val="16"/>
              </w:rPr>
              <w:t>Vareš</w:t>
            </w:r>
          </w:p>
        </w:tc>
        <w:tc>
          <w:tcPr>
            <w:tcW w:w="1047" w:type="dxa"/>
            <w:tcBorders>
              <w:top w:val="single" w:sz="4" w:space="0" w:color="auto"/>
              <w:left w:val="nil"/>
              <w:bottom w:val="single" w:sz="4" w:space="0" w:color="auto"/>
              <w:right w:val="single" w:sz="4" w:space="0" w:color="auto"/>
            </w:tcBorders>
            <w:shd w:val="clear" w:color="auto" w:fill="auto"/>
            <w:noWrap/>
            <w:vAlign w:val="center"/>
          </w:tcPr>
          <w:p w:rsidR="00094559" w:rsidRPr="004E6C81" w:rsidRDefault="00094559" w:rsidP="00E656CD">
            <w:pPr>
              <w:jc w:val="center"/>
              <w:rPr>
                <w:color w:val="000000"/>
                <w:sz w:val="16"/>
                <w:szCs w:val="16"/>
              </w:rPr>
            </w:pPr>
            <w:r w:rsidRPr="004E6C81">
              <w:rPr>
                <w:color w:val="000000"/>
                <w:sz w:val="16"/>
                <w:szCs w:val="16"/>
              </w:rPr>
              <w:t>Gornja Stavnja</w:t>
            </w:r>
          </w:p>
        </w:tc>
        <w:tc>
          <w:tcPr>
            <w:tcW w:w="2693" w:type="dxa"/>
            <w:tcBorders>
              <w:top w:val="single" w:sz="4" w:space="0" w:color="auto"/>
              <w:left w:val="nil"/>
              <w:bottom w:val="single" w:sz="4" w:space="0" w:color="auto"/>
              <w:right w:val="single" w:sz="4" w:space="0" w:color="auto"/>
            </w:tcBorders>
            <w:shd w:val="clear" w:color="auto" w:fill="auto"/>
            <w:vAlign w:val="center"/>
          </w:tcPr>
          <w:p w:rsidR="00094559" w:rsidRDefault="00094559" w:rsidP="00E656CD">
            <w:pPr>
              <w:rPr>
                <w:color w:val="000000"/>
              </w:rPr>
            </w:pPr>
            <w:r>
              <w:rPr>
                <w:b/>
                <w:bCs/>
                <w:color w:val="000000"/>
              </w:rPr>
              <w:t>Sanitar</w:t>
            </w:r>
            <w:r>
              <w:rPr>
                <w:color w:val="000000"/>
              </w:rPr>
              <w:t>: sječa i izrada ŠDS, primicanje animalom, lifranjem i izvoz traktorom</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094559" w:rsidRDefault="00094559" w:rsidP="00E656CD">
            <w:pPr>
              <w:jc w:val="center"/>
              <w:rPr>
                <w:color w:val="000000"/>
              </w:rPr>
            </w:pPr>
            <w:r>
              <w:rPr>
                <w:color w:val="000000"/>
              </w:rPr>
              <w:t>132</w:t>
            </w:r>
          </w:p>
        </w:tc>
        <w:tc>
          <w:tcPr>
            <w:tcW w:w="661" w:type="dxa"/>
            <w:tcBorders>
              <w:top w:val="single" w:sz="4" w:space="0" w:color="auto"/>
              <w:left w:val="nil"/>
              <w:bottom w:val="single" w:sz="4" w:space="0" w:color="auto"/>
              <w:right w:val="single" w:sz="4" w:space="0" w:color="auto"/>
            </w:tcBorders>
            <w:shd w:val="clear" w:color="auto" w:fill="auto"/>
            <w:noWrap/>
            <w:vAlign w:val="center"/>
          </w:tcPr>
          <w:p w:rsidR="00094559" w:rsidRDefault="00094559" w:rsidP="00E656CD">
            <w:pPr>
              <w:jc w:val="center"/>
              <w:rPr>
                <w:color w:val="000000"/>
              </w:rPr>
            </w:pPr>
            <w:r>
              <w:rPr>
                <w:color w:val="000000"/>
              </w:rPr>
              <w:t>1+1 par animala</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094559" w:rsidRDefault="00094559" w:rsidP="00E656CD">
            <w:pPr>
              <w:jc w:val="center"/>
              <w:rPr>
                <w:color w:val="000000"/>
              </w:rPr>
            </w:pPr>
            <w:r>
              <w:rPr>
                <w:color w:val="000000"/>
              </w:rPr>
              <w:t>1</w:t>
            </w:r>
          </w:p>
        </w:tc>
        <w:tc>
          <w:tcPr>
            <w:tcW w:w="757" w:type="dxa"/>
            <w:tcBorders>
              <w:top w:val="single" w:sz="4" w:space="0" w:color="auto"/>
              <w:left w:val="nil"/>
              <w:bottom w:val="single" w:sz="4" w:space="0" w:color="auto"/>
              <w:right w:val="single" w:sz="4" w:space="0" w:color="auto"/>
            </w:tcBorders>
            <w:shd w:val="clear" w:color="auto" w:fill="auto"/>
            <w:vAlign w:val="center"/>
          </w:tcPr>
          <w:p w:rsidR="00094559" w:rsidRPr="007139E6" w:rsidRDefault="00094559" w:rsidP="00E656CD">
            <w:pPr>
              <w:jc w:val="center"/>
              <w:rPr>
                <w:b/>
                <w:bCs/>
                <w:color w:val="000000"/>
              </w:rPr>
            </w:pPr>
            <w:r w:rsidRPr="007139E6">
              <w:rPr>
                <w:b/>
                <w:bCs/>
                <w:color w:val="000000"/>
              </w:rPr>
              <w:t>18; 19</w:t>
            </w:r>
          </w:p>
        </w:tc>
        <w:tc>
          <w:tcPr>
            <w:tcW w:w="708" w:type="dxa"/>
            <w:tcBorders>
              <w:top w:val="single" w:sz="4" w:space="0" w:color="auto"/>
              <w:left w:val="nil"/>
              <w:bottom w:val="single" w:sz="4" w:space="0" w:color="auto"/>
              <w:right w:val="single" w:sz="4" w:space="0" w:color="auto"/>
            </w:tcBorders>
            <w:shd w:val="clear" w:color="auto" w:fill="auto"/>
            <w:vAlign w:val="center"/>
          </w:tcPr>
          <w:p w:rsidR="00094559" w:rsidRDefault="00094559" w:rsidP="00E656CD">
            <w:pPr>
              <w:jc w:val="center"/>
              <w:rPr>
                <w:color w:val="000000"/>
              </w:rPr>
            </w:pPr>
            <w:r>
              <w:rPr>
                <w:color w:val="000000"/>
              </w:rPr>
              <w:t>265</w:t>
            </w:r>
          </w:p>
        </w:tc>
        <w:tc>
          <w:tcPr>
            <w:tcW w:w="851" w:type="dxa"/>
            <w:tcBorders>
              <w:top w:val="single" w:sz="4" w:space="0" w:color="auto"/>
              <w:left w:val="nil"/>
              <w:bottom w:val="single" w:sz="4" w:space="0" w:color="auto"/>
              <w:right w:val="single" w:sz="4" w:space="0" w:color="auto"/>
            </w:tcBorders>
            <w:shd w:val="clear" w:color="auto" w:fill="auto"/>
            <w:vAlign w:val="center"/>
          </w:tcPr>
          <w:p w:rsidR="00094559" w:rsidRPr="006D157E" w:rsidRDefault="00094559" w:rsidP="00E656CD">
            <w:pPr>
              <w:jc w:val="center"/>
              <w:rPr>
                <w:color w:val="000000"/>
              </w:rPr>
            </w:pPr>
            <w:r w:rsidRPr="006D157E">
              <w:rPr>
                <w:color w:val="000000"/>
              </w:rPr>
              <w:t>29,25</w:t>
            </w:r>
          </w:p>
        </w:tc>
        <w:tc>
          <w:tcPr>
            <w:tcW w:w="1276" w:type="dxa"/>
            <w:tcBorders>
              <w:top w:val="single" w:sz="4" w:space="0" w:color="auto"/>
              <w:left w:val="nil"/>
              <w:bottom w:val="single" w:sz="4" w:space="0" w:color="auto"/>
              <w:right w:val="single" w:sz="4" w:space="0" w:color="auto"/>
            </w:tcBorders>
            <w:shd w:val="clear" w:color="auto" w:fill="auto"/>
            <w:vAlign w:val="center"/>
          </w:tcPr>
          <w:p w:rsidR="00094559" w:rsidRDefault="00094559" w:rsidP="00E656CD">
            <w:pPr>
              <w:jc w:val="center"/>
              <w:rPr>
                <w:color w:val="000000"/>
              </w:rPr>
            </w:pPr>
            <w:r>
              <w:rPr>
                <w:color w:val="000000"/>
              </w:rPr>
              <w:t>7.737,97</w:t>
            </w:r>
          </w:p>
        </w:tc>
      </w:tr>
      <w:tr w:rsidR="00094559" w:rsidRPr="0052167D" w:rsidTr="0077200B">
        <w:trPr>
          <w:trHeight w:val="684"/>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4559" w:rsidRDefault="00094559" w:rsidP="00DC54AF">
            <w:pPr>
              <w:jc w:val="center"/>
              <w:rPr>
                <w:rFonts w:ascii="Arial" w:hAnsi="Arial" w:cs="Arial"/>
                <w:i/>
                <w:iCs/>
                <w:sz w:val="18"/>
                <w:szCs w:val="18"/>
              </w:rPr>
            </w:pPr>
            <w:r>
              <w:rPr>
                <w:rFonts w:ascii="Arial" w:hAnsi="Arial" w:cs="Arial"/>
                <w:i/>
                <w:iCs/>
                <w:sz w:val="18"/>
                <w:szCs w:val="18"/>
              </w:rPr>
              <w:t>13</w:t>
            </w:r>
          </w:p>
        </w:tc>
        <w:tc>
          <w:tcPr>
            <w:tcW w:w="796" w:type="dxa"/>
            <w:tcBorders>
              <w:top w:val="single" w:sz="4" w:space="0" w:color="auto"/>
              <w:left w:val="nil"/>
              <w:bottom w:val="single" w:sz="4" w:space="0" w:color="auto"/>
              <w:right w:val="single" w:sz="4" w:space="0" w:color="auto"/>
            </w:tcBorders>
            <w:shd w:val="clear" w:color="auto" w:fill="auto"/>
            <w:vAlign w:val="center"/>
          </w:tcPr>
          <w:p w:rsidR="00094559" w:rsidRPr="004E6C81" w:rsidRDefault="00094559" w:rsidP="00E656CD">
            <w:pPr>
              <w:jc w:val="center"/>
              <w:rPr>
                <w:color w:val="000000"/>
                <w:sz w:val="16"/>
                <w:szCs w:val="16"/>
              </w:rPr>
            </w:pPr>
            <w:r w:rsidRPr="004E6C81">
              <w:rPr>
                <w:color w:val="000000"/>
                <w:sz w:val="16"/>
                <w:szCs w:val="16"/>
              </w:rPr>
              <w:t>Vareš</w:t>
            </w:r>
          </w:p>
        </w:tc>
        <w:tc>
          <w:tcPr>
            <w:tcW w:w="1047" w:type="dxa"/>
            <w:tcBorders>
              <w:top w:val="single" w:sz="4" w:space="0" w:color="auto"/>
              <w:left w:val="nil"/>
              <w:bottom w:val="single" w:sz="4" w:space="0" w:color="auto"/>
              <w:right w:val="single" w:sz="4" w:space="0" w:color="auto"/>
            </w:tcBorders>
            <w:shd w:val="clear" w:color="auto" w:fill="auto"/>
            <w:noWrap/>
            <w:vAlign w:val="center"/>
          </w:tcPr>
          <w:p w:rsidR="00094559" w:rsidRPr="004E6C81" w:rsidRDefault="00094559" w:rsidP="00E656CD">
            <w:pPr>
              <w:jc w:val="center"/>
              <w:rPr>
                <w:color w:val="000000"/>
                <w:sz w:val="16"/>
                <w:szCs w:val="16"/>
              </w:rPr>
            </w:pPr>
            <w:r w:rsidRPr="004E6C81">
              <w:rPr>
                <w:color w:val="000000"/>
                <w:sz w:val="16"/>
                <w:szCs w:val="16"/>
              </w:rPr>
              <w:t>Gornja Stavnja</w:t>
            </w:r>
          </w:p>
        </w:tc>
        <w:tc>
          <w:tcPr>
            <w:tcW w:w="2693" w:type="dxa"/>
            <w:tcBorders>
              <w:top w:val="single" w:sz="4" w:space="0" w:color="auto"/>
              <w:left w:val="nil"/>
              <w:bottom w:val="single" w:sz="4" w:space="0" w:color="auto"/>
              <w:right w:val="single" w:sz="4" w:space="0" w:color="auto"/>
            </w:tcBorders>
            <w:shd w:val="clear" w:color="auto" w:fill="auto"/>
            <w:vAlign w:val="center"/>
          </w:tcPr>
          <w:p w:rsidR="00094559" w:rsidRDefault="00094559" w:rsidP="00E656CD">
            <w:pPr>
              <w:rPr>
                <w:color w:val="000000"/>
              </w:rPr>
            </w:pPr>
            <w:r>
              <w:rPr>
                <w:b/>
                <w:bCs/>
                <w:color w:val="000000"/>
              </w:rPr>
              <w:t>Sanitar</w:t>
            </w:r>
            <w:r>
              <w:rPr>
                <w:color w:val="000000"/>
              </w:rPr>
              <w:t>: sječa i izrada ŠDS, primicanje animalom, lifranjem i izvoz traktorom</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094559" w:rsidRDefault="00094559" w:rsidP="00E656CD">
            <w:pPr>
              <w:jc w:val="center"/>
              <w:rPr>
                <w:color w:val="000000"/>
              </w:rPr>
            </w:pPr>
            <w:r>
              <w:rPr>
                <w:color w:val="000000"/>
              </w:rPr>
              <w:t>129</w:t>
            </w:r>
          </w:p>
        </w:tc>
        <w:tc>
          <w:tcPr>
            <w:tcW w:w="661" w:type="dxa"/>
            <w:tcBorders>
              <w:top w:val="single" w:sz="4" w:space="0" w:color="auto"/>
              <w:left w:val="nil"/>
              <w:bottom w:val="single" w:sz="4" w:space="0" w:color="auto"/>
              <w:right w:val="single" w:sz="4" w:space="0" w:color="auto"/>
            </w:tcBorders>
            <w:shd w:val="clear" w:color="auto" w:fill="auto"/>
            <w:noWrap/>
            <w:vAlign w:val="center"/>
          </w:tcPr>
          <w:p w:rsidR="00094559" w:rsidRDefault="00094559" w:rsidP="00E656CD">
            <w:pPr>
              <w:jc w:val="center"/>
              <w:rPr>
                <w:color w:val="000000"/>
              </w:rPr>
            </w:pPr>
            <w:r>
              <w:rPr>
                <w:color w:val="000000"/>
              </w:rPr>
              <w:t>1+1 par animala</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094559" w:rsidRDefault="00094559" w:rsidP="00E656CD">
            <w:pPr>
              <w:jc w:val="center"/>
              <w:rPr>
                <w:color w:val="000000"/>
              </w:rPr>
            </w:pPr>
            <w:r>
              <w:rPr>
                <w:color w:val="000000"/>
              </w:rPr>
              <w:t>1</w:t>
            </w:r>
          </w:p>
        </w:tc>
        <w:tc>
          <w:tcPr>
            <w:tcW w:w="757" w:type="dxa"/>
            <w:tcBorders>
              <w:top w:val="single" w:sz="4" w:space="0" w:color="auto"/>
              <w:left w:val="nil"/>
              <w:bottom w:val="single" w:sz="4" w:space="0" w:color="auto"/>
              <w:right w:val="single" w:sz="4" w:space="0" w:color="auto"/>
            </w:tcBorders>
            <w:shd w:val="clear" w:color="auto" w:fill="auto"/>
            <w:vAlign w:val="center"/>
          </w:tcPr>
          <w:p w:rsidR="00094559" w:rsidRPr="007139E6" w:rsidRDefault="00094559" w:rsidP="00E656CD">
            <w:pPr>
              <w:jc w:val="center"/>
              <w:rPr>
                <w:b/>
                <w:bCs/>
                <w:color w:val="000000"/>
              </w:rPr>
            </w:pPr>
            <w:r w:rsidRPr="007139E6">
              <w:rPr>
                <w:b/>
                <w:bCs/>
                <w:color w:val="000000"/>
              </w:rPr>
              <w:t xml:space="preserve">24/1; 25; 26; </w:t>
            </w:r>
            <w:r w:rsidRPr="00C24104">
              <w:rPr>
                <w:b/>
                <w:bCs/>
                <w:color w:val="FF0000"/>
              </w:rPr>
              <w:t>24/2</w:t>
            </w:r>
          </w:p>
        </w:tc>
        <w:tc>
          <w:tcPr>
            <w:tcW w:w="708" w:type="dxa"/>
            <w:tcBorders>
              <w:top w:val="single" w:sz="4" w:space="0" w:color="auto"/>
              <w:left w:val="nil"/>
              <w:bottom w:val="single" w:sz="4" w:space="0" w:color="auto"/>
              <w:right w:val="single" w:sz="4" w:space="0" w:color="auto"/>
            </w:tcBorders>
            <w:shd w:val="clear" w:color="auto" w:fill="auto"/>
            <w:vAlign w:val="center"/>
          </w:tcPr>
          <w:p w:rsidR="00094559" w:rsidRDefault="00094559" w:rsidP="00E656CD">
            <w:pPr>
              <w:jc w:val="center"/>
              <w:rPr>
                <w:color w:val="000000"/>
              </w:rPr>
            </w:pPr>
            <w:r>
              <w:rPr>
                <w:color w:val="000000"/>
              </w:rPr>
              <w:t>129</w:t>
            </w:r>
          </w:p>
        </w:tc>
        <w:tc>
          <w:tcPr>
            <w:tcW w:w="851" w:type="dxa"/>
            <w:tcBorders>
              <w:top w:val="single" w:sz="4" w:space="0" w:color="auto"/>
              <w:left w:val="nil"/>
              <w:bottom w:val="single" w:sz="4" w:space="0" w:color="auto"/>
              <w:right w:val="single" w:sz="4" w:space="0" w:color="auto"/>
            </w:tcBorders>
            <w:shd w:val="clear" w:color="auto" w:fill="auto"/>
            <w:vAlign w:val="center"/>
          </w:tcPr>
          <w:p w:rsidR="00094559" w:rsidRPr="006D157E" w:rsidRDefault="00094559" w:rsidP="00E656CD">
            <w:pPr>
              <w:jc w:val="center"/>
              <w:rPr>
                <w:color w:val="000000"/>
              </w:rPr>
            </w:pPr>
            <w:r w:rsidRPr="006D157E">
              <w:rPr>
                <w:color w:val="000000"/>
              </w:rPr>
              <w:t>28,79</w:t>
            </w:r>
          </w:p>
        </w:tc>
        <w:tc>
          <w:tcPr>
            <w:tcW w:w="1276" w:type="dxa"/>
            <w:tcBorders>
              <w:top w:val="single" w:sz="4" w:space="0" w:color="auto"/>
              <w:left w:val="nil"/>
              <w:bottom w:val="single" w:sz="4" w:space="0" w:color="auto"/>
              <w:right w:val="single" w:sz="4" w:space="0" w:color="auto"/>
            </w:tcBorders>
            <w:shd w:val="clear" w:color="auto" w:fill="auto"/>
            <w:vAlign w:val="center"/>
          </w:tcPr>
          <w:p w:rsidR="00094559" w:rsidRDefault="00094559" w:rsidP="00E656CD">
            <w:pPr>
              <w:jc w:val="center"/>
              <w:rPr>
                <w:color w:val="000000"/>
              </w:rPr>
            </w:pPr>
            <w:r>
              <w:rPr>
                <w:color w:val="000000"/>
              </w:rPr>
              <w:t>3.715,77</w:t>
            </w:r>
          </w:p>
        </w:tc>
      </w:tr>
      <w:tr w:rsidR="00094559" w:rsidRPr="0052167D" w:rsidTr="00DC54AF">
        <w:trPr>
          <w:trHeight w:val="684"/>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4559" w:rsidRDefault="00094559" w:rsidP="00DC54AF">
            <w:pPr>
              <w:jc w:val="center"/>
              <w:rPr>
                <w:rFonts w:ascii="Arial" w:hAnsi="Arial" w:cs="Arial"/>
                <w:i/>
                <w:iCs/>
                <w:sz w:val="18"/>
                <w:szCs w:val="18"/>
              </w:rPr>
            </w:pPr>
            <w:r>
              <w:rPr>
                <w:rFonts w:ascii="Arial" w:hAnsi="Arial" w:cs="Arial"/>
                <w:i/>
                <w:iCs/>
                <w:sz w:val="18"/>
                <w:szCs w:val="18"/>
              </w:rPr>
              <w:t>14</w:t>
            </w:r>
          </w:p>
        </w:tc>
        <w:tc>
          <w:tcPr>
            <w:tcW w:w="796" w:type="dxa"/>
            <w:tcBorders>
              <w:top w:val="single" w:sz="4" w:space="0" w:color="auto"/>
              <w:left w:val="nil"/>
              <w:bottom w:val="single" w:sz="4" w:space="0" w:color="auto"/>
              <w:right w:val="single" w:sz="4" w:space="0" w:color="auto"/>
            </w:tcBorders>
            <w:shd w:val="clear" w:color="auto" w:fill="auto"/>
            <w:vAlign w:val="center"/>
          </w:tcPr>
          <w:p w:rsidR="00094559" w:rsidRPr="004E6C81" w:rsidRDefault="00094559" w:rsidP="00E656CD">
            <w:pPr>
              <w:jc w:val="center"/>
              <w:rPr>
                <w:color w:val="000000"/>
                <w:sz w:val="16"/>
                <w:szCs w:val="16"/>
              </w:rPr>
            </w:pPr>
            <w:r w:rsidRPr="004E6C81">
              <w:rPr>
                <w:color w:val="000000"/>
                <w:sz w:val="16"/>
                <w:szCs w:val="16"/>
              </w:rPr>
              <w:t>Vareš</w:t>
            </w:r>
          </w:p>
        </w:tc>
        <w:tc>
          <w:tcPr>
            <w:tcW w:w="1047" w:type="dxa"/>
            <w:tcBorders>
              <w:top w:val="single" w:sz="4" w:space="0" w:color="auto"/>
              <w:left w:val="nil"/>
              <w:bottom w:val="single" w:sz="4" w:space="0" w:color="auto"/>
              <w:right w:val="single" w:sz="4" w:space="0" w:color="auto"/>
            </w:tcBorders>
            <w:shd w:val="clear" w:color="auto" w:fill="auto"/>
            <w:noWrap/>
            <w:vAlign w:val="center"/>
          </w:tcPr>
          <w:p w:rsidR="00094559" w:rsidRPr="004E6C81" w:rsidRDefault="00094559" w:rsidP="00E656CD">
            <w:pPr>
              <w:jc w:val="center"/>
              <w:rPr>
                <w:color w:val="000000"/>
                <w:sz w:val="16"/>
                <w:szCs w:val="16"/>
              </w:rPr>
            </w:pPr>
            <w:r w:rsidRPr="004E6C81">
              <w:rPr>
                <w:color w:val="000000"/>
                <w:sz w:val="16"/>
                <w:szCs w:val="16"/>
              </w:rPr>
              <w:t>Gornja Stavnja</w:t>
            </w:r>
          </w:p>
        </w:tc>
        <w:tc>
          <w:tcPr>
            <w:tcW w:w="2693" w:type="dxa"/>
            <w:tcBorders>
              <w:top w:val="single" w:sz="4" w:space="0" w:color="auto"/>
              <w:left w:val="nil"/>
              <w:bottom w:val="single" w:sz="4" w:space="0" w:color="auto"/>
              <w:right w:val="single" w:sz="4" w:space="0" w:color="auto"/>
            </w:tcBorders>
            <w:shd w:val="clear" w:color="auto" w:fill="auto"/>
            <w:vAlign w:val="center"/>
          </w:tcPr>
          <w:p w:rsidR="00094559" w:rsidRDefault="00094559" w:rsidP="00E656CD">
            <w:pPr>
              <w:rPr>
                <w:color w:val="000000"/>
              </w:rPr>
            </w:pPr>
            <w:r>
              <w:rPr>
                <w:b/>
                <w:bCs/>
                <w:color w:val="000000"/>
              </w:rPr>
              <w:t>Redovna</w:t>
            </w:r>
            <w:r>
              <w:rPr>
                <w:color w:val="000000"/>
              </w:rPr>
              <w:t>: primicanje ŠDS animalom</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094559" w:rsidRDefault="00094559" w:rsidP="00E656CD">
            <w:pPr>
              <w:jc w:val="center"/>
              <w:rPr>
                <w:color w:val="000000"/>
              </w:rPr>
            </w:pPr>
            <w:r>
              <w:rPr>
                <w:color w:val="000000"/>
              </w:rPr>
              <w:t>500</w:t>
            </w:r>
          </w:p>
        </w:tc>
        <w:tc>
          <w:tcPr>
            <w:tcW w:w="661" w:type="dxa"/>
            <w:tcBorders>
              <w:top w:val="single" w:sz="4" w:space="0" w:color="auto"/>
              <w:left w:val="nil"/>
              <w:bottom w:val="single" w:sz="4" w:space="0" w:color="auto"/>
              <w:right w:val="single" w:sz="4" w:space="0" w:color="auto"/>
            </w:tcBorders>
            <w:shd w:val="clear" w:color="auto" w:fill="auto"/>
            <w:noWrap/>
            <w:vAlign w:val="center"/>
          </w:tcPr>
          <w:p w:rsidR="00094559" w:rsidRDefault="00094559" w:rsidP="00E656CD">
            <w:pPr>
              <w:jc w:val="center"/>
              <w:rPr>
                <w:color w:val="000000"/>
              </w:rPr>
            </w:pPr>
            <w:r>
              <w:rPr>
                <w:color w:val="000000"/>
              </w:rPr>
              <w:t>2 para</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094559" w:rsidRDefault="00094559" w:rsidP="00E656CD">
            <w:pPr>
              <w:jc w:val="center"/>
              <w:rPr>
                <w:color w:val="000000"/>
              </w:rPr>
            </w:pPr>
            <w:r>
              <w:rPr>
                <w:color w:val="000000"/>
              </w:rPr>
              <w:t>_</w:t>
            </w:r>
          </w:p>
        </w:tc>
        <w:tc>
          <w:tcPr>
            <w:tcW w:w="757" w:type="dxa"/>
            <w:tcBorders>
              <w:top w:val="single" w:sz="4" w:space="0" w:color="auto"/>
              <w:left w:val="nil"/>
              <w:bottom w:val="single" w:sz="4" w:space="0" w:color="auto"/>
              <w:right w:val="single" w:sz="4" w:space="0" w:color="auto"/>
            </w:tcBorders>
            <w:shd w:val="clear" w:color="auto" w:fill="auto"/>
            <w:vAlign w:val="center"/>
          </w:tcPr>
          <w:p w:rsidR="00094559" w:rsidRPr="007139E6" w:rsidRDefault="00094559" w:rsidP="00E656CD">
            <w:pPr>
              <w:jc w:val="center"/>
              <w:rPr>
                <w:b/>
                <w:bCs/>
                <w:color w:val="000000"/>
              </w:rPr>
            </w:pPr>
            <w:r w:rsidRPr="007139E6">
              <w:rPr>
                <w:b/>
                <w:bCs/>
                <w:color w:val="000000"/>
              </w:rPr>
              <w:t>94</w:t>
            </w:r>
          </w:p>
        </w:tc>
        <w:tc>
          <w:tcPr>
            <w:tcW w:w="708" w:type="dxa"/>
            <w:tcBorders>
              <w:top w:val="single" w:sz="4" w:space="0" w:color="auto"/>
              <w:left w:val="nil"/>
              <w:bottom w:val="single" w:sz="4" w:space="0" w:color="auto"/>
              <w:right w:val="single" w:sz="4" w:space="0" w:color="auto"/>
            </w:tcBorders>
            <w:shd w:val="clear" w:color="auto" w:fill="auto"/>
            <w:vAlign w:val="center"/>
          </w:tcPr>
          <w:p w:rsidR="00094559" w:rsidRDefault="00094559" w:rsidP="00E656CD">
            <w:pPr>
              <w:jc w:val="center"/>
              <w:rPr>
                <w:color w:val="000000"/>
              </w:rPr>
            </w:pPr>
            <w:r>
              <w:rPr>
                <w:color w:val="000000"/>
              </w:rPr>
              <w:t>2201</w:t>
            </w:r>
          </w:p>
        </w:tc>
        <w:tc>
          <w:tcPr>
            <w:tcW w:w="851" w:type="dxa"/>
            <w:tcBorders>
              <w:top w:val="single" w:sz="4" w:space="0" w:color="auto"/>
              <w:left w:val="nil"/>
              <w:bottom w:val="single" w:sz="4" w:space="0" w:color="auto"/>
              <w:right w:val="single" w:sz="4" w:space="0" w:color="auto"/>
            </w:tcBorders>
            <w:shd w:val="clear" w:color="auto" w:fill="auto"/>
            <w:vAlign w:val="center"/>
          </w:tcPr>
          <w:p w:rsidR="00094559" w:rsidRPr="006D157E" w:rsidRDefault="00094559" w:rsidP="00E656CD">
            <w:pPr>
              <w:jc w:val="center"/>
              <w:rPr>
                <w:color w:val="000000"/>
              </w:rPr>
            </w:pPr>
            <w:r w:rsidRPr="006D157E">
              <w:rPr>
                <w:color w:val="000000"/>
              </w:rPr>
              <w:t>7,36</w:t>
            </w:r>
          </w:p>
        </w:tc>
        <w:tc>
          <w:tcPr>
            <w:tcW w:w="1276" w:type="dxa"/>
            <w:tcBorders>
              <w:top w:val="single" w:sz="4" w:space="0" w:color="auto"/>
              <w:left w:val="nil"/>
              <w:bottom w:val="single" w:sz="4" w:space="0" w:color="auto"/>
              <w:right w:val="single" w:sz="4" w:space="0" w:color="auto"/>
            </w:tcBorders>
            <w:shd w:val="clear" w:color="auto" w:fill="auto"/>
            <w:vAlign w:val="center"/>
          </w:tcPr>
          <w:p w:rsidR="00094559" w:rsidRDefault="00094559" w:rsidP="00E656CD">
            <w:pPr>
              <w:jc w:val="center"/>
              <w:rPr>
                <w:color w:val="000000"/>
              </w:rPr>
            </w:pPr>
            <w:r>
              <w:rPr>
                <w:color w:val="000000"/>
              </w:rPr>
              <w:t>16.201,10</w:t>
            </w:r>
          </w:p>
        </w:tc>
      </w:tr>
      <w:tr w:rsidR="00094559" w:rsidRPr="0052167D" w:rsidTr="00DC54AF">
        <w:trPr>
          <w:trHeight w:val="684"/>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4559" w:rsidRDefault="00094559" w:rsidP="00DC54AF">
            <w:pPr>
              <w:jc w:val="center"/>
              <w:rPr>
                <w:rFonts w:ascii="Arial" w:hAnsi="Arial" w:cs="Arial"/>
                <w:i/>
                <w:iCs/>
                <w:sz w:val="18"/>
                <w:szCs w:val="18"/>
              </w:rPr>
            </w:pPr>
            <w:r>
              <w:rPr>
                <w:rFonts w:ascii="Arial" w:hAnsi="Arial" w:cs="Arial"/>
                <w:i/>
                <w:iCs/>
                <w:sz w:val="18"/>
                <w:szCs w:val="18"/>
              </w:rPr>
              <w:t>15</w:t>
            </w:r>
          </w:p>
        </w:tc>
        <w:tc>
          <w:tcPr>
            <w:tcW w:w="796" w:type="dxa"/>
            <w:tcBorders>
              <w:top w:val="single" w:sz="4" w:space="0" w:color="auto"/>
              <w:left w:val="nil"/>
              <w:bottom w:val="single" w:sz="4" w:space="0" w:color="auto"/>
              <w:right w:val="single" w:sz="4" w:space="0" w:color="auto"/>
            </w:tcBorders>
            <w:shd w:val="clear" w:color="auto" w:fill="auto"/>
            <w:vAlign w:val="center"/>
          </w:tcPr>
          <w:p w:rsidR="00094559" w:rsidRPr="004E6C81" w:rsidRDefault="00094559" w:rsidP="00E656CD">
            <w:pPr>
              <w:jc w:val="center"/>
              <w:rPr>
                <w:color w:val="000000"/>
                <w:sz w:val="16"/>
                <w:szCs w:val="16"/>
              </w:rPr>
            </w:pPr>
            <w:r w:rsidRPr="004E6C81">
              <w:rPr>
                <w:color w:val="000000"/>
                <w:sz w:val="16"/>
                <w:szCs w:val="16"/>
              </w:rPr>
              <w:t>Vareš</w:t>
            </w:r>
          </w:p>
        </w:tc>
        <w:tc>
          <w:tcPr>
            <w:tcW w:w="1047" w:type="dxa"/>
            <w:tcBorders>
              <w:top w:val="single" w:sz="4" w:space="0" w:color="auto"/>
              <w:left w:val="nil"/>
              <w:bottom w:val="single" w:sz="4" w:space="0" w:color="auto"/>
              <w:right w:val="single" w:sz="4" w:space="0" w:color="auto"/>
            </w:tcBorders>
            <w:shd w:val="clear" w:color="auto" w:fill="auto"/>
            <w:noWrap/>
            <w:vAlign w:val="center"/>
          </w:tcPr>
          <w:p w:rsidR="00094559" w:rsidRPr="004E6C81" w:rsidRDefault="00094559" w:rsidP="00E656CD">
            <w:pPr>
              <w:jc w:val="center"/>
              <w:rPr>
                <w:color w:val="000000"/>
                <w:sz w:val="16"/>
                <w:szCs w:val="16"/>
              </w:rPr>
            </w:pPr>
            <w:r w:rsidRPr="004E6C81">
              <w:rPr>
                <w:color w:val="000000"/>
                <w:sz w:val="16"/>
                <w:szCs w:val="16"/>
              </w:rPr>
              <w:t>Gornja Trstionica Bukovica</w:t>
            </w:r>
          </w:p>
        </w:tc>
        <w:tc>
          <w:tcPr>
            <w:tcW w:w="2693" w:type="dxa"/>
            <w:tcBorders>
              <w:top w:val="single" w:sz="4" w:space="0" w:color="auto"/>
              <w:left w:val="nil"/>
              <w:bottom w:val="single" w:sz="4" w:space="0" w:color="auto"/>
              <w:right w:val="single" w:sz="4" w:space="0" w:color="auto"/>
            </w:tcBorders>
            <w:shd w:val="clear" w:color="auto" w:fill="auto"/>
            <w:vAlign w:val="center"/>
          </w:tcPr>
          <w:p w:rsidR="00094559" w:rsidRDefault="00094559" w:rsidP="00E656CD">
            <w:pPr>
              <w:rPr>
                <w:color w:val="000000"/>
              </w:rPr>
            </w:pPr>
            <w:r>
              <w:rPr>
                <w:b/>
                <w:bCs/>
                <w:color w:val="000000"/>
              </w:rPr>
              <w:t>Redovna</w:t>
            </w:r>
            <w:r>
              <w:rPr>
                <w:color w:val="000000"/>
              </w:rPr>
              <w:t xml:space="preserve">: sječa i izrada ŠDS, primicanje animalom, lifranjem i izvoz traktorom i </w:t>
            </w:r>
            <w:r>
              <w:rPr>
                <w:b/>
                <w:bCs/>
                <w:color w:val="000000"/>
                <w:u w:val="single"/>
              </w:rPr>
              <w:t>žičarom</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094559" w:rsidRDefault="00094559" w:rsidP="00E656CD">
            <w:pPr>
              <w:jc w:val="center"/>
              <w:rPr>
                <w:color w:val="000000"/>
              </w:rPr>
            </w:pPr>
            <w:r>
              <w:rPr>
                <w:color w:val="000000"/>
              </w:rPr>
              <w:t>580</w:t>
            </w:r>
          </w:p>
        </w:tc>
        <w:tc>
          <w:tcPr>
            <w:tcW w:w="661" w:type="dxa"/>
            <w:tcBorders>
              <w:top w:val="single" w:sz="4" w:space="0" w:color="auto"/>
              <w:left w:val="nil"/>
              <w:bottom w:val="single" w:sz="4" w:space="0" w:color="auto"/>
              <w:right w:val="single" w:sz="4" w:space="0" w:color="auto"/>
            </w:tcBorders>
            <w:shd w:val="clear" w:color="auto" w:fill="auto"/>
            <w:noWrap/>
            <w:vAlign w:val="center"/>
          </w:tcPr>
          <w:p w:rsidR="00094559" w:rsidRDefault="00094559" w:rsidP="00E656CD">
            <w:pPr>
              <w:jc w:val="center"/>
              <w:rPr>
                <w:color w:val="000000"/>
              </w:rPr>
            </w:pPr>
            <w:r>
              <w:rPr>
                <w:color w:val="000000"/>
              </w:rPr>
              <w:t xml:space="preserve">1+   1 žičara + 1 par </w:t>
            </w:r>
            <w:r>
              <w:rPr>
                <w:color w:val="000000"/>
              </w:rPr>
              <w:lastRenderedPageBreak/>
              <w:t>animala</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094559" w:rsidRDefault="00094559" w:rsidP="00E656CD">
            <w:pPr>
              <w:jc w:val="center"/>
              <w:rPr>
                <w:color w:val="000000"/>
              </w:rPr>
            </w:pPr>
            <w:r>
              <w:rPr>
                <w:color w:val="000000"/>
              </w:rPr>
              <w:lastRenderedPageBreak/>
              <w:t>2</w:t>
            </w:r>
          </w:p>
        </w:tc>
        <w:tc>
          <w:tcPr>
            <w:tcW w:w="757" w:type="dxa"/>
            <w:tcBorders>
              <w:top w:val="single" w:sz="4" w:space="0" w:color="auto"/>
              <w:left w:val="nil"/>
              <w:bottom w:val="single" w:sz="4" w:space="0" w:color="auto"/>
              <w:right w:val="single" w:sz="4" w:space="0" w:color="auto"/>
            </w:tcBorders>
            <w:shd w:val="clear" w:color="auto" w:fill="auto"/>
            <w:vAlign w:val="center"/>
          </w:tcPr>
          <w:p w:rsidR="00094559" w:rsidRPr="007139E6" w:rsidRDefault="00094559" w:rsidP="00E656CD">
            <w:pPr>
              <w:jc w:val="center"/>
              <w:rPr>
                <w:b/>
                <w:bCs/>
                <w:color w:val="000000"/>
              </w:rPr>
            </w:pPr>
            <w:r w:rsidRPr="007139E6">
              <w:rPr>
                <w:b/>
                <w:bCs/>
                <w:color w:val="000000"/>
              </w:rPr>
              <w:t>129</w:t>
            </w:r>
          </w:p>
        </w:tc>
        <w:tc>
          <w:tcPr>
            <w:tcW w:w="708" w:type="dxa"/>
            <w:tcBorders>
              <w:top w:val="single" w:sz="4" w:space="0" w:color="auto"/>
              <w:left w:val="nil"/>
              <w:bottom w:val="single" w:sz="4" w:space="0" w:color="auto"/>
              <w:right w:val="single" w:sz="4" w:space="0" w:color="auto"/>
            </w:tcBorders>
            <w:shd w:val="clear" w:color="auto" w:fill="auto"/>
            <w:vAlign w:val="center"/>
          </w:tcPr>
          <w:p w:rsidR="00094559" w:rsidRDefault="00094559" w:rsidP="00E656CD">
            <w:pPr>
              <w:jc w:val="center"/>
              <w:rPr>
                <w:color w:val="000000"/>
              </w:rPr>
            </w:pPr>
            <w:r>
              <w:rPr>
                <w:color w:val="000000"/>
              </w:rPr>
              <w:t>1738</w:t>
            </w:r>
          </w:p>
        </w:tc>
        <w:tc>
          <w:tcPr>
            <w:tcW w:w="851" w:type="dxa"/>
            <w:tcBorders>
              <w:top w:val="single" w:sz="4" w:space="0" w:color="auto"/>
              <w:left w:val="nil"/>
              <w:bottom w:val="single" w:sz="4" w:space="0" w:color="auto"/>
              <w:right w:val="single" w:sz="4" w:space="0" w:color="auto"/>
            </w:tcBorders>
            <w:shd w:val="clear" w:color="auto" w:fill="auto"/>
            <w:vAlign w:val="center"/>
          </w:tcPr>
          <w:p w:rsidR="00094559" w:rsidRPr="006D157E" w:rsidRDefault="00094559" w:rsidP="00E656CD">
            <w:pPr>
              <w:jc w:val="center"/>
              <w:rPr>
                <w:color w:val="000000"/>
              </w:rPr>
            </w:pPr>
            <w:r w:rsidRPr="006D157E">
              <w:rPr>
                <w:color w:val="000000"/>
              </w:rPr>
              <w:t>31,94</w:t>
            </w:r>
          </w:p>
        </w:tc>
        <w:tc>
          <w:tcPr>
            <w:tcW w:w="1276" w:type="dxa"/>
            <w:tcBorders>
              <w:top w:val="single" w:sz="4" w:space="0" w:color="auto"/>
              <w:left w:val="nil"/>
              <w:bottom w:val="single" w:sz="4" w:space="0" w:color="auto"/>
              <w:right w:val="single" w:sz="4" w:space="0" w:color="auto"/>
            </w:tcBorders>
            <w:shd w:val="clear" w:color="auto" w:fill="auto"/>
            <w:vAlign w:val="center"/>
          </w:tcPr>
          <w:p w:rsidR="00094559" w:rsidRDefault="00094559" w:rsidP="00E656CD">
            <w:pPr>
              <w:jc w:val="center"/>
              <w:rPr>
                <w:color w:val="000000"/>
              </w:rPr>
            </w:pPr>
            <w:r>
              <w:rPr>
                <w:color w:val="000000"/>
              </w:rPr>
              <w:t>55.528,22</w:t>
            </w:r>
          </w:p>
        </w:tc>
      </w:tr>
      <w:tr w:rsidR="00094559" w:rsidRPr="0052167D" w:rsidTr="00DC54AF">
        <w:trPr>
          <w:trHeight w:val="684"/>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4559" w:rsidRDefault="00094559" w:rsidP="00DC54AF">
            <w:pPr>
              <w:jc w:val="center"/>
              <w:rPr>
                <w:rFonts w:ascii="Arial" w:hAnsi="Arial" w:cs="Arial"/>
                <w:i/>
                <w:iCs/>
                <w:sz w:val="18"/>
                <w:szCs w:val="18"/>
              </w:rPr>
            </w:pPr>
            <w:r>
              <w:rPr>
                <w:rFonts w:ascii="Arial" w:hAnsi="Arial" w:cs="Arial"/>
                <w:i/>
                <w:iCs/>
                <w:sz w:val="18"/>
                <w:szCs w:val="18"/>
              </w:rPr>
              <w:lastRenderedPageBreak/>
              <w:t>16</w:t>
            </w:r>
          </w:p>
        </w:tc>
        <w:tc>
          <w:tcPr>
            <w:tcW w:w="796" w:type="dxa"/>
            <w:tcBorders>
              <w:top w:val="single" w:sz="4" w:space="0" w:color="auto"/>
              <w:left w:val="nil"/>
              <w:bottom w:val="single" w:sz="4" w:space="0" w:color="auto"/>
              <w:right w:val="single" w:sz="4" w:space="0" w:color="auto"/>
            </w:tcBorders>
            <w:shd w:val="clear" w:color="auto" w:fill="auto"/>
            <w:vAlign w:val="center"/>
          </w:tcPr>
          <w:p w:rsidR="00094559" w:rsidRPr="004E6C81" w:rsidRDefault="00094559" w:rsidP="00E656CD">
            <w:pPr>
              <w:jc w:val="center"/>
              <w:rPr>
                <w:color w:val="000000"/>
                <w:sz w:val="16"/>
                <w:szCs w:val="16"/>
              </w:rPr>
            </w:pPr>
            <w:r w:rsidRPr="004E6C81">
              <w:rPr>
                <w:color w:val="000000"/>
                <w:sz w:val="16"/>
                <w:szCs w:val="16"/>
              </w:rPr>
              <w:t>Vareš</w:t>
            </w:r>
          </w:p>
        </w:tc>
        <w:tc>
          <w:tcPr>
            <w:tcW w:w="1047" w:type="dxa"/>
            <w:tcBorders>
              <w:top w:val="single" w:sz="4" w:space="0" w:color="auto"/>
              <w:left w:val="nil"/>
              <w:bottom w:val="single" w:sz="4" w:space="0" w:color="auto"/>
              <w:right w:val="single" w:sz="4" w:space="0" w:color="auto"/>
            </w:tcBorders>
            <w:shd w:val="clear" w:color="auto" w:fill="auto"/>
            <w:noWrap/>
            <w:vAlign w:val="center"/>
          </w:tcPr>
          <w:p w:rsidR="00094559" w:rsidRPr="004E6C81" w:rsidRDefault="00094559" w:rsidP="00E656CD">
            <w:pPr>
              <w:jc w:val="center"/>
              <w:rPr>
                <w:color w:val="000000"/>
                <w:sz w:val="16"/>
                <w:szCs w:val="16"/>
              </w:rPr>
            </w:pPr>
            <w:r w:rsidRPr="004E6C81">
              <w:rPr>
                <w:color w:val="000000"/>
                <w:sz w:val="16"/>
                <w:szCs w:val="16"/>
              </w:rPr>
              <w:t>Donja Misoča</w:t>
            </w:r>
          </w:p>
        </w:tc>
        <w:tc>
          <w:tcPr>
            <w:tcW w:w="2693" w:type="dxa"/>
            <w:tcBorders>
              <w:top w:val="single" w:sz="4" w:space="0" w:color="auto"/>
              <w:left w:val="nil"/>
              <w:bottom w:val="single" w:sz="4" w:space="0" w:color="auto"/>
              <w:right w:val="single" w:sz="4" w:space="0" w:color="auto"/>
            </w:tcBorders>
            <w:shd w:val="clear" w:color="auto" w:fill="auto"/>
            <w:vAlign w:val="center"/>
          </w:tcPr>
          <w:p w:rsidR="00094559" w:rsidRDefault="00094559" w:rsidP="00E656CD">
            <w:pPr>
              <w:rPr>
                <w:color w:val="000000"/>
              </w:rPr>
            </w:pPr>
            <w:r>
              <w:rPr>
                <w:b/>
                <w:bCs/>
                <w:color w:val="000000"/>
              </w:rPr>
              <w:t>Redovna</w:t>
            </w:r>
            <w:r>
              <w:rPr>
                <w:color w:val="000000"/>
              </w:rPr>
              <w:t xml:space="preserve">: sječa i izrada ŠDS, primicanje animalom i izvoz traktorom </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094559" w:rsidRDefault="00094559" w:rsidP="00E656CD">
            <w:pPr>
              <w:jc w:val="center"/>
              <w:rPr>
                <w:color w:val="000000"/>
              </w:rPr>
            </w:pPr>
            <w:r>
              <w:rPr>
                <w:color w:val="000000"/>
              </w:rPr>
              <w:t>254</w:t>
            </w:r>
          </w:p>
        </w:tc>
        <w:tc>
          <w:tcPr>
            <w:tcW w:w="661" w:type="dxa"/>
            <w:tcBorders>
              <w:top w:val="single" w:sz="4" w:space="0" w:color="auto"/>
              <w:left w:val="nil"/>
              <w:bottom w:val="single" w:sz="4" w:space="0" w:color="auto"/>
              <w:right w:val="single" w:sz="4" w:space="0" w:color="auto"/>
            </w:tcBorders>
            <w:shd w:val="clear" w:color="auto" w:fill="auto"/>
            <w:noWrap/>
            <w:vAlign w:val="center"/>
          </w:tcPr>
          <w:p w:rsidR="00094559" w:rsidRDefault="00094559" w:rsidP="00E656CD">
            <w:pPr>
              <w:jc w:val="center"/>
              <w:rPr>
                <w:color w:val="000000"/>
              </w:rPr>
            </w:pPr>
            <w:r>
              <w:rPr>
                <w:color w:val="000000"/>
              </w:rPr>
              <w:t>1+1 par animala</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094559" w:rsidRDefault="00094559" w:rsidP="00E656CD">
            <w:pPr>
              <w:jc w:val="center"/>
              <w:rPr>
                <w:color w:val="000000"/>
              </w:rPr>
            </w:pPr>
            <w:r>
              <w:rPr>
                <w:color w:val="000000"/>
              </w:rPr>
              <w:t>1</w:t>
            </w:r>
          </w:p>
        </w:tc>
        <w:tc>
          <w:tcPr>
            <w:tcW w:w="757" w:type="dxa"/>
            <w:tcBorders>
              <w:top w:val="single" w:sz="4" w:space="0" w:color="auto"/>
              <w:left w:val="nil"/>
              <w:bottom w:val="single" w:sz="4" w:space="0" w:color="auto"/>
              <w:right w:val="single" w:sz="4" w:space="0" w:color="auto"/>
            </w:tcBorders>
            <w:shd w:val="clear" w:color="auto" w:fill="auto"/>
            <w:vAlign w:val="center"/>
          </w:tcPr>
          <w:p w:rsidR="00094559" w:rsidRPr="007139E6" w:rsidRDefault="00094559" w:rsidP="00E656CD">
            <w:pPr>
              <w:jc w:val="center"/>
              <w:rPr>
                <w:b/>
                <w:bCs/>
                <w:color w:val="000000"/>
              </w:rPr>
            </w:pPr>
            <w:r w:rsidRPr="007139E6">
              <w:rPr>
                <w:b/>
                <w:bCs/>
                <w:color w:val="000000"/>
              </w:rPr>
              <w:t>23</w:t>
            </w:r>
          </w:p>
        </w:tc>
        <w:tc>
          <w:tcPr>
            <w:tcW w:w="708" w:type="dxa"/>
            <w:tcBorders>
              <w:top w:val="single" w:sz="4" w:space="0" w:color="auto"/>
              <w:left w:val="nil"/>
              <w:bottom w:val="single" w:sz="4" w:space="0" w:color="auto"/>
              <w:right w:val="single" w:sz="4" w:space="0" w:color="auto"/>
            </w:tcBorders>
            <w:shd w:val="clear" w:color="auto" w:fill="auto"/>
            <w:vAlign w:val="center"/>
          </w:tcPr>
          <w:p w:rsidR="00094559" w:rsidRDefault="00094559" w:rsidP="00E656CD">
            <w:pPr>
              <w:jc w:val="center"/>
              <w:rPr>
                <w:color w:val="000000"/>
              </w:rPr>
            </w:pPr>
            <w:r>
              <w:rPr>
                <w:color w:val="000000"/>
              </w:rPr>
              <w:t>761</w:t>
            </w:r>
          </w:p>
        </w:tc>
        <w:tc>
          <w:tcPr>
            <w:tcW w:w="851" w:type="dxa"/>
            <w:tcBorders>
              <w:top w:val="single" w:sz="4" w:space="0" w:color="auto"/>
              <w:left w:val="nil"/>
              <w:bottom w:val="single" w:sz="4" w:space="0" w:color="auto"/>
              <w:right w:val="single" w:sz="4" w:space="0" w:color="auto"/>
            </w:tcBorders>
            <w:shd w:val="clear" w:color="auto" w:fill="auto"/>
            <w:vAlign w:val="center"/>
          </w:tcPr>
          <w:p w:rsidR="00094559" w:rsidRPr="006D157E" w:rsidRDefault="00094559" w:rsidP="00E656CD">
            <w:pPr>
              <w:jc w:val="center"/>
              <w:rPr>
                <w:color w:val="000000"/>
              </w:rPr>
            </w:pPr>
            <w:r w:rsidRPr="006D157E">
              <w:rPr>
                <w:color w:val="000000"/>
              </w:rPr>
              <w:t>31,55</w:t>
            </w:r>
          </w:p>
        </w:tc>
        <w:tc>
          <w:tcPr>
            <w:tcW w:w="1276" w:type="dxa"/>
            <w:tcBorders>
              <w:top w:val="single" w:sz="4" w:space="0" w:color="auto"/>
              <w:left w:val="nil"/>
              <w:bottom w:val="single" w:sz="4" w:space="0" w:color="auto"/>
              <w:right w:val="single" w:sz="4" w:space="0" w:color="auto"/>
            </w:tcBorders>
            <w:shd w:val="clear" w:color="auto" w:fill="auto"/>
            <w:vAlign w:val="center"/>
          </w:tcPr>
          <w:p w:rsidR="00094559" w:rsidRDefault="00094559" w:rsidP="00E656CD">
            <w:pPr>
              <w:jc w:val="center"/>
              <w:rPr>
                <w:color w:val="000000"/>
              </w:rPr>
            </w:pPr>
            <w:r>
              <w:rPr>
                <w:color w:val="000000"/>
              </w:rPr>
              <w:t>24.009,40</w:t>
            </w:r>
          </w:p>
        </w:tc>
      </w:tr>
      <w:tr w:rsidR="00094559" w:rsidRPr="0052167D" w:rsidTr="00DC54AF">
        <w:trPr>
          <w:trHeight w:val="684"/>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4559" w:rsidRDefault="00094559" w:rsidP="00DC54AF">
            <w:pPr>
              <w:jc w:val="center"/>
              <w:rPr>
                <w:rFonts w:ascii="Arial" w:hAnsi="Arial" w:cs="Arial"/>
                <w:i/>
                <w:iCs/>
                <w:sz w:val="18"/>
                <w:szCs w:val="18"/>
              </w:rPr>
            </w:pPr>
            <w:r>
              <w:rPr>
                <w:rFonts w:ascii="Arial" w:hAnsi="Arial" w:cs="Arial"/>
                <w:i/>
                <w:iCs/>
                <w:sz w:val="18"/>
                <w:szCs w:val="18"/>
              </w:rPr>
              <w:t>17</w:t>
            </w:r>
          </w:p>
        </w:tc>
        <w:tc>
          <w:tcPr>
            <w:tcW w:w="796" w:type="dxa"/>
            <w:tcBorders>
              <w:top w:val="single" w:sz="4" w:space="0" w:color="auto"/>
              <w:left w:val="nil"/>
              <w:bottom w:val="single" w:sz="4" w:space="0" w:color="auto"/>
              <w:right w:val="single" w:sz="4" w:space="0" w:color="auto"/>
            </w:tcBorders>
            <w:shd w:val="clear" w:color="auto" w:fill="auto"/>
            <w:vAlign w:val="center"/>
          </w:tcPr>
          <w:p w:rsidR="00094559" w:rsidRDefault="00094559" w:rsidP="00E656CD">
            <w:pPr>
              <w:rPr>
                <w:sz w:val="24"/>
                <w:szCs w:val="24"/>
              </w:rPr>
            </w:pPr>
            <w:r>
              <w:t>Vareš</w:t>
            </w:r>
          </w:p>
        </w:tc>
        <w:tc>
          <w:tcPr>
            <w:tcW w:w="1047" w:type="dxa"/>
            <w:tcBorders>
              <w:top w:val="single" w:sz="4" w:space="0" w:color="auto"/>
              <w:left w:val="nil"/>
              <w:bottom w:val="single" w:sz="4" w:space="0" w:color="auto"/>
              <w:right w:val="single" w:sz="4" w:space="0" w:color="auto"/>
            </w:tcBorders>
            <w:shd w:val="clear" w:color="auto" w:fill="auto"/>
            <w:noWrap/>
            <w:vAlign w:val="center"/>
          </w:tcPr>
          <w:p w:rsidR="00094559" w:rsidRDefault="00094559" w:rsidP="00E656CD">
            <w:pPr>
              <w:rPr>
                <w:sz w:val="24"/>
                <w:szCs w:val="24"/>
              </w:rPr>
            </w:pPr>
            <w:r>
              <w:t>Gornja Stavnja</w:t>
            </w:r>
          </w:p>
        </w:tc>
        <w:tc>
          <w:tcPr>
            <w:tcW w:w="2693" w:type="dxa"/>
            <w:tcBorders>
              <w:top w:val="single" w:sz="4" w:space="0" w:color="auto"/>
              <w:left w:val="nil"/>
              <w:bottom w:val="single" w:sz="4" w:space="0" w:color="auto"/>
              <w:right w:val="single" w:sz="4" w:space="0" w:color="auto"/>
            </w:tcBorders>
            <w:shd w:val="clear" w:color="auto" w:fill="auto"/>
            <w:vAlign w:val="center"/>
          </w:tcPr>
          <w:p w:rsidR="00094559" w:rsidRDefault="00094559" w:rsidP="00E656CD">
            <w:pPr>
              <w:rPr>
                <w:sz w:val="24"/>
                <w:szCs w:val="24"/>
              </w:rPr>
            </w:pPr>
            <w:r>
              <w:t>Sanitar:  primicanje animalom  i izvoz ŠDS traktorom</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094559" w:rsidRDefault="00094559" w:rsidP="00E656CD">
            <w:pPr>
              <w:rPr>
                <w:sz w:val="24"/>
                <w:szCs w:val="24"/>
              </w:rPr>
            </w:pPr>
            <w:r>
              <w:t>364</w:t>
            </w:r>
          </w:p>
        </w:tc>
        <w:tc>
          <w:tcPr>
            <w:tcW w:w="661" w:type="dxa"/>
            <w:tcBorders>
              <w:top w:val="single" w:sz="4" w:space="0" w:color="auto"/>
              <w:left w:val="nil"/>
              <w:bottom w:val="single" w:sz="4" w:space="0" w:color="auto"/>
              <w:right w:val="single" w:sz="4" w:space="0" w:color="auto"/>
            </w:tcBorders>
            <w:shd w:val="clear" w:color="auto" w:fill="auto"/>
            <w:noWrap/>
            <w:vAlign w:val="center"/>
          </w:tcPr>
          <w:p w:rsidR="00094559" w:rsidRDefault="00094559" w:rsidP="00E656CD">
            <w:pPr>
              <w:rPr>
                <w:sz w:val="24"/>
                <w:szCs w:val="24"/>
              </w:rPr>
            </w:pPr>
            <w:r>
              <w:t>2 + 1 par animala</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094559" w:rsidRDefault="00094559" w:rsidP="00E656CD">
            <w:pPr>
              <w:rPr>
                <w:sz w:val="24"/>
                <w:szCs w:val="24"/>
              </w:rPr>
            </w:pPr>
            <w:r>
              <w:t>2</w:t>
            </w:r>
          </w:p>
        </w:tc>
        <w:tc>
          <w:tcPr>
            <w:tcW w:w="757" w:type="dxa"/>
            <w:tcBorders>
              <w:top w:val="single" w:sz="4" w:space="0" w:color="auto"/>
              <w:left w:val="nil"/>
              <w:bottom w:val="single" w:sz="4" w:space="0" w:color="auto"/>
              <w:right w:val="single" w:sz="4" w:space="0" w:color="auto"/>
            </w:tcBorders>
            <w:shd w:val="clear" w:color="auto" w:fill="auto"/>
            <w:vAlign w:val="center"/>
          </w:tcPr>
          <w:p w:rsidR="00094559" w:rsidRDefault="00094559" w:rsidP="00E656CD">
            <w:pPr>
              <w:rPr>
                <w:sz w:val="24"/>
                <w:szCs w:val="24"/>
              </w:rPr>
            </w:pPr>
            <w:r>
              <w:t>10; 11; 12; 13; 16; 17; 19; 23; 27; 28; 29</w:t>
            </w:r>
          </w:p>
        </w:tc>
        <w:tc>
          <w:tcPr>
            <w:tcW w:w="708" w:type="dxa"/>
            <w:tcBorders>
              <w:top w:val="single" w:sz="4" w:space="0" w:color="auto"/>
              <w:left w:val="nil"/>
              <w:bottom w:val="single" w:sz="4" w:space="0" w:color="auto"/>
              <w:right w:val="single" w:sz="4" w:space="0" w:color="auto"/>
            </w:tcBorders>
            <w:shd w:val="clear" w:color="auto" w:fill="auto"/>
            <w:vAlign w:val="center"/>
          </w:tcPr>
          <w:p w:rsidR="00094559" w:rsidRDefault="00094559" w:rsidP="00E656CD">
            <w:pPr>
              <w:rPr>
                <w:sz w:val="24"/>
                <w:szCs w:val="24"/>
              </w:rPr>
            </w:pPr>
            <w:r>
              <w:t>726,93</w:t>
            </w:r>
          </w:p>
        </w:tc>
        <w:tc>
          <w:tcPr>
            <w:tcW w:w="851" w:type="dxa"/>
            <w:tcBorders>
              <w:top w:val="single" w:sz="4" w:space="0" w:color="auto"/>
              <w:left w:val="nil"/>
              <w:bottom w:val="single" w:sz="4" w:space="0" w:color="auto"/>
              <w:right w:val="single" w:sz="4" w:space="0" w:color="auto"/>
            </w:tcBorders>
            <w:shd w:val="clear" w:color="auto" w:fill="auto"/>
            <w:vAlign w:val="center"/>
          </w:tcPr>
          <w:p w:rsidR="00094559" w:rsidRDefault="00094559" w:rsidP="00E656CD">
            <w:pPr>
              <w:rPr>
                <w:sz w:val="24"/>
                <w:szCs w:val="24"/>
              </w:rPr>
            </w:pPr>
            <w:r>
              <w:t>19,1</w:t>
            </w:r>
          </w:p>
        </w:tc>
        <w:tc>
          <w:tcPr>
            <w:tcW w:w="1276" w:type="dxa"/>
            <w:tcBorders>
              <w:top w:val="single" w:sz="4" w:space="0" w:color="auto"/>
              <w:left w:val="nil"/>
              <w:bottom w:val="single" w:sz="4" w:space="0" w:color="auto"/>
              <w:right w:val="single" w:sz="4" w:space="0" w:color="auto"/>
            </w:tcBorders>
            <w:shd w:val="clear" w:color="auto" w:fill="auto"/>
            <w:vAlign w:val="center"/>
          </w:tcPr>
          <w:p w:rsidR="00094559" w:rsidRDefault="00094559" w:rsidP="00E656CD">
            <w:pPr>
              <w:rPr>
                <w:sz w:val="24"/>
                <w:szCs w:val="24"/>
              </w:rPr>
            </w:pPr>
            <w:r>
              <w:t>13.883,75</w:t>
            </w:r>
          </w:p>
        </w:tc>
      </w:tr>
      <w:tr w:rsidR="00094559" w:rsidRPr="0052167D" w:rsidTr="000814CD">
        <w:trPr>
          <w:trHeight w:val="433"/>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4559" w:rsidRDefault="00094559" w:rsidP="00DC54AF">
            <w:pPr>
              <w:jc w:val="center"/>
              <w:rPr>
                <w:rFonts w:ascii="Arial" w:hAnsi="Arial" w:cs="Arial"/>
                <w:i/>
                <w:iCs/>
                <w:sz w:val="18"/>
                <w:szCs w:val="18"/>
              </w:rPr>
            </w:pPr>
            <w:r>
              <w:rPr>
                <w:rFonts w:ascii="Arial" w:hAnsi="Arial" w:cs="Arial"/>
                <w:i/>
                <w:iCs/>
                <w:sz w:val="18"/>
                <w:szCs w:val="18"/>
              </w:rPr>
              <w:t>18</w:t>
            </w:r>
          </w:p>
        </w:tc>
        <w:tc>
          <w:tcPr>
            <w:tcW w:w="796" w:type="dxa"/>
            <w:tcBorders>
              <w:top w:val="single" w:sz="4" w:space="0" w:color="auto"/>
              <w:left w:val="nil"/>
              <w:bottom w:val="single" w:sz="4" w:space="0" w:color="auto"/>
              <w:right w:val="single" w:sz="4" w:space="0" w:color="auto"/>
            </w:tcBorders>
            <w:shd w:val="clear" w:color="auto" w:fill="auto"/>
            <w:vAlign w:val="center"/>
          </w:tcPr>
          <w:p w:rsidR="00094559" w:rsidRPr="000F1790" w:rsidRDefault="00094559" w:rsidP="00E656CD">
            <w:pPr>
              <w:jc w:val="center"/>
              <w:rPr>
                <w:rFonts w:ascii="Arial" w:hAnsi="Arial" w:cs="Arial"/>
                <w:sz w:val="16"/>
                <w:szCs w:val="16"/>
              </w:rPr>
            </w:pPr>
            <w:r w:rsidRPr="000F1790">
              <w:rPr>
                <w:rFonts w:ascii="Arial" w:hAnsi="Arial" w:cs="Arial"/>
                <w:sz w:val="16"/>
                <w:szCs w:val="16"/>
              </w:rPr>
              <w:t>Maglaj</w:t>
            </w:r>
          </w:p>
        </w:tc>
        <w:tc>
          <w:tcPr>
            <w:tcW w:w="1047" w:type="dxa"/>
            <w:tcBorders>
              <w:top w:val="single" w:sz="4" w:space="0" w:color="auto"/>
              <w:left w:val="nil"/>
              <w:bottom w:val="single" w:sz="4" w:space="0" w:color="auto"/>
              <w:right w:val="single" w:sz="4" w:space="0" w:color="auto"/>
            </w:tcBorders>
            <w:shd w:val="clear" w:color="auto" w:fill="auto"/>
            <w:noWrap/>
            <w:vAlign w:val="center"/>
          </w:tcPr>
          <w:p w:rsidR="00094559" w:rsidRPr="0052167D" w:rsidRDefault="00094559" w:rsidP="00E656CD">
            <w:pPr>
              <w:jc w:val="center"/>
              <w:rPr>
                <w:rFonts w:ascii="Arial" w:hAnsi="Arial" w:cs="Arial"/>
                <w:sz w:val="16"/>
                <w:szCs w:val="16"/>
              </w:rPr>
            </w:pPr>
            <w:r>
              <w:rPr>
                <w:rFonts w:ascii="Arial" w:hAnsi="Arial" w:cs="Arial"/>
                <w:sz w:val="16"/>
                <w:szCs w:val="16"/>
              </w:rPr>
              <w:t>Lješnica</w:t>
            </w:r>
          </w:p>
        </w:tc>
        <w:tc>
          <w:tcPr>
            <w:tcW w:w="2693" w:type="dxa"/>
            <w:tcBorders>
              <w:top w:val="single" w:sz="4" w:space="0" w:color="auto"/>
              <w:left w:val="nil"/>
              <w:bottom w:val="single" w:sz="4" w:space="0" w:color="auto"/>
              <w:right w:val="single" w:sz="4" w:space="0" w:color="auto"/>
            </w:tcBorders>
            <w:shd w:val="clear" w:color="auto" w:fill="auto"/>
            <w:vAlign w:val="center"/>
          </w:tcPr>
          <w:p w:rsidR="00094559" w:rsidRPr="0052167D" w:rsidRDefault="00094559" w:rsidP="00E656CD">
            <w:pPr>
              <w:rPr>
                <w:rFonts w:ascii="Arial" w:hAnsi="Arial" w:cs="Arial"/>
                <w:i/>
                <w:iCs/>
                <w:sz w:val="16"/>
                <w:szCs w:val="16"/>
              </w:rPr>
            </w:pPr>
            <w:r>
              <w:rPr>
                <w:rFonts w:ascii="Arial" w:hAnsi="Arial" w:cs="Arial"/>
                <w:i/>
                <w:iCs/>
                <w:sz w:val="16"/>
                <w:szCs w:val="16"/>
              </w:rPr>
              <w:t>Sječa i izrada šds, čiščenje traktorskih vlaka, izgradnja stovarišta</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094559" w:rsidRPr="0052167D" w:rsidRDefault="00094559" w:rsidP="00E656CD">
            <w:pPr>
              <w:jc w:val="center"/>
              <w:rPr>
                <w:rFonts w:ascii="Arial" w:hAnsi="Arial" w:cs="Arial"/>
                <w:i/>
                <w:iCs/>
                <w:sz w:val="18"/>
                <w:szCs w:val="18"/>
              </w:rPr>
            </w:pPr>
            <w:r>
              <w:rPr>
                <w:rFonts w:ascii="Arial" w:hAnsi="Arial" w:cs="Arial"/>
                <w:i/>
                <w:iCs/>
                <w:sz w:val="18"/>
                <w:szCs w:val="18"/>
              </w:rPr>
              <w:t>100</w:t>
            </w:r>
          </w:p>
        </w:tc>
        <w:tc>
          <w:tcPr>
            <w:tcW w:w="661" w:type="dxa"/>
            <w:tcBorders>
              <w:top w:val="single" w:sz="4" w:space="0" w:color="auto"/>
              <w:left w:val="nil"/>
              <w:bottom w:val="single" w:sz="4" w:space="0" w:color="auto"/>
              <w:right w:val="single" w:sz="4" w:space="0" w:color="auto"/>
            </w:tcBorders>
            <w:shd w:val="clear" w:color="auto" w:fill="auto"/>
            <w:noWrap/>
            <w:vAlign w:val="center"/>
          </w:tcPr>
          <w:p w:rsidR="00094559" w:rsidRPr="0052167D" w:rsidRDefault="00094559" w:rsidP="00E656CD">
            <w:pPr>
              <w:jc w:val="center"/>
              <w:rPr>
                <w:rFonts w:ascii="Arial" w:hAnsi="Arial" w:cs="Arial"/>
                <w:i/>
                <w:iCs/>
                <w:sz w:val="18"/>
                <w:szCs w:val="18"/>
              </w:rPr>
            </w:pPr>
            <w:r>
              <w:rPr>
                <w:rFonts w:ascii="Arial" w:hAnsi="Arial" w:cs="Arial"/>
                <w:i/>
                <w:iCs/>
                <w:sz w:val="18"/>
                <w:szCs w:val="18"/>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094559" w:rsidRPr="0052167D" w:rsidRDefault="00094559" w:rsidP="00E656CD">
            <w:pPr>
              <w:jc w:val="center"/>
              <w:rPr>
                <w:rFonts w:ascii="Arial" w:hAnsi="Arial" w:cs="Arial"/>
                <w:i/>
                <w:iCs/>
                <w:sz w:val="18"/>
                <w:szCs w:val="18"/>
              </w:rPr>
            </w:pPr>
            <w:r>
              <w:rPr>
                <w:rFonts w:ascii="Arial" w:hAnsi="Arial" w:cs="Arial"/>
                <w:i/>
                <w:iCs/>
                <w:sz w:val="18"/>
                <w:szCs w:val="18"/>
              </w:rPr>
              <w:t>2</w:t>
            </w:r>
          </w:p>
        </w:tc>
        <w:tc>
          <w:tcPr>
            <w:tcW w:w="757" w:type="dxa"/>
            <w:tcBorders>
              <w:top w:val="single" w:sz="4" w:space="0" w:color="auto"/>
              <w:left w:val="nil"/>
              <w:bottom w:val="single" w:sz="4" w:space="0" w:color="auto"/>
              <w:right w:val="single" w:sz="4" w:space="0" w:color="auto"/>
            </w:tcBorders>
            <w:shd w:val="clear" w:color="auto" w:fill="auto"/>
            <w:vAlign w:val="center"/>
          </w:tcPr>
          <w:p w:rsidR="00094559" w:rsidRPr="007139E6" w:rsidRDefault="00094559" w:rsidP="00E656CD">
            <w:pPr>
              <w:jc w:val="center"/>
              <w:rPr>
                <w:rFonts w:ascii="Arial" w:hAnsi="Arial" w:cs="Arial"/>
                <w:b/>
                <w:i/>
                <w:iCs/>
              </w:rPr>
            </w:pPr>
            <w:r w:rsidRPr="007139E6">
              <w:rPr>
                <w:rFonts w:ascii="Arial" w:hAnsi="Arial" w:cs="Arial"/>
                <w:b/>
                <w:i/>
                <w:iCs/>
              </w:rPr>
              <w:t>72</w:t>
            </w:r>
          </w:p>
        </w:tc>
        <w:tc>
          <w:tcPr>
            <w:tcW w:w="708" w:type="dxa"/>
            <w:tcBorders>
              <w:top w:val="single" w:sz="4" w:space="0" w:color="auto"/>
              <w:left w:val="nil"/>
              <w:bottom w:val="single" w:sz="4" w:space="0" w:color="auto"/>
              <w:right w:val="single" w:sz="4" w:space="0" w:color="auto"/>
            </w:tcBorders>
            <w:shd w:val="clear" w:color="auto" w:fill="auto"/>
            <w:vAlign w:val="center"/>
          </w:tcPr>
          <w:p w:rsidR="00094559" w:rsidRPr="0052167D" w:rsidRDefault="00094559" w:rsidP="00E656CD">
            <w:pPr>
              <w:jc w:val="center"/>
              <w:rPr>
                <w:rFonts w:ascii="Arial" w:hAnsi="Arial" w:cs="Arial"/>
                <w:i/>
                <w:iCs/>
              </w:rPr>
            </w:pPr>
            <w:r>
              <w:rPr>
                <w:rFonts w:ascii="Arial" w:hAnsi="Arial" w:cs="Arial"/>
                <w:i/>
                <w:iCs/>
              </w:rPr>
              <w:t>206</w:t>
            </w:r>
          </w:p>
        </w:tc>
        <w:tc>
          <w:tcPr>
            <w:tcW w:w="851" w:type="dxa"/>
            <w:tcBorders>
              <w:top w:val="single" w:sz="4" w:space="0" w:color="auto"/>
              <w:left w:val="nil"/>
              <w:bottom w:val="single" w:sz="4" w:space="0" w:color="auto"/>
              <w:right w:val="single" w:sz="4" w:space="0" w:color="auto"/>
            </w:tcBorders>
            <w:shd w:val="clear" w:color="auto" w:fill="auto"/>
            <w:vAlign w:val="center"/>
          </w:tcPr>
          <w:p w:rsidR="00094559" w:rsidRPr="006D157E" w:rsidRDefault="00094559" w:rsidP="00E656CD">
            <w:pPr>
              <w:jc w:val="right"/>
              <w:rPr>
                <w:rFonts w:ascii="Arial" w:hAnsi="Arial" w:cs="Arial"/>
                <w:i/>
                <w:iCs/>
              </w:rPr>
            </w:pPr>
            <w:r w:rsidRPr="006D157E">
              <w:rPr>
                <w:rFonts w:ascii="Arial" w:hAnsi="Arial" w:cs="Arial"/>
                <w:i/>
                <w:iCs/>
              </w:rPr>
              <w:t>27,51</w:t>
            </w:r>
          </w:p>
        </w:tc>
        <w:tc>
          <w:tcPr>
            <w:tcW w:w="1276" w:type="dxa"/>
            <w:tcBorders>
              <w:top w:val="single" w:sz="4" w:space="0" w:color="auto"/>
              <w:left w:val="nil"/>
              <w:bottom w:val="single" w:sz="4" w:space="0" w:color="auto"/>
              <w:right w:val="single" w:sz="4" w:space="0" w:color="auto"/>
            </w:tcBorders>
            <w:shd w:val="clear" w:color="auto" w:fill="auto"/>
            <w:vAlign w:val="center"/>
          </w:tcPr>
          <w:p w:rsidR="00094559" w:rsidRPr="0052167D" w:rsidRDefault="00094559" w:rsidP="00E656CD">
            <w:pPr>
              <w:jc w:val="right"/>
              <w:rPr>
                <w:rFonts w:ascii="Calibri" w:hAnsi="Calibri"/>
                <w:sz w:val="22"/>
                <w:szCs w:val="22"/>
              </w:rPr>
            </w:pPr>
            <w:r>
              <w:rPr>
                <w:rFonts w:ascii="Calibri" w:hAnsi="Calibri"/>
                <w:sz w:val="22"/>
                <w:szCs w:val="22"/>
              </w:rPr>
              <w:t>5.667,93</w:t>
            </w:r>
          </w:p>
        </w:tc>
      </w:tr>
      <w:tr w:rsidR="00094559" w:rsidRPr="0052167D" w:rsidTr="00DC54AF">
        <w:trPr>
          <w:trHeight w:val="684"/>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4559" w:rsidRDefault="00094559" w:rsidP="00DC54AF">
            <w:pPr>
              <w:jc w:val="center"/>
              <w:rPr>
                <w:rFonts w:ascii="Arial" w:hAnsi="Arial" w:cs="Arial"/>
                <w:i/>
                <w:iCs/>
                <w:sz w:val="18"/>
                <w:szCs w:val="18"/>
              </w:rPr>
            </w:pPr>
            <w:r>
              <w:rPr>
                <w:rFonts w:ascii="Arial" w:hAnsi="Arial" w:cs="Arial"/>
                <w:i/>
                <w:iCs/>
                <w:sz w:val="18"/>
                <w:szCs w:val="18"/>
              </w:rPr>
              <w:t>19</w:t>
            </w:r>
          </w:p>
        </w:tc>
        <w:tc>
          <w:tcPr>
            <w:tcW w:w="796" w:type="dxa"/>
            <w:tcBorders>
              <w:top w:val="single" w:sz="4" w:space="0" w:color="auto"/>
              <w:left w:val="nil"/>
              <w:bottom w:val="single" w:sz="4" w:space="0" w:color="auto"/>
              <w:right w:val="single" w:sz="4" w:space="0" w:color="auto"/>
            </w:tcBorders>
            <w:shd w:val="clear" w:color="auto" w:fill="auto"/>
            <w:vAlign w:val="center"/>
          </w:tcPr>
          <w:p w:rsidR="00094559" w:rsidRPr="004E6C81" w:rsidRDefault="00094559" w:rsidP="00E656CD">
            <w:pPr>
              <w:jc w:val="center"/>
              <w:rPr>
                <w:color w:val="000000"/>
                <w:sz w:val="16"/>
                <w:szCs w:val="16"/>
              </w:rPr>
            </w:pPr>
            <w:r>
              <w:rPr>
                <w:color w:val="000000"/>
                <w:sz w:val="16"/>
                <w:szCs w:val="16"/>
              </w:rPr>
              <w:t>Zenica</w:t>
            </w:r>
          </w:p>
        </w:tc>
        <w:tc>
          <w:tcPr>
            <w:tcW w:w="1047" w:type="dxa"/>
            <w:tcBorders>
              <w:top w:val="single" w:sz="4" w:space="0" w:color="auto"/>
              <w:left w:val="nil"/>
              <w:bottom w:val="single" w:sz="4" w:space="0" w:color="auto"/>
              <w:right w:val="single" w:sz="4" w:space="0" w:color="auto"/>
            </w:tcBorders>
            <w:shd w:val="clear" w:color="auto" w:fill="auto"/>
            <w:noWrap/>
            <w:vAlign w:val="center"/>
          </w:tcPr>
          <w:p w:rsidR="00094559" w:rsidRPr="004E6C81" w:rsidRDefault="00094559" w:rsidP="00E656CD">
            <w:pPr>
              <w:jc w:val="center"/>
              <w:rPr>
                <w:color w:val="000000"/>
                <w:sz w:val="16"/>
                <w:szCs w:val="16"/>
              </w:rPr>
            </w:pPr>
            <w:r>
              <w:rPr>
                <w:color w:val="000000"/>
                <w:sz w:val="16"/>
                <w:szCs w:val="16"/>
              </w:rPr>
              <w:t>Babino-Gračanica</w:t>
            </w:r>
          </w:p>
        </w:tc>
        <w:tc>
          <w:tcPr>
            <w:tcW w:w="2693" w:type="dxa"/>
            <w:tcBorders>
              <w:top w:val="single" w:sz="4" w:space="0" w:color="auto"/>
              <w:left w:val="nil"/>
              <w:bottom w:val="single" w:sz="4" w:space="0" w:color="auto"/>
              <w:right w:val="single" w:sz="4" w:space="0" w:color="auto"/>
            </w:tcBorders>
            <w:shd w:val="clear" w:color="auto" w:fill="auto"/>
            <w:vAlign w:val="center"/>
          </w:tcPr>
          <w:p w:rsidR="00094559" w:rsidRDefault="00094559" w:rsidP="00E656CD">
            <w:pPr>
              <w:rPr>
                <w:b/>
                <w:bCs/>
                <w:color w:val="000000"/>
              </w:rPr>
            </w:pPr>
            <w:r>
              <w:rPr>
                <w:rFonts w:ascii="Arial" w:hAnsi="Arial" w:cs="Arial"/>
                <w:i/>
                <w:iCs/>
                <w:sz w:val="16"/>
                <w:szCs w:val="16"/>
              </w:rPr>
              <w:t>Sječa i izrada šds, prikupljanje i privlačenje traktorom sa vitlom,čišćenje i sanacija traktorskih puteva,izgradnja propusta.</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094559" w:rsidRDefault="00094559" w:rsidP="00E656CD">
            <w:pPr>
              <w:jc w:val="center"/>
              <w:rPr>
                <w:color w:val="000000"/>
              </w:rPr>
            </w:pPr>
            <w:r>
              <w:rPr>
                <w:color w:val="000000"/>
              </w:rPr>
              <w:t>400</w:t>
            </w:r>
          </w:p>
        </w:tc>
        <w:tc>
          <w:tcPr>
            <w:tcW w:w="661" w:type="dxa"/>
            <w:tcBorders>
              <w:top w:val="single" w:sz="4" w:space="0" w:color="auto"/>
              <w:left w:val="nil"/>
              <w:bottom w:val="single" w:sz="4" w:space="0" w:color="auto"/>
              <w:right w:val="single" w:sz="4" w:space="0" w:color="auto"/>
            </w:tcBorders>
            <w:shd w:val="clear" w:color="auto" w:fill="auto"/>
            <w:noWrap/>
            <w:vAlign w:val="center"/>
          </w:tcPr>
          <w:p w:rsidR="00094559" w:rsidRDefault="00094559" w:rsidP="00E656CD">
            <w:pPr>
              <w:jc w:val="center"/>
              <w:rPr>
                <w:color w:val="000000"/>
              </w:rPr>
            </w:pPr>
            <w:r>
              <w:rPr>
                <w:color w:val="000000"/>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094559" w:rsidRDefault="00094559" w:rsidP="00E656CD">
            <w:pPr>
              <w:jc w:val="center"/>
              <w:rPr>
                <w:color w:val="000000"/>
              </w:rPr>
            </w:pPr>
            <w:r>
              <w:rPr>
                <w:color w:val="000000"/>
              </w:rPr>
              <w:t>4</w:t>
            </w:r>
          </w:p>
        </w:tc>
        <w:tc>
          <w:tcPr>
            <w:tcW w:w="757" w:type="dxa"/>
            <w:tcBorders>
              <w:top w:val="single" w:sz="4" w:space="0" w:color="auto"/>
              <w:left w:val="nil"/>
              <w:bottom w:val="single" w:sz="4" w:space="0" w:color="auto"/>
              <w:right w:val="single" w:sz="4" w:space="0" w:color="auto"/>
            </w:tcBorders>
            <w:shd w:val="clear" w:color="auto" w:fill="auto"/>
            <w:vAlign w:val="center"/>
          </w:tcPr>
          <w:p w:rsidR="00094559" w:rsidRPr="007139E6" w:rsidRDefault="00094559" w:rsidP="00E656CD">
            <w:pPr>
              <w:jc w:val="center"/>
              <w:rPr>
                <w:b/>
                <w:bCs/>
                <w:color w:val="000000"/>
              </w:rPr>
            </w:pPr>
            <w:r w:rsidRPr="007139E6">
              <w:rPr>
                <w:b/>
                <w:bCs/>
                <w:color w:val="000000"/>
              </w:rPr>
              <w:t>119</w:t>
            </w:r>
          </w:p>
        </w:tc>
        <w:tc>
          <w:tcPr>
            <w:tcW w:w="708" w:type="dxa"/>
            <w:tcBorders>
              <w:top w:val="single" w:sz="4" w:space="0" w:color="auto"/>
              <w:left w:val="nil"/>
              <w:bottom w:val="single" w:sz="4" w:space="0" w:color="auto"/>
              <w:right w:val="single" w:sz="4" w:space="0" w:color="auto"/>
            </w:tcBorders>
            <w:shd w:val="clear" w:color="auto" w:fill="auto"/>
            <w:vAlign w:val="center"/>
          </w:tcPr>
          <w:p w:rsidR="00094559" w:rsidRDefault="00094559" w:rsidP="00E656CD">
            <w:pPr>
              <w:jc w:val="center"/>
              <w:rPr>
                <w:color w:val="000000"/>
              </w:rPr>
            </w:pPr>
            <w:r>
              <w:rPr>
                <w:color w:val="000000"/>
              </w:rPr>
              <w:t>1132</w:t>
            </w:r>
          </w:p>
        </w:tc>
        <w:tc>
          <w:tcPr>
            <w:tcW w:w="851" w:type="dxa"/>
            <w:tcBorders>
              <w:top w:val="single" w:sz="4" w:space="0" w:color="auto"/>
              <w:left w:val="nil"/>
              <w:bottom w:val="single" w:sz="4" w:space="0" w:color="auto"/>
              <w:right w:val="single" w:sz="4" w:space="0" w:color="auto"/>
            </w:tcBorders>
            <w:shd w:val="clear" w:color="auto" w:fill="auto"/>
            <w:vAlign w:val="center"/>
          </w:tcPr>
          <w:p w:rsidR="00094559" w:rsidRPr="006D157E" w:rsidRDefault="00094559" w:rsidP="00E656CD">
            <w:pPr>
              <w:jc w:val="center"/>
              <w:rPr>
                <w:color w:val="000000"/>
              </w:rPr>
            </w:pPr>
            <w:r w:rsidRPr="006D157E">
              <w:rPr>
                <w:color w:val="000000"/>
              </w:rPr>
              <w:t>34,6</w:t>
            </w:r>
          </w:p>
        </w:tc>
        <w:tc>
          <w:tcPr>
            <w:tcW w:w="1276" w:type="dxa"/>
            <w:tcBorders>
              <w:top w:val="single" w:sz="4" w:space="0" w:color="auto"/>
              <w:left w:val="nil"/>
              <w:bottom w:val="single" w:sz="4" w:space="0" w:color="auto"/>
              <w:right w:val="single" w:sz="4" w:space="0" w:color="auto"/>
            </w:tcBorders>
            <w:shd w:val="clear" w:color="auto" w:fill="auto"/>
            <w:vAlign w:val="center"/>
          </w:tcPr>
          <w:p w:rsidR="00094559" w:rsidRDefault="00094559" w:rsidP="00E656CD">
            <w:pPr>
              <w:jc w:val="center"/>
              <w:rPr>
                <w:color w:val="000000"/>
              </w:rPr>
            </w:pPr>
            <w:r>
              <w:rPr>
                <w:color w:val="000000"/>
              </w:rPr>
              <w:t>39.167,20</w:t>
            </w:r>
          </w:p>
        </w:tc>
      </w:tr>
      <w:tr w:rsidR="00094559" w:rsidRPr="0052167D" w:rsidTr="00DC54AF">
        <w:trPr>
          <w:trHeight w:val="684"/>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4559" w:rsidRDefault="00094559" w:rsidP="00DC54AF">
            <w:pPr>
              <w:jc w:val="center"/>
              <w:rPr>
                <w:rFonts w:ascii="Arial" w:hAnsi="Arial" w:cs="Arial"/>
                <w:i/>
                <w:iCs/>
                <w:sz w:val="18"/>
                <w:szCs w:val="18"/>
              </w:rPr>
            </w:pPr>
            <w:r>
              <w:rPr>
                <w:rFonts w:ascii="Arial" w:hAnsi="Arial" w:cs="Arial"/>
                <w:i/>
                <w:iCs/>
                <w:sz w:val="18"/>
                <w:szCs w:val="18"/>
              </w:rPr>
              <w:t>20</w:t>
            </w:r>
          </w:p>
        </w:tc>
        <w:tc>
          <w:tcPr>
            <w:tcW w:w="796" w:type="dxa"/>
            <w:tcBorders>
              <w:top w:val="single" w:sz="4" w:space="0" w:color="auto"/>
              <w:left w:val="nil"/>
              <w:bottom w:val="single" w:sz="4" w:space="0" w:color="auto"/>
              <w:right w:val="single" w:sz="4" w:space="0" w:color="auto"/>
            </w:tcBorders>
            <w:shd w:val="clear" w:color="auto" w:fill="auto"/>
            <w:vAlign w:val="center"/>
          </w:tcPr>
          <w:p w:rsidR="00094559" w:rsidRPr="004E6C81" w:rsidRDefault="00094559" w:rsidP="00E656CD">
            <w:pPr>
              <w:jc w:val="center"/>
              <w:rPr>
                <w:color w:val="000000"/>
                <w:sz w:val="16"/>
                <w:szCs w:val="16"/>
              </w:rPr>
            </w:pPr>
            <w:r>
              <w:rPr>
                <w:color w:val="000000"/>
                <w:sz w:val="16"/>
                <w:szCs w:val="16"/>
              </w:rPr>
              <w:t>Zenica</w:t>
            </w:r>
          </w:p>
        </w:tc>
        <w:tc>
          <w:tcPr>
            <w:tcW w:w="1047" w:type="dxa"/>
            <w:tcBorders>
              <w:top w:val="single" w:sz="4" w:space="0" w:color="auto"/>
              <w:left w:val="nil"/>
              <w:bottom w:val="single" w:sz="4" w:space="0" w:color="auto"/>
              <w:right w:val="single" w:sz="4" w:space="0" w:color="auto"/>
            </w:tcBorders>
            <w:shd w:val="clear" w:color="auto" w:fill="auto"/>
            <w:noWrap/>
            <w:vAlign w:val="center"/>
          </w:tcPr>
          <w:p w:rsidR="00094559" w:rsidRPr="004E6C81" w:rsidRDefault="00094559" w:rsidP="00E656CD">
            <w:pPr>
              <w:jc w:val="center"/>
              <w:rPr>
                <w:color w:val="000000"/>
                <w:sz w:val="16"/>
                <w:szCs w:val="16"/>
              </w:rPr>
            </w:pPr>
            <w:r>
              <w:rPr>
                <w:color w:val="000000"/>
                <w:sz w:val="16"/>
                <w:szCs w:val="16"/>
              </w:rPr>
              <w:t>Nemila-Pepelari</w:t>
            </w:r>
          </w:p>
        </w:tc>
        <w:tc>
          <w:tcPr>
            <w:tcW w:w="2693" w:type="dxa"/>
            <w:tcBorders>
              <w:top w:val="single" w:sz="4" w:space="0" w:color="auto"/>
              <w:left w:val="nil"/>
              <w:bottom w:val="single" w:sz="4" w:space="0" w:color="auto"/>
              <w:right w:val="single" w:sz="4" w:space="0" w:color="auto"/>
            </w:tcBorders>
            <w:shd w:val="clear" w:color="auto" w:fill="auto"/>
            <w:vAlign w:val="center"/>
          </w:tcPr>
          <w:p w:rsidR="00094559" w:rsidRDefault="00094559" w:rsidP="00E656CD">
            <w:pPr>
              <w:rPr>
                <w:b/>
                <w:bCs/>
                <w:color w:val="000000"/>
              </w:rPr>
            </w:pPr>
            <w:r>
              <w:rPr>
                <w:rFonts w:ascii="Arial" w:hAnsi="Arial" w:cs="Arial"/>
                <w:i/>
                <w:iCs/>
                <w:sz w:val="16"/>
                <w:szCs w:val="16"/>
              </w:rPr>
              <w:t>Sječa i izrada šds, prikupljanje i privlačenje traktorom sa vitlom,lifranje,izgradnja čišćenje i sanacija traktorskih puteva,izgradnja propusta.</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094559" w:rsidRDefault="00094559" w:rsidP="00E656CD">
            <w:pPr>
              <w:jc w:val="center"/>
              <w:rPr>
                <w:color w:val="000000"/>
              </w:rPr>
            </w:pPr>
            <w:r>
              <w:rPr>
                <w:color w:val="000000"/>
              </w:rPr>
              <w:t>400</w:t>
            </w:r>
          </w:p>
        </w:tc>
        <w:tc>
          <w:tcPr>
            <w:tcW w:w="661" w:type="dxa"/>
            <w:tcBorders>
              <w:top w:val="single" w:sz="4" w:space="0" w:color="auto"/>
              <w:left w:val="nil"/>
              <w:bottom w:val="single" w:sz="4" w:space="0" w:color="auto"/>
              <w:right w:val="single" w:sz="4" w:space="0" w:color="auto"/>
            </w:tcBorders>
            <w:shd w:val="clear" w:color="auto" w:fill="auto"/>
            <w:noWrap/>
            <w:vAlign w:val="center"/>
          </w:tcPr>
          <w:p w:rsidR="00094559" w:rsidRDefault="00094559" w:rsidP="00E656CD">
            <w:pPr>
              <w:jc w:val="center"/>
              <w:rPr>
                <w:color w:val="000000"/>
              </w:rPr>
            </w:pPr>
            <w:r>
              <w:rPr>
                <w:color w:val="000000"/>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094559" w:rsidRDefault="00094559" w:rsidP="00E656CD">
            <w:pPr>
              <w:jc w:val="center"/>
              <w:rPr>
                <w:color w:val="000000"/>
              </w:rPr>
            </w:pPr>
            <w:r>
              <w:rPr>
                <w:color w:val="000000"/>
              </w:rPr>
              <w:t>4</w:t>
            </w:r>
          </w:p>
        </w:tc>
        <w:tc>
          <w:tcPr>
            <w:tcW w:w="757" w:type="dxa"/>
            <w:tcBorders>
              <w:top w:val="single" w:sz="4" w:space="0" w:color="auto"/>
              <w:left w:val="nil"/>
              <w:bottom w:val="single" w:sz="4" w:space="0" w:color="auto"/>
              <w:right w:val="single" w:sz="4" w:space="0" w:color="auto"/>
            </w:tcBorders>
            <w:shd w:val="clear" w:color="auto" w:fill="auto"/>
            <w:vAlign w:val="center"/>
          </w:tcPr>
          <w:p w:rsidR="00094559" w:rsidRPr="007139E6" w:rsidRDefault="00094559" w:rsidP="00E656CD">
            <w:pPr>
              <w:jc w:val="center"/>
              <w:rPr>
                <w:b/>
                <w:bCs/>
                <w:color w:val="000000"/>
              </w:rPr>
            </w:pPr>
            <w:r w:rsidRPr="007139E6">
              <w:rPr>
                <w:b/>
                <w:bCs/>
                <w:color w:val="000000"/>
              </w:rPr>
              <w:t>83</w:t>
            </w:r>
          </w:p>
        </w:tc>
        <w:tc>
          <w:tcPr>
            <w:tcW w:w="708" w:type="dxa"/>
            <w:tcBorders>
              <w:top w:val="single" w:sz="4" w:space="0" w:color="auto"/>
              <w:left w:val="nil"/>
              <w:bottom w:val="single" w:sz="4" w:space="0" w:color="auto"/>
              <w:right w:val="single" w:sz="4" w:space="0" w:color="auto"/>
            </w:tcBorders>
            <w:shd w:val="clear" w:color="auto" w:fill="auto"/>
            <w:vAlign w:val="center"/>
          </w:tcPr>
          <w:p w:rsidR="00094559" w:rsidRDefault="00094559" w:rsidP="00E656CD">
            <w:pPr>
              <w:jc w:val="center"/>
              <w:rPr>
                <w:color w:val="000000"/>
              </w:rPr>
            </w:pPr>
            <w:r>
              <w:rPr>
                <w:color w:val="000000"/>
              </w:rPr>
              <w:t>1778</w:t>
            </w:r>
          </w:p>
        </w:tc>
        <w:tc>
          <w:tcPr>
            <w:tcW w:w="851" w:type="dxa"/>
            <w:tcBorders>
              <w:top w:val="single" w:sz="4" w:space="0" w:color="auto"/>
              <w:left w:val="nil"/>
              <w:bottom w:val="single" w:sz="4" w:space="0" w:color="auto"/>
              <w:right w:val="single" w:sz="4" w:space="0" w:color="auto"/>
            </w:tcBorders>
            <w:shd w:val="clear" w:color="auto" w:fill="auto"/>
            <w:vAlign w:val="center"/>
          </w:tcPr>
          <w:p w:rsidR="00094559" w:rsidRPr="006D157E" w:rsidRDefault="00094559" w:rsidP="00E656CD">
            <w:pPr>
              <w:jc w:val="center"/>
              <w:rPr>
                <w:color w:val="000000"/>
              </w:rPr>
            </w:pPr>
            <w:r w:rsidRPr="006D157E">
              <w:rPr>
                <w:color w:val="000000"/>
              </w:rPr>
              <w:t>39,4</w:t>
            </w:r>
          </w:p>
        </w:tc>
        <w:tc>
          <w:tcPr>
            <w:tcW w:w="1276" w:type="dxa"/>
            <w:tcBorders>
              <w:top w:val="single" w:sz="4" w:space="0" w:color="auto"/>
              <w:left w:val="nil"/>
              <w:bottom w:val="single" w:sz="4" w:space="0" w:color="auto"/>
              <w:right w:val="single" w:sz="4" w:space="0" w:color="auto"/>
            </w:tcBorders>
            <w:shd w:val="clear" w:color="auto" w:fill="auto"/>
            <w:vAlign w:val="center"/>
          </w:tcPr>
          <w:p w:rsidR="00094559" w:rsidRDefault="00094559" w:rsidP="00E656CD">
            <w:pPr>
              <w:jc w:val="center"/>
              <w:rPr>
                <w:color w:val="000000"/>
              </w:rPr>
            </w:pPr>
            <w:r>
              <w:rPr>
                <w:color w:val="000000"/>
              </w:rPr>
              <w:t>70.053,20</w:t>
            </w:r>
          </w:p>
        </w:tc>
      </w:tr>
      <w:tr w:rsidR="00094559" w:rsidRPr="0052167D" w:rsidTr="0077200B">
        <w:trPr>
          <w:trHeight w:val="684"/>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4559" w:rsidRDefault="00094559" w:rsidP="00DC54AF">
            <w:pPr>
              <w:jc w:val="center"/>
              <w:rPr>
                <w:rFonts w:ascii="Arial" w:hAnsi="Arial" w:cs="Arial"/>
                <w:i/>
                <w:iCs/>
                <w:sz w:val="18"/>
                <w:szCs w:val="18"/>
              </w:rPr>
            </w:pPr>
            <w:r>
              <w:rPr>
                <w:rFonts w:ascii="Arial" w:hAnsi="Arial" w:cs="Arial"/>
                <w:i/>
                <w:iCs/>
                <w:sz w:val="18"/>
                <w:szCs w:val="18"/>
              </w:rPr>
              <w:t>21</w:t>
            </w:r>
          </w:p>
        </w:tc>
        <w:tc>
          <w:tcPr>
            <w:tcW w:w="796" w:type="dxa"/>
            <w:tcBorders>
              <w:top w:val="single" w:sz="4" w:space="0" w:color="auto"/>
              <w:left w:val="nil"/>
              <w:bottom w:val="single" w:sz="4" w:space="0" w:color="auto"/>
              <w:right w:val="single" w:sz="4" w:space="0" w:color="auto"/>
            </w:tcBorders>
            <w:shd w:val="clear" w:color="auto" w:fill="auto"/>
            <w:vAlign w:val="center"/>
          </w:tcPr>
          <w:p w:rsidR="00094559" w:rsidRPr="00073CF4" w:rsidRDefault="00094559" w:rsidP="00E656CD">
            <w:pPr>
              <w:rPr>
                <w:bCs/>
                <w:color w:val="000000"/>
                <w:sz w:val="16"/>
                <w:szCs w:val="16"/>
              </w:rPr>
            </w:pPr>
            <w:r w:rsidRPr="00073CF4">
              <w:rPr>
                <w:bCs/>
                <w:color w:val="000000"/>
                <w:sz w:val="16"/>
                <w:szCs w:val="16"/>
              </w:rPr>
              <w:t>Olovo</w:t>
            </w:r>
          </w:p>
        </w:tc>
        <w:tc>
          <w:tcPr>
            <w:tcW w:w="1047" w:type="dxa"/>
            <w:tcBorders>
              <w:top w:val="single" w:sz="4" w:space="0" w:color="auto"/>
              <w:left w:val="nil"/>
              <w:bottom w:val="single" w:sz="4" w:space="0" w:color="auto"/>
              <w:right w:val="single" w:sz="4" w:space="0" w:color="auto"/>
            </w:tcBorders>
            <w:shd w:val="clear" w:color="auto" w:fill="auto"/>
            <w:noWrap/>
            <w:vAlign w:val="bottom"/>
          </w:tcPr>
          <w:p w:rsidR="00094559" w:rsidRPr="004532AB" w:rsidRDefault="00094559" w:rsidP="00E656CD">
            <w:pPr>
              <w:jc w:val="center"/>
              <w:rPr>
                <w:color w:val="000000"/>
                <w:sz w:val="18"/>
                <w:szCs w:val="18"/>
              </w:rPr>
            </w:pPr>
            <w:r w:rsidRPr="004532AB">
              <w:rPr>
                <w:color w:val="000000"/>
                <w:sz w:val="18"/>
                <w:szCs w:val="18"/>
              </w:rPr>
              <w:t>D</w:t>
            </w:r>
            <w:r>
              <w:rPr>
                <w:color w:val="000000"/>
                <w:sz w:val="18"/>
                <w:szCs w:val="18"/>
              </w:rPr>
              <w:t>onja-</w:t>
            </w:r>
            <w:r w:rsidRPr="004532AB">
              <w:rPr>
                <w:color w:val="000000"/>
                <w:sz w:val="18"/>
                <w:szCs w:val="18"/>
              </w:rPr>
              <w:t>S</w:t>
            </w:r>
            <w:r>
              <w:rPr>
                <w:color w:val="000000"/>
                <w:sz w:val="18"/>
                <w:szCs w:val="18"/>
              </w:rPr>
              <w:t>tupčanica</w:t>
            </w:r>
          </w:p>
        </w:tc>
        <w:tc>
          <w:tcPr>
            <w:tcW w:w="2693" w:type="dxa"/>
            <w:tcBorders>
              <w:top w:val="single" w:sz="4" w:space="0" w:color="auto"/>
              <w:left w:val="nil"/>
              <w:bottom w:val="single" w:sz="4" w:space="0" w:color="auto"/>
              <w:right w:val="single" w:sz="4" w:space="0" w:color="auto"/>
            </w:tcBorders>
            <w:shd w:val="clear" w:color="auto" w:fill="auto"/>
            <w:vAlign w:val="bottom"/>
          </w:tcPr>
          <w:p w:rsidR="00094559" w:rsidRDefault="00094559" w:rsidP="00E656CD">
            <w:pPr>
              <w:jc w:val="center"/>
              <w:rPr>
                <w:color w:val="000000"/>
              </w:rPr>
            </w:pPr>
            <w:r>
              <w:rPr>
                <w:color w:val="000000"/>
              </w:rPr>
              <w:t>San.sječa,prim. anim.lif.  izvoz trakt.</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094559" w:rsidRPr="00073CF4" w:rsidRDefault="00094559" w:rsidP="00E656CD">
            <w:pPr>
              <w:jc w:val="right"/>
              <w:rPr>
                <w:bCs/>
                <w:color w:val="000000"/>
                <w:sz w:val="18"/>
                <w:szCs w:val="18"/>
              </w:rPr>
            </w:pPr>
            <w:r w:rsidRPr="00073CF4">
              <w:rPr>
                <w:bCs/>
                <w:color w:val="000000"/>
                <w:sz w:val="18"/>
                <w:szCs w:val="18"/>
              </w:rPr>
              <w:t>420,00</w:t>
            </w:r>
          </w:p>
        </w:tc>
        <w:tc>
          <w:tcPr>
            <w:tcW w:w="661" w:type="dxa"/>
            <w:tcBorders>
              <w:top w:val="single" w:sz="4" w:space="0" w:color="auto"/>
              <w:left w:val="nil"/>
              <w:bottom w:val="single" w:sz="4" w:space="0" w:color="auto"/>
              <w:right w:val="single" w:sz="4" w:space="0" w:color="auto"/>
            </w:tcBorders>
            <w:shd w:val="clear" w:color="auto" w:fill="auto"/>
            <w:noWrap/>
            <w:vAlign w:val="bottom"/>
          </w:tcPr>
          <w:p w:rsidR="00094559" w:rsidRDefault="00094559" w:rsidP="00E656CD">
            <w:pPr>
              <w:jc w:val="right"/>
              <w:rPr>
                <w:color w:val="000000"/>
              </w:rPr>
            </w:pPr>
            <w:r>
              <w:rPr>
                <w:color w:val="000000"/>
              </w:rPr>
              <w:t>1</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094559" w:rsidRDefault="00094559" w:rsidP="00E656CD">
            <w:pPr>
              <w:jc w:val="right"/>
              <w:rPr>
                <w:color w:val="000000"/>
              </w:rPr>
            </w:pPr>
            <w:r>
              <w:rPr>
                <w:color w:val="000000"/>
              </w:rPr>
              <w:t>2</w:t>
            </w:r>
          </w:p>
        </w:tc>
        <w:tc>
          <w:tcPr>
            <w:tcW w:w="757" w:type="dxa"/>
            <w:tcBorders>
              <w:top w:val="single" w:sz="4" w:space="0" w:color="auto"/>
              <w:left w:val="nil"/>
              <w:bottom w:val="single" w:sz="4" w:space="0" w:color="auto"/>
              <w:right w:val="single" w:sz="4" w:space="0" w:color="auto"/>
            </w:tcBorders>
            <w:shd w:val="clear" w:color="auto" w:fill="auto"/>
            <w:vAlign w:val="bottom"/>
          </w:tcPr>
          <w:p w:rsidR="00094559" w:rsidRPr="007139E6" w:rsidRDefault="00094559" w:rsidP="00E656CD">
            <w:pPr>
              <w:jc w:val="center"/>
              <w:rPr>
                <w:b/>
                <w:color w:val="000000"/>
              </w:rPr>
            </w:pPr>
            <w:r w:rsidRPr="007139E6">
              <w:rPr>
                <w:b/>
                <w:color w:val="000000"/>
              </w:rPr>
              <w:t>50,53, 54,65.</w:t>
            </w:r>
          </w:p>
        </w:tc>
        <w:tc>
          <w:tcPr>
            <w:tcW w:w="708" w:type="dxa"/>
            <w:tcBorders>
              <w:top w:val="single" w:sz="4" w:space="0" w:color="auto"/>
              <w:left w:val="nil"/>
              <w:bottom w:val="single" w:sz="4" w:space="0" w:color="auto"/>
              <w:right w:val="single" w:sz="4" w:space="0" w:color="auto"/>
            </w:tcBorders>
            <w:shd w:val="clear" w:color="auto" w:fill="auto"/>
            <w:vAlign w:val="bottom"/>
          </w:tcPr>
          <w:p w:rsidR="00094559" w:rsidRDefault="00094559" w:rsidP="00E656CD">
            <w:pPr>
              <w:jc w:val="right"/>
              <w:rPr>
                <w:color w:val="000000"/>
              </w:rPr>
            </w:pPr>
            <w:r>
              <w:rPr>
                <w:color w:val="000000"/>
              </w:rPr>
              <w:t>420</w:t>
            </w:r>
          </w:p>
        </w:tc>
        <w:tc>
          <w:tcPr>
            <w:tcW w:w="851" w:type="dxa"/>
            <w:tcBorders>
              <w:top w:val="single" w:sz="4" w:space="0" w:color="auto"/>
              <w:left w:val="nil"/>
              <w:bottom w:val="single" w:sz="4" w:space="0" w:color="auto"/>
              <w:right w:val="single" w:sz="4" w:space="0" w:color="auto"/>
            </w:tcBorders>
            <w:shd w:val="clear" w:color="auto" w:fill="auto"/>
            <w:vAlign w:val="bottom"/>
          </w:tcPr>
          <w:p w:rsidR="00094559" w:rsidRPr="006D157E" w:rsidRDefault="00094559" w:rsidP="00E656CD">
            <w:pPr>
              <w:jc w:val="right"/>
              <w:rPr>
                <w:color w:val="000000"/>
              </w:rPr>
            </w:pPr>
            <w:r w:rsidRPr="006D157E">
              <w:rPr>
                <w:color w:val="000000"/>
              </w:rPr>
              <w:t>35,46</w:t>
            </w:r>
          </w:p>
        </w:tc>
        <w:tc>
          <w:tcPr>
            <w:tcW w:w="1276" w:type="dxa"/>
            <w:tcBorders>
              <w:top w:val="single" w:sz="4" w:space="0" w:color="auto"/>
              <w:left w:val="nil"/>
              <w:bottom w:val="single" w:sz="4" w:space="0" w:color="auto"/>
              <w:right w:val="single" w:sz="4" w:space="0" w:color="auto"/>
            </w:tcBorders>
            <w:shd w:val="clear" w:color="auto" w:fill="auto"/>
            <w:vAlign w:val="bottom"/>
          </w:tcPr>
          <w:p w:rsidR="00094559" w:rsidRDefault="00094559" w:rsidP="00E656CD">
            <w:pPr>
              <w:jc w:val="center"/>
              <w:rPr>
                <w:color w:val="000000"/>
              </w:rPr>
            </w:pPr>
            <w:r>
              <w:rPr>
                <w:color w:val="000000"/>
              </w:rPr>
              <w:t>14786,09</w:t>
            </w:r>
          </w:p>
        </w:tc>
      </w:tr>
      <w:tr w:rsidR="00094559" w:rsidRPr="0052167D" w:rsidTr="0077200B">
        <w:trPr>
          <w:trHeight w:val="49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4559" w:rsidRDefault="00094559" w:rsidP="00DC54AF">
            <w:pPr>
              <w:jc w:val="center"/>
              <w:rPr>
                <w:rFonts w:ascii="Arial" w:hAnsi="Arial" w:cs="Arial"/>
                <w:i/>
                <w:iCs/>
                <w:sz w:val="18"/>
                <w:szCs w:val="18"/>
              </w:rPr>
            </w:pPr>
            <w:r>
              <w:rPr>
                <w:rFonts w:ascii="Arial" w:hAnsi="Arial" w:cs="Arial"/>
                <w:i/>
                <w:iCs/>
                <w:sz w:val="18"/>
                <w:szCs w:val="18"/>
              </w:rPr>
              <w:t>22</w:t>
            </w:r>
          </w:p>
        </w:tc>
        <w:tc>
          <w:tcPr>
            <w:tcW w:w="796" w:type="dxa"/>
            <w:tcBorders>
              <w:top w:val="single" w:sz="4" w:space="0" w:color="auto"/>
              <w:left w:val="nil"/>
              <w:bottom w:val="single" w:sz="4" w:space="0" w:color="auto"/>
              <w:right w:val="single" w:sz="4" w:space="0" w:color="auto"/>
            </w:tcBorders>
            <w:shd w:val="clear" w:color="auto" w:fill="auto"/>
          </w:tcPr>
          <w:p w:rsidR="00094559" w:rsidRPr="00073CF4" w:rsidRDefault="00094559" w:rsidP="00E656CD">
            <w:pPr>
              <w:rPr>
                <w:bCs/>
                <w:color w:val="000000"/>
                <w:sz w:val="16"/>
                <w:szCs w:val="16"/>
              </w:rPr>
            </w:pPr>
          </w:p>
          <w:p w:rsidR="00094559" w:rsidRPr="00073CF4" w:rsidRDefault="00094559" w:rsidP="00E656CD">
            <w:r w:rsidRPr="00073CF4">
              <w:rPr>
                <w:bCs/>
                <w:color w:val="000000"/>
                <w:sz w:val="16"/>
                <w:szCs w:val="16"/>
              </w:rPr>
              <w:t>Olovo</w:t>
            </w:r>
          </w:p>
        </w:tc>
        <w:tc>
          <w:tcPr>
            <w:tcW w:w="1047" w:type="dxa"/>
            <w:tcBorders>
              <w:top w:val="single" w:sz="4" w:space="0" w:color="auto"/>
              <w:left w:val="nil"/>
              <w:bottom w:val="single" w:sz="4" w:space="0" w:color="auto"/>
              <w:right w:val="single" w:sz="4" w:space="0" w:color="auto"/>
            </w:tcBorders>
            <w:shd w:val="clear" w:color="auto" w:fill="auto"/>
            <w:noWrap/>
            <w:vAlign w:val="bottom"/>
          </w:tcPr>
          <w:p w:rsidR="00094559" w:rsidRPr="004532AB" w:rsidRDefault="00094559" w:rsidP="00E656CD">
            <w:pPr>
              <w:jc w:val="center"/>
              <w:rPr>
                <w:color w:val="000000"/>
                <w:sz w:val="18"/>
                <w:szCs w:val="18"/>
              </w:rPr>
            </w:pPr>
            <w:r w:rsidRPr="004532AB">
              <w:rPr>
                <w:color w:val="000000"/>
                <w:sz w:val="18"/>
                <w:szCs w:val="18"/>
              </w:rPr>
              <w:t>Krivaja</w:t>
            </w:r>
          </w:p>
        </w:tc>
        <w:tc>
          <w:tcPr>
            <w:tcW w:w="2693" w:type="dxa"/>
            <w:tcBorders>
              <w:top w:val="single" w:sz="4" w:space="0" w:color="auto"/>
              <w:left w:val="nil"/>
              <w:bottom w:val="single" w:sz="4" w:space="0" w:color="auto"/>
              <w:right w:val="single" w:sz="4" w:space="0" w:color="auto"/>
            </w:tcBorders>
            <w:shd w:val="clear" w:color="auto" w:fill="auto"/>
            <w:vAlign w:val="bottom"/>
          </w:tcPr>
          <w:p w:rsidR="00094559" w:rsidRDefault="00094559" w:rsidP="00E656CD">
            <w:pPr>
              <w:jc w:val="center"/>
              <w:rPr>
                <w:b/>
                <w:bCs/>
                <w:color w:val="000000"/>
                <w:sz w:val="24"/>
                <w:szCs w:val="24"/>
              </w:rPr>
            </w:pPr>
            <w:r>
              <w:rPr>
                <w:b/>
                <w:bCs/>
                <w:color w:val="000000"/>
              </w:rPr>
              <w:t>"</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094559" w:rsidRPr="00073CF4" w:rsidRDefault="00094559" w:rsidP="00E656CD">
            <w:pPr>
              <w:jc w:val="right"/>
              <w:rPr>
                <w:bCs/>
                <w:color w:val="000000"/>
                <w:sz w:val="18"/>
                <w:szCs w:val="18"/>
              </w:rPr>
            </w:pPr>
            <w:r w:rsidRPr="00073CF4">
              <w:rPr>
                <w:bCs/>
                <w:color w:val="000000"/>
                <w:sz w:val="18"/>
                <w:szCs w:val="18"/>
              </w:rPr>
              <w:t>400,00</w:t>
            </w:r>
          </w:p>
        </w:tc>
        <w:tc>
          <w:tcPr>
            <w:tcW w:w="661" w:type="dxa"/>
            <w:tcBorders>
              <w:top w:val="single" w:sz="4" w:space="0" w:color="auto"/>
              <w:left w:val="nil"/>
              <w:bottom w:val="single" w:sz="4" w:space="0" w:color="auto"/>
              <w:right w:val="single" w:sz="4" w:space="0" w:color="auto"/>
            </w:tcBorders>
            <w:shd w:val="clear" w:color="auto" w:fill="auto"/>
            <w:noWrap/>
            <w:vAlign w:val="bottom"/>
          </w:tcPr>
          <w:p w:rsidR="00094559" w:rsidRDefault="00094559" w:rsidP="00E656CD">
            <w:pPr>
              <w:jc w:val="right"/>
              <w:rPr>
                <w:color w:val="000000"/>
              </w:rPr>
            </w:pPr>
            <w:r>
              <w:rPr>
                <w:color w:val="000000"/>
              </w:rPr>
              <w:t>1</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094559" w:rsidRDefault="00094559" w:rsidP="00E656CD">
            <w:pPr>
              <w:jc w:val="right"/>
              <w:rPr>
                <w:color w:val="000000"/>
              </w:rPr>
            </w:pPr>
            <w:r>
              <w:rPr>
                <w:color w:val="000000"/>
              </w:rPr>
              <w:t>2</w:t>
            </w:r>
          </w:p>
        </w:tc>
        <w:tc>
          <w:tcPr>
            <w:tcW w:w="757" w:type="dxa"/>
            <w:tcBorders>
              <w:top w:val="single" w:sz="4" w:space="0" w:color="auto"/>
              <w:left w:val="nil"/>
              <w:bottom w:val="single" w:sz="4" w:space="0" w:color="auto"/>
              <w:right w:val="single" w:sz="4" w:space="0" w:color="auto"/>
            </w:tcBorders>
            <w:shd w:val="clear" w:color="auto" w:fill="auto"/>
            <w:vAlign w:val="bottom"/>
          </w:tcPr>
          <w:p w:rsidR="00094559" w:rsidRPr="007139E6" w:rsidRDefault="00094559" w:rsidP="00E656CD">
            <w:pPr>
              <w:jc w:val="center"/>
              <w:rPr>
                <w:b/>
                <w:color w:val="000000"/>
              </w:rPr>
            </w:pPr>
            <w:r w:rsidRPr="007139E6">
              <w:rPr>
                <w:b/>
                <w:color w:val="000000"/>
              </w:rPr>
              <w:t>123,124,125.</w:t>
            </w:r>
          </w:p>
        </w:tc>
        <w:tc>
          <w:tcPr>
            <w:tcW w:w="708" w:type="dxa"/>
            <w:tcBorders>
              <w:top w:val="single" w:sz="4" w:space="0" w:color="auto"/>
              <w:left w:val="nil"/>
              <w:bottom w:val="single" w:sz="4" w:space="0" w:color="auto"/>
              <w:right w:val="single" w:sz="4" w:space="0" w:color="auto"/>
            </w:tcBorders>
            <w:shd w:val="clear" w:color="auto" w:fill="auto"/>
            <w:vAlign w:val="bottom"/>
          </w:tcPr>
          <w:p w:rsidR="00094559" w:rsidRDefault="00094559" w:rsidP="00E656CD">
            <w:pPr>
              <w:jc w:val="right"/>
              <w:rPr>
                <w:color w:val="000000"/>
              </w:rPr>
            </w:pPr>
            <w:r>
              <w:rPr>
                <w:color w:val="000000"/>
              </w:rPr>
              <w:t>740</w:t>
            </w:r>
          </w:p>
        </w:tc>
        <w:tc>
          <w:tcPr>
            <w:tcW w:w="851" w:type="dxa"/>
            <w:tcBorders>
              <w:top w:val="single" w:sz="4" w:space="0" w:color="auto"/>
              <w:left w:val="nil"/>
              <w:bottom w:val="single" w:sz="4" w:space="0" w:color="auto"/>
              <w:right w:val="single" w:sz="4" w:space="0" w:color="auto"/>
            </w:tcBorders>
            <w:shd w:val="clear" w:color="auto" w:fill="auto"/>
            <w:vAlign w:val="bottom"/>
          </w:tcPr>
          <w:p w:rsidR="00094559" w:rsidRPr="006D157E" w:rsidRDefault="00094559" w:rsidP="00E656CD">
            <w:pPr>
              <w:jc w:val="right"/>
              <w:rPr>
                <w:color w:val="000000"/>
              </w:rPr>
            </w:pPr>
            <w:r w:rsidRPr="006D157E">
              <w:rPr>
                <w:color w:val="000000"/>
              </w:rPr>
              <w:t>30</w:t>
            </w:r>
          </w:p>
        </w:tc>
        <w:tc>
          <w:tcPr>
            <w:tcW w:w="1276" w:type="dxa"/>
            <w:tcBorders>
              <w:top w:val="single" w:sz="4" w:space="0" w:color="auto"/>
              <w:left w:val="nil"/>
              <w:bottom w:val="single" w:sz="4" w:space="0" w:color="auto"/>
              <w:right w:val="single" w:sz="4" w:space="0" w:color="auto"/>
            </w:tcBorders>
            <w:shd w:val="clear" w:color="auto" w:fill="auto"/>
            <w:vAlign w:val="bottom"/>
          </w:tcPr>
          <w:p w:rsidR="00094559" w:rsidRDefault="00094559" w:rsidP="00E656CD">
            <w:pPr>
              <w:jc w:val="center"/>
              <w:rPr>
                <w:color w:val="000000"/>
              </w:rPr>
            </w:pPr>
            <w:r>
              <w:rPr>
                <w:color w:val="000000"/>
              </w:rPr>
              <w:t>22199,82</w:t>
            </w:r>
          </w:p>
        </w:tc>
      </w:tr>
      <w:tr w:rsidR="00094559" w:rsidRPr="0052167D" w:rsidTr="0077200B">
        <w:trPr>
          <w:trHeight w:val="684"/>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4559" w:rsidRDefault="00094559" w:rsidP="00DC54AF">
            <w:pPr>
              <w:jc w:val="center"/>
              <w:rPr>
                <w:rFonts w:ascii="Arial" w:hAnsi="Arial" w:cs="Arial"/>
                <w:i/>
                <w:iCs/>
                <w:sz w:val="18"/>
                <w:szCs w:val="18"/>
              </w:rPr>
            </w:pPr>
            <w:r>
              <w:rPr>
                <w:rFonts w:ascii="Arial" w:hAnsi="Arial" w:cs="Arial"/>
                <w:i/>
                <w:iCs/>
                <w:sz w:val="18"/>
                <w:szCs w:val="18"/>
              </w:rPr>
              <w:t>23</w:t>
            </w:r>
          </w:p>
        </w:tc>
        <w:tc>
          <w:tcPr>
            <w:tcW w:w="796" w:type="dxa"/>
            <w:tcBorders>
              <w:top w:val="single" w:sz="4" w:space="0" w:color="auto"/>
              <w:left w:val="nil"/>
              <w:bottom w:val="single" w:sz="4" w:space="0" w:color="auto"/>
              <w:right w:val="single" w:sz="4" w:space="0" w:color="auto"/>
            </w:tcBorders>
            <w:shd w:val="clear" w:color="auto" w:fill="auto"/>
          </w:tcPr>
          <w:p w:rsidR="00094559" w:rsidRPr="00073CF4" w:rsidRDefault="00094559" w:rsidP="00E656CD">
            <w:pPr>
              <w:rPr>
                <w:bCs/>
                <w:color w:val="000000"/>
                <w:sz w:val="16"/>
                <w:szCs w:val="16"/>
              </w:rPr>
            </w:pPr>
          </w:p>
          <w:p w:rsidR="00094559" w:rsidRPr="00073CF4" w:rsidRDefault="00094559" w:rsidP="00E656CD">
            <w:r w:rsidRPr="00073CF4">
              <w:rPr>
                <w:bCs/>
                <w:color w:val="000000"/>
                <w:sz w:val="16"/>
                <w:szCs w:val="16"/>
              </w:rPr>
              <w:t>Olovo</w:t>
            </w:r>
          </w:p>
        </w:tc>
        <w:tc>
          <w:tcPr>
            <w:tcW w:w="1047" w:type="dxa"/>
            <w:tcBorders>
              <w:top w:val="single" w:sz="4" w:space="0" w:color="auto"/>
              <w:left w:val="nil"/>
              <w:bottom w:val="single" w:sz="4" w:space="0" w:color="auto"/>
              <w:right w:val="single" w:sz="4" w:space="0" w:color="auto"/>
            </w:tcBorders>
            <w:shd w:val="clear" w:color="auto" w:fill="auto"/>
            <w:noWrap/>
          </w:tcPr>
          <w:p w:rsidR="00094559" w:rsidRDefault="00094559" w:rsidP="00E656CD">
            <w:pPr>
              <w:rPr>
                <w:color w:val="000000"/>
                <w:sz w:val="18"/>
                <w:szCs w:val="18"/>
              </w:rPr>
            </w:pPr>
          </w:p>
          <w:p w:rsidR="00094559" w:rsidRPr="004532AB" w:rsidRDefault="00094559" w:rsidP="00E656CD">
            <w:pPr>
              <w:rPr>
                <w:sz w:val="18"/>
                <w:szCs w:val="18"/>
              </w:rPr>
            </w:pPr>
            <w:r w:rsidRPr="004532AB">
              <w:rPr>
                <w:color w:val="000000"/>
                <w:sz w:val="18"/>
                <w:szCs w:val="18"/>
              </w:rPr>
              <w:t>Krivaja</w:t>
            </w:r>
          </w:p>
        </w:tc>
        <w:tc>
          <w:tcPr>
            <w:tcW w:w="2693" w:type="dxa"/>
            <w:tcBorders>
              <w:top w:val="single" w:sz="4" w:space="0" w:color="auto"/>
              <w:left w:val="nil"/>
              <w:bottom w:val="single" w:sz="4" w:space="0" w:color="auto"/>
              <w:right w:val="single" w:sz="4" w:space="0" w:color="auto"/>
            </w:tcBorders>
            <w:shd w:val="clear" w:color="auto" w:fill="auto"/>
            <w:vAlign w:val="bottom"/>
          </w:tcPr>
          <w:p w:rsidR="00094559" w:rsidRDefault="00094559" w:rsidP="00E656CD">
            <w:pPr>
              <w:jc w:val="center"/>
              <w:rPr>
                <w:b/>
                <w:bCs/>
                <w:color w:val="000000"/>
                <w:sz w:val="24"/>
                <w:szCs w:val="24"/>
              </w:rPr>
            </w:pPr>
            <w:r>
              <w:rPr>
                <w:b/>
                <w:bCs/>
                <w:color w:val="000000"/>
              </w:rPr>
              <w:t>"</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094559" w:rsidRPr="00073CF4" w:rsidRDefault="00094559" w:rsidP="00E656CD">
            <w:pPr>
              <w:jc w:val="right"/>
              <w:rPr>
                <w:bCs/>
                <w:color w:val="000000"/>
                <w:sz w:val="18"/>
                <w:szCs w:val="18"/>
              </w:rPr>
            </w:pPr>
            <w:r w:rsidRPr="00073CF4">
              <w:rPr>
                <w:bCs/>
                <w:color w:val="000000"/>
                <w:sz w:val="18"/>
                <w:szCs w:val="18"/>
              </w:rPr>
              <w:t>358,00</w:t>
            </w:r>
          </w:p>
        </w:tc>
        <w:tc>
          <w:tcPr>
            <w:tcW w:w="661" w:type="dxa"/>
            <w:tcBorders>
              <w:top w:val="single" w:sz="4" w:space="0" w:color="auto"/>
              <w:left w:val="nil"/>
              <w:bottom w:val="single" w:sz="4" w:space="0" w:color="auto"/>
              <w:right w:val="single" w:sz="4" w:space="0" w:color="auto"/>
            </w:tcBorders>
            <w:shd w:val="clear" w:color="auto" w:fill="auto"/>
            <w:noWrap/>
            <w:vAlign w:val="bottom"/>
          </w:tcPr>
          <w:p w:rsidR="00094559" w:rsidRDefault="00094559" w:rsidP="00E656CD">
            <w:pPr>
              <w:jc w:val="right"/>
              <w:rPr>
                <w:color w:val="000000"/>
              </w:rPr>
            </w:pPr>
            <w:r>
              <w:rPr>
                <w:color w:val="000000"/>
              </w:rPr>
              <w:t>1</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094559" w:rsidRDefault="00094559" w:rsidP="00E656CD">
            <w:pPr>
              <w:jc w:val="right"/>
              <w:rPr>
                <w:color w:val="000000"/>
              </w:rPr>
            </w:pPr>
            <w:r>
              <w:rPr>
                <w:color w:val="000000"/>
              </w:rPr>
              <w:t>2</w:t>
            </w:r>
          </w:p>
        </w:tc>
        <w:tc>
          <w:tcPr>
            <w:tcW w:w="757" w:type="dxa"/>
            <w:tcBorders>
              <w:top w:val="single" w:sz="4" w:space="0" w:color="auto"/>
              <w:left w:val="nil"/>
              <w:bottom w:val="single" w:sz="4" w:space="0" w:color="auto"/>
              <w:right w:val="single" w:sz="4" w:space="0" w:color="auto"/>
            </w:tcBorders>
            <w:shd w:val="clear" w:color="auto" w:fill="auto"/>
            <w:vAlign w:val="bottom"/>
          </w:tcPr>
          <w:p w:rsidR="00094559" w:rsidRPr="007139E6" w:rsidRDefault="00094559" w:rsidP="00E656CD">
            <w:pPr>
              <w:jc w:val="center"/>
              <w:rPr>
                <w:b/>
                <w:color w:val="000000"/>
              </w:rPr>
            </w:pPr>
            <w:r w:rsidRPr="007139E6">
              <w:rPr>
                <w:b/>
                <w:color w:val="000000"/>
              </w:rPr>
              <w:t>130,131,132.</w:t>
            </w:r>
          </w:p>
        </w:tc>
        <w:tc>
          <w:tcPr>
            <w:tcW w:w="708" w:type="dxa"/>
            <w:tcBorders>
              <w:top w:val="single" w:sz="4" w:space="0" w:color="auto"/>
              <w:left w:val="nil"/>
              <w:bottom w:val="single" w:sz="4" w:space="0" w:color="auto"/>
              <w:right w:val="single" w:sz="4" w:space="0" w:color="auto"/>
            </w:tcBorders>
            <w:shd w:val="clear" w:color="auto" w:fill="auto"/>
            <w:vAlign w:val="bottom"/>
          </w:tcPr>
          <w:p w:rsidR="00094559" w:rsidRDefault="00094559" w:rsidP="00E656CD">
            <w:pPr>
              <w:jc w:val="right"/>
              <w:rPr>
                <w:color w:val="000000"/>
              </w:rPr>
            </w:pPr>
            <w:r>
              <w:rPr>
                <w:color w:val="000000"/>
              </w:rPr>
              <w:t>358</w:t>
            </w:r>
          </w:p>
        </w:tc>
        <w:tc>
          <w:tcPr>
            <w:tcW w:w="851" w:type="dxa"/>
            <w:tcBorders>
              <w:top w:val="single" w:sz="4" w:space="0" w:color="auto"/>
              <w:left w:val="nil"/>
              <w:bottom w:val="single" w:sz="4" w:space="0" w:color="auto"/>
              <w:right w:val="single" w:sz="4" w:space="0" w:color="auto"/>
            </w:tcBorders>
            <w:shd w:val="clear" w:color="auto" w:fill="auto"/>
            <w:vAlign w:val="bottom"/>
          </w:tcPr>
          <w:p w:rsidR="00094559" w:rsidRPr="006D157E" w:rsidRDefault="00094559" w:rsidP="00E656CD">
            <w:pPr>
              <w:jc w:val="right"/>
              <w:rPr>
                <w:color w:val="000000"/>
              </w:rPr>
            </w:pPr>
            <w:r w:rsidRPr="006D157E">
              <w:rPr>
                <w:color w:val="000000"/>
              </w:rPr>
              <w:t>37,07</w:t>
            </w:r>
          </w:p>
        </w:tc>
        <w:tc>
          <w:tcPr>
            <w:tcW w:w="1276" w:type="dxa"/>
            <w:tcBorders>
              <w:top w:val="single" w:sz="4" w:space="0" w:color="auto"/>
              <w:left w:val="nil"/>
              <w:bottom w:val="single" w:sz="4" w:space="0" w:color="auto"/>
              <w:right w:val="single" w:sz="4" w:space="0" w:color="auto"/>
            </w:tcBorders>
            <w:shd w:val="clear" w:color="auto" w:fill="auto"/>
            <w:vAlign w:val="bottom"/>
          </w:tcPr>
          <w:p w:rsidR="00094559" w:rsidRDefault="00094559" w:rsidP="00E656CD">
            <w:pPr>
              <w:jc w:val="center"/>
              <w:rPr>
                <w:color w:val="000000"/>
                <w:sz w:val="18"/>
                <w:szCs w:val="18"/>
              </w:rPr>
            </w:pPr>
            <w:r>
              <w:rPr>
                <w:color w:val="000000"/>
                <w:sz w:val="18"/>
                <w:szCs w:val="18"/>
              </w:rPr>
              <w:t>13272,70</w:t>
            </w:r>
          </w:p>
        </w:tc>
      </w:tr>
      <w:tr w:rsidR="00094559" w:rsidRPr="0052167D" w:rsidTr="0077200B">
        <w:trPr>
          <w:trHeight w:val="684"/>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4559" w:rsidRDefault="00094559" w:rsidP="00DC54AF">
            <w:pPr>
              <w:jc w:val="center"/>
              <w:rPr>
                <w:rFonts w:ascii="Arial" w:hAnsi="Arial" w:cs="Arial"/>
                <w:i/>
                <w:iCs/>
                <w:sz w:val="18"/>
                <w:szCs w:val="18"/>
              </w:rPr>
            </w:pPr>
            <w:r>
              <w:rPr>
                <w:rFonts w:ascii="Arial" w:hAnsi="Arial" w:cs="Arial"/>
                <w:i/>
                <w:iCs/>
                <w:sz w:val="18"/>
                <w:szCs w:val="18"/>
              </w:rPr>
              <w:t>24</w:t>
            </w:r>
          </w:p>
        </w:tc>
        <w:tc>
          <w:tcPr>
            <w:tcW w:w="796" w:type="dxa"/>
            <w:tcBorders>
              <w:top w:val="single" w:sz="4" w:space="0" w:color="auto"/>
              <w:left w:val="nil"/>
              <w:bottom w:val="single" w:sz="4" w:space="0" w:color="auto"/>
              <w:right w:val="single" w:sz="4" w:space="0" w:color="auto"/>
            </w:tcBorders>
            <w:shd w:val="clear" w:color="auto" w:fill="auto"/>
          </w:tcPr>
          <w:p w:rsidR="00094559" w:rsidRPr="00073CF4" w:rsidRDefault="00094559" w:rsidP="00E656CD">
            <w:pPr>
              <w:rPr>
                <w:bCs/>
                <w:color w:val="000000"/>
                <w:sz w:val="16"/>
                <w:szCs w:val="16"/>
              </w:rPr>
            </w:pPr>
          </w:p>
          <w:p w:rsidR="00094559" w:rsidRPr="00073CF4" w:rsidRDefault="00094559" w:rsidP="00E656CD">
            <w:r w:rsidRPr="00073CF4">
              <w:rPr>
                <w:bCs/>
                <w:color w:val="000000"/>
                <w:sz w:val="16"/>
                <w:szCs w:val="16"/>
              </w:rPr>
              <w:t>Olovo</w:t>
            </w:r>
          </w:p>
        </w:tc>
        <w:tc>
          <w:tcPr>
            <w:tcW w:w="1047" w:type="dxa"/>
            <w:tcBorders>
              <w:top w:val="single" w:sz="4" w:space="0" w:color="auto"/>
              <w:left w:val="nil"/>
              <w:bottom w:val="single" w:sz="4" w:space="0" w:color="auto"/>
              <w:right w:val="single" w:sz="4" w:space="0" w:color="auto"/>
            </w:tcBorders>
            <w:shd w:val="clear" w:color="auto" w:fill="auto"/>
            <w:noWrap/>
          </w:tcPr>
          <w:p w:rsidR="00094559" w:rsidRDefault="00094559" w:rsidP="00E656CD">
            <w:pPr>
              <w:rPr>
                <w:color w:val="000000"/>
                <w:sz w:val="18"/>
                <w:szCs w:val="18"/>
              </w:rPr>
            </w:pPr>
          </w:p>
          <w:p w:rsidR="00094559" w:rsidRPr="004532AB" w:rsidRDefault="00094559" w:rsidP="00E656CD">
            <w:pPr>
              <w:rPr>
                <w:sz w:val="18"/>
                <w:szCs w:val="18"/>
              </w:rPr>
            </w:pPr>
            <w:r w:rsidRPr="004532AB">
              <w:rPr>
                <w:color w:val="000000"/>
                <w:sz w:val="18"/>
                <w:szCs w:val="18"/>
              </w:rPr>
              <w:t>Krivaja</w:t>
            </w:r>
          </w:p>
        </w:tc>
        <w:tc>
          <w:tcPr>
            <w:tcW w:w="2693" w:type="dxa"/>
            <w:tcBorders>
              <w:top w:val="single" w:sz="4" w:space="0" w:color="auto"/>
              <w:left w:val="nil"/>
              <w:bottom w:val="single" w:sz="4" w:space="0" w:color="auto"/>
              <w:right w:val="single" w:sz="4" w:space="0" w:color="auto"/>
            </w:tcBorders>
            <w:shd w:val="clear" w:color="auto" w:fill="auto"/>
            <w:vAlign w:val="bottom"/>
          </w:tcPr>
          <w:p w:rsidR="00094559" w:rsidRDefault="00094559" w:rsidP="00E656CD">
            <w:pPr>
              <w:jc w:val="center"/>
              <w:rPr>
                <w:color w:val="000000"/>
              </w:rPr>
            </w:pPr>
            <w:r>
              <w:rPr>
                <w:color w:val="000000"/>
              </w:rPr>
              <w:t>Red.sj.prim.anim.lif.izvoz tr.čiš.vlaka</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094559" w:rsidRPr="00073CF4" w:rsidRDefault="00094559" w:rsidP="00E656CD">
            <w:pPr>
              <w:jc w:val="right"/>
              <w:rPr>
                <w:bCs/>
                <w:color w:val="000000"/>
                <w:sz w:val="18"/>
                <w:szCs w:val="18"/>
              </w:rPr>
            </w:pPr>
            <w:r w:rsidRPr="00073CF4">
              <w:rPr>
                <w:bCs/>
                <w:color w:val="000000"/>
                <w:sz w:val="18"/>
                <w:szCs w:val="18"/>
              </w:rPr>
              <w:t>510,00</w:t>
            </w:r>
          </w:p>
        </w:tc>
        <w:tc>
          <w:tcPr>
            <w:tcW w:w="661" w:type="dxa"/>
            <w:tcBorders>
              <w:top w:val="single" w:sz="4" w:space="0" w:color="auto"/>
              <w:left w:val="nil"/>
              <w:bottom w:val="single" w:sz="4" w:space="0" w:color="auto"/>
              <w:right w:val="single" w:sz="4" w:space="0" w:color="auto"/>
            </w:tcBorders>
            <w:shd w:val="clear" w:color="auto" w:fill="auto"/>
            <w:noWrap/>
            <w:vAlign w:val="bottom"/>
          </w:tcPr>
          <w:p w:rsidR="00094559" w:rsidRDefault="00094559" w:rsidP="00E656CD">
            <w:pPr>
              <w:jc w:val="right"/>
              <w:rPr>
                <w:color w:val="000000"/>
              </w:rPr>
            </w:pPr>
            <w:r>
              <w:rPr>
                <w:color w:val="000000"/>
              </w:rPr>
              <w:t>1</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094559" w:rsidRDefault="00094559" w:rsidP="00E656CD">
            <w:pPr>
              <w:jc w:val="right"/>
              <w:rPr>
                <w:color w:val="000000"/>
              </w:rPr>
            </w:pPr>
            <w:r>
              <w:rPr>
                <w:color w:val="000000"/>
              </w:rPr>
              <w:t>2</w:t>
            </w:r>
          </w:p>
        </w:tc>
        <w:tc>
          <w:tcPr>
            <w:tcW w:w="757" w:type="dxa"/>
            <w:tcBorders>
              <w:top w:val="single" w:sz="4" w:space="0" w:color="auto"/>
              <w:left w:val="nil"/>
              <w:bottom w:val="single" w:sz="4" w:space="0" w:color="auto"/>
              <w:right w:val="single" w:sz="4" w:space="0" w:color="auto"/>
            </w:tcBorders>
            <w:shd w:val="clear" w:color="auto" w:fill="auto"/>
            <w:vAlign w:val="bottom"/>
          </w:tcPr>
          <w:p w:rsidR="00094559" w:rsidRPr="007139E6" w:rsidRDefault="00094559" w:rsidP="00E656CD">
            <w:pPr>
              <w:jc w:val="center"/>
              <w:rPr>
                <w:b/>
                <w:color w:val="000000"/>
              </w:rPr>
            </w:pPr>
            <w:r w:rsidRPr="007139E6">
              <w:rPr>
                <w:b/>
                <w:color w:val="000000"/>
              </w:rPr>
              <w:t>22,23:</w:t>
            </w:r>
          </w:p>
        </w:tc>
        <w:tc>
          <w:tcPr>
            <w:tcW w:w="708" w:type="dxa"/>
            <w:tcBorders>
              <w:top w:val="single" w:sz="4" w:space="0" w:color="auto"/>
              <w:left w:val="nil"/>
              <w:bottom w:val="single" w:sz="4" w:space="0" w:color="auto"/>
              <w:right w:val="single" w:sz="4" w:space="0" w:color="auto"/>
            </w:tcBorders>
            <w:shd w:val="clear" w:color="auto" w:fill="auto"/>
            <w:vAlign w:val="bottom"/>
          </w:tcPr>
          <w:p w:rsidR="00094559" w:rsidRDefault="00094559" w:rsidP="00E656CD">
            <w:pPr>
              <w:jc w:val="right"/>
              <w:rPr>
                <w:color w:val="000000"/>
              </w:rPr>
            </w:pPr>
            <w:r>
              <w:rPr>
                <w:color w:val="000000"/>
              </w:rPr>
              <w:t>1524</w:t>
            </w:r>
          </w:p>
        </w:tc>
        <w:tc>
          <w:tcPr>
            <w:tcW w:w="851" w:type="dxa"/>
            <w:tcBorders>
              <w:top w:val="single" w:sz="4" w:space="0" w:color="auto"/>
              <w:left w:val="nil"/>
              <w:bottom w:val="single" w:sz="4" w:space="0" w:color="auto"/>
              <w:right w:val="single" w:sz="4" w:space="0" w:color="auto"/>
            </w:tcBorders>
            <w:shd w:val="clear" w:color="auto" w:fill="auto"/>
            <w:vAlign w:val="bottom"/>
          </w:tcPr>
          <w:p w:rsidR="00094559" w:rsidRPr="006D157E" w:rsidRDefault="00094559" w:rsidP="00E656CD">
            <w:pPr>
              <w:jc w:val="right"/>
              <w:rPr>
                <w:color w:val="000000"/>
              </w:rPr>
            </w:pPr>
            <w:r w:rsidRPr="006D157E">
              <w:rPr>
                <w:color w:val="000000"/>
              </w:rPr>
              <w:t>42,24</w:t>
            </w:r>
          </w:p>
        </w:tc>
        <w:tc>
          <w:tcPr>
            <w:tcW w:w="1276" w:type="dxa"/>
            <w:tcBorders>
              <w:top w:val="single" w:sz="4" w:space="0" w:color="auto"/>
              <w:left w:val="nil"/>
              <w:bottom w:val="single" w:sz="4" w:space="0" w:color="auto"/>
              <w:right w:val="single" w:sz="4" w:space="0" w:color="auto"/>
            </w:tcBorders>
            <w:shd w:val="clear" w:color="auto" w:fill="auto"/>
            <w:vAlign w:val="bottom"/>
          </w:tcPr>
          <w:p w:rsidR="00094559" w:rsidRDefault="00094559" w:rsidP="00E656CD">
            <w:pPr>
              <w:jc w:val="center"/>
              <w:rPr>
                <w:color w:val="000000"/>
              </w:rPr>
            </w:pPr>
            <w:r>
              <w:rPr>
                <w:color w:val="000000"/>
              </w:rPr>
              <w:t>64376,64</w:t>
            </w:r>
          </w:p>
        </w:tc>
      </w:tr>
      <w:tr w:rsidR="00094559" w:rsidRPr="0052167D" w:rsidTr="0077200B">
        <w:trPr>
          <w:trHeight w:val="506"/>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4559" w:rsidRDefault="00094559" w:rsidP="00DC54AF">
            <w:pPr>
              <w:jc w:val="center"/>
              <w:rPr>
                <w:rFonts w:ascii="Arial" w:hAnsi="Arial" w:cs="Arial"/>
                <w:i/>
                <w:iCs/>
                <w:sz w:val="18"/>
                <w:szCs w:val="18"/>
              </w:rPr>
            </w:pPr>
            <w:r>
              <w:rPr>
                <w:rFonts w:ascii="Arial" w:hAnsi="Arial" w:cs="Arial"/>
                <w:i/>
                <w:iCs/>
                <w:sz w:val="18"/>
                <w:szCs w:val="18"/>
              </w:rPr>
              <w:t>25</w:t>
            </w:r>
          </w:p>
        </w:tc>
        <w:tc>
          <w:tcPr>
            <w:tcW w:w="796" w:type="dxa"/>
            <w:tcBorders>
              <w:top w:val="single" w:sz="4" w:space="0" w:color="auto"/>
              <w:left w:val="nil"/>
              <w:bottom w:val="single" w:sz="4" w:space="0" w:color="auto"/>
              <w:right w:val="single" w:sz="4" w:space="0" w:color="auto"/>
            </w:tcBorders>
            <w:shd w:val="clear" w:color="auto" w:fill="auto"/>
          </w:tcPr>
          <w:p w:rsidR="00094559" w:rsidRPr="00073CF4" w:rsidRDefault="00094559" w:rsidP="00E656CD">
            <w:pPr>
              <w:rPr>
                <w:bCs/>
                <w:color w:val="000000"/>
                <w:sz w:val="16"/>
                <w:szCs w:val="16"/>
              </w:rPr>
            </w:pPr>
          </w:p>
          <w:p w:rsidR="00094559" w:rsidRPr="00073CF4" w:rsidRDefault="00094559" w:rsidP="00E656CD">
            <w:r w:rsidRPr="00073CF4">
              <w:rPr>
                <w:bCs/>
                <w:color w:val="000000"/>
                <w:sz w:val="16"/>
                <w:szCs w:val="16"/>
              </w:rPr>
              <w:t>Olovo</w:t>
            </w:r>
          </w:p>
        </w:tc>
        <w:tc>
          <w:tcPr>
            <w:tcW w:w="1047" w:type="dxa"/>
            <w:tcBorders>
              <w:top w:val="single" w:sz="4" w:space="0" w:color="auto"/>
              <w:left w:val="nil"/>
              <w:bottom w:val="single" w:sz="4" w:space="0" w:color="auto"/>
              <w:right w:val="single" w:sz="4" w:space="0" w:color="auto"/>
            </w:tcBorders>
            <w:shd w:val="clear" w:color="auto" w:fill="auto"/>
            <w:noWrap/>
          </w:tcPr>
          <w:p w:rsidR="00094559" w:rsidRDefault="00094559" w:rsidP="00E656CD">
            <w:pPr>
              <w:rPr>
                <w:color w:val="000000"/>
                <w:sz w:val="18"/>
                <w:szCs w:val="18"/>
              </w:rPr>
            </w:pPr>
          </w:p>
          <w:p w:rsidR="00094559" w:rsidRPr="004532AB" w:rsidRDefault="00094559" w:rsidP="00E656CD">
            <w:pPr>
              <w:rPr>
                <w:sz w:val="18"/>
                <w:szCs w:val="18"/>
              </w:rPr>
            </w:pPr>
            <w:r w:rsidRPr="004532AB">
              <w:rPr>
                <w:color w:val="000000"/>
                <w:sz w:val="18"/>
                <w:szCs w:val="18"/>
              </w:rPr>
              <w:t>Krivaja</w:t>
            </w:r>
          </w:p>
        </w:tc>
        <w:tc>
          <w:tcPr>
            <w:tcW w:w="2693" w:type="dxa"/>
            <w:tcBorders>
              <w:top w:val="single" w:sz="4" w:space="0" w:color="auto"/>
              <w:left w:val="nil"/>
              <w:bottom w:val="single" w:sz="4" w:space="0" w:color="auto"/>
              <w:right w:val="single" w:sz="4" w:space="0" w:color="auto"/>
            </w:tcBorders>
            <w:shd w:val="clear" w:color="auto" w:fill="auto"/>
            <w:vAlign w:val="bottom"/>
          </w:tcPr>
          <w:p w:rsidR="00094559" w:rsidRDefault="00094559" w:rsidP="00E656CD">
            <w:pPr>
              <w:jc w:val="center"/>
              <w:rPr>
                <w:b/>
                <w:bCs/>
                <w:color w:val="000000"/>
                <w:sz w:val="24"/>
                <w:szCs w:val="24"/>
              </w:rPr>
            </w:pPr>
            <w:r>
              <w:rPr>
                <w:b/>
                <w:bCs/>
                <w:color w:val="000000"/>
              </w:rPr>
              <w:t>"</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094559" w:rsidRPr="00073CF4" w:rsidRDefault="00094559" w:rsidP="00E656CD">
            <w:pPr>
              <w:jc w:val="right"/>
              <w:rPr>
                <w:bCs/>
                <w:color w:val="000000"/>
                <w:sz w:val="18"/>
                <w:szCs w:val="18"/>
              </w:rPr>
            </w:pPr>
            <w:r w:rsidRPr="00073CF4">
              <w:rPr>
                <w:bCs/>
                <w:color w:val="000000"/>
                <w:sz w:val="18"/>
                <w:szCs w:val="18"/>
              </w:rPr>
              <w:t>400,00</w:t>
            </w:r>
          </w:p>
        </w:tc>
        <w:tc>
          <w:tcPr>
            <w:tcW w:w="661" w:type="dxa"/>
            <w:tcBorders>
              <w:top w:val="single" w:sz="4" w:space="0" w:color="auto"/>
              <w:left w:val="nil"/>
              <w:bottom w:val="single" w:sz="4" w:space="0" w:color="auto"/>
              <w:right w:val="single" w:sz="4" w:space="0" w:color="auto"/>
            </w:tcBorders>
            <w:shd w:val="clear" w:color="auto" w:fill="auto"/>
            <w:noWrap/>
            <w:vAlign w:val="bottom"/>
          </w:tcPr>
          <w:p w:rsidR="00094559" w:rsidRDefault="00094559" w:rsidP="00E656CD">
            <w:pPr>
              <w:jc w:val="right"/>
              <w:rPr>
                <w:color w:val="000000"/>
              </w:rPr>
            </w:pPr>
            <w:r>
              <w:rPr>
                <w:color w:val="000000"/>
              </w:rPr>
              <w:t>1</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094559" w:rsidRDefault="00094559" w:rsidP="00E656CD">
            <w:pPr>
              <w:jc w:val="right"/>
              <w:rPr>
                <w:color w:val="000000"/>
              </w:rPr>
            </w:pPr>
            <w:r>
              <w:rPr>
                <w:color w:val="000000"/>
              </w:rPr>
              <w:t>2</w:t>
            </w:r>
          </w:p>
        </w:tc>
        <w:tc>
          <w:tcPr>
            <w:tcW w:w="757" w:type="dxa"/>
            <w:tcBorders>
              <w:top w:val="single" w:sz="4" w:space="0" w:color="auto"/>
              <w:left w:val="nil"/>
              <w:bottom w:val="single" w:sz="4" w:space="0" w:color="auto"/>
              <w:right w:val="single" w:sz="4" w:space="0" w:color="auto"/>
            </w:tcBorders>
            <w:shd w:val="clear" w:color="auto" w:fill="auto"/>
            <w:vAlign w:val="bottom"/>
          </w:tcPr>
          <w:p w:rsidR="00094559" w:rsidRPr="007139E6" w:rsidRDefault="00094559" w:rsidP="00E656CD">
            <w:pPr>
              <w:jc w:val="center"/>
              <w:rPr>
                <w:b/>
                <w:color w:val="000000"/>
              </w:rPr>
            </w:pPr>
            <w:r w:rsidRPr="007139E6">
              <w:rPr>
                <w:b/>
                <w:color w:val="000000"/>
              </w:rPr>
              <w:t>134</w:t>
            </w:r>
          </w:p>
        </w:tc>
        <w:tc>
          <w:tcPr>
            <w:tcW w:w="708" w:type="dxa"/>
            <w:tcBorders>
              <w:top w:val="single" w:sz="4" w:space="0" w:color="auto"/>
              <w:left w:val="nil"/>
              <w:bottom w:val="single" w:sz="4" w:space="0" w:color="auto"/>
              <w:right w:val="single" w:sz="4" w:space="0" w:color="auto"/>
            </w:tcBorders>
            <w:shd w:val="clear" w:color="auto" w:fill="auto"/>
            <w:vAlign w:val="bottom"/>
          </w:tcPr>
          <w:p w:rsidR="00094559" w:rsidRDefault="00094559" w:rsidP="00E656CD">
            <w:pPr>
              <w:jc w:val="right"/>
              <w:rPr>
                <w:color w:val="000000"/>
              </w:rPr>
            </w:pPr>
            <w:r>
              <w:rPr>
                <w:color w:val="000000"/>
              </w:rPr>
              <w:t>774</w:t>
            </w:r>
          </w:p>
        </w:tc>
        <w:tc>
          <w:tcPr>
            <w:tcW w:w="851" w:type="dxa"/>
            <w:tcBorders>
              <w:top w:val="single" w:sz="4" w:space="0" w:color="auto"/>
              <w:left w:val="nil"/>
              <w:bottom w:val="single" w:sz="4" w:space="0" w:color="auto"/>
              <w:right w:val="single" w:sz="4" w:space="0" w:color="auto"/>
            </w:tcBorders>
            <w:shd w:val="clear" w:color="auto" w:fill="auto"/>
            <w:vAlign w:val="bottom"/>
          </w:tcPr>
          <w:p w:rsidR="00094559" w:rsidRPr="006D157E" w:rsidRDefault="00094559" w:rsidP="00E656CD">
            <w:pPr>
              <w:jc w:val="right"/>
              <w:rPr>
                <w:color w:val="000000"/>
              </w:rPr>
            </w:pPr>
            <w:r w:rsidRPr="006D157E">
              <w:rPr>
                <w:color w:val="000000"/>
              </w:rPr>
              <w:t>35,4</w:t>
            </w:r>
          </w:p>
        </w:tc>
        <w:tc>
          <w:tcPr>
            <w:tcW w:w="1276" w:type="dxa"/>
            <w:tcBorders>
              <w:top w:val="single" w:sz="4" w:space="0" w:color="auto"/>
              <w:left w:val="nil"/>
              <w:bottom w:val="single" w:sz="4" w:space="0" w:color="auto"/>
              <w:right w:val="single" w:sz="4" w:space="0" w:color="auto"/>
            </w:tcBorders>
            <w:shd w:val="clear" w:color="auto" w:fill="auto"/>
            <w:vAlign w:val="bottom"/>
          </w:tcPr>
          <w:p w:rsidR="00094559" w:rsidRDefault="00094559" w:rsidP="00E656CD">
            <w:pPr>
              <w:jc w:val="center"/>
              <w:rPr>
                <w:color w:val="000000"/>
              </w:rPr>
            </w:pPr>
            <w:r>
              <w:rPr>
                <w:color w:val="000000"/>
              </w:rPr>
              <w:t>27395,97</w:t>
            </w:r>
          </w:p>
        </w:tc>
      </w:tr>
      <w:tr w:rsidR="00094559" w:rsidRPr="0052167D" w:rsidTr="0077200B">
        <w:trPr>
          <w:trHeight w:val="684"/>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4559" w:rsidRDefault="00094559" w:rsidP="00DC54AF">
            <w:pPr>
              <w:jc w:val="center"/>
              <w:rPr>
                <w:rFonts w:ascii="Arial" w:hAnsi="Arial" w:cs="Arial"/>
                <w:i/>
                <w:iCs/>
                <w:sz w:val="18"/>
                <w:szCs w:val="18"/>
              </w:rPr>
            </w:pPr>
            <w:r>
              <w:rPr>
                <w:rFonts w:ascii="Arial" w:hAnsi="Arial" w:cs="Arial"/>
                <w:i/>
                <w:iCs/>
                <w:sz w:val="18"/>
                <w:szCs w:val="18"/>
              </w:rPr>
              <w:t>26</w:t>
            </w:r>
          </w:p>
        </w:tc>
        <w:tc>
          <w:tcPr>
            <w:tcW w:w="796" w:type="dxa"/>
            <w:tcBorders>
              <w:top w:val="single" w:sz="4" w:space="0" w:color="auto"/>
              <w:left w:val="nil"/>
              <w:bottom w:val="single" w:sz="4" w:space="0" w:color="auto"/>
              <w:right w:val="single" w:sz="4" w:space="0" w:color="auto"/>
            </w:tcBorders>
            <w:shd w:val="clear" w:color="auto" w:fill="auto"/>
          </w:tcPr>
          <w:p w:rsidR="00094559" w:rsidRPr="00073CF4" w:rsidRDefault="00094559" w:rsidP="00E656CD">
            <w:pPr>
              <w:rPr>
                <w:bCs/>
                <w:color w:val="000000"/>
                <w:sz w:val="16"/>
                <w:szCs w:val="16"/>
              </w:rPr>
            </w:pPr>
          </w:p>
          <w:p w:rsidR="00094559" w:rsidRPr="00073CF4" w:rsidRDefault="00094559" w:rsidP="00E656CD">
            <w:r w:rsidRPr="00073CF4">
              <w:rPr>
                <w:bCs/>
                <w:color w:val="000000"/>
                <w:sz w:val="16"/>
                <w:szCs w:val="16"/>
              </w:rPr>
              <w:t>Olovo</w:t>
            </w:r>
          </w:p>
        </w:tc>
        <w:tc>
          <w:tcPr>
            <w:tcW w:w="1047" w:type="dxa"/>
            <w:tcBorders>
              <w:top w:val="single" w:sz="4" w:space="0" w:color="auto"/>
              <w:left w:val="nil"/>
              <w:bottom w:val="single" w:sz="4" w:space="0" w:color="auto"/>
              <w:right w:val="single" w:sz="4" w:space="0" w:color="auto"/>
            </w:tcBorders>
            <w:shd w:val="clear" w:color="auto" w:fill="auto"/>
            <w:noWrap/>
          </w:tcPr>
          <w:p w:rsidR="00094559" w:rsidRDefault="00094559" w:rsidP="00E656CD">
            <w:pPr>
              <w:rPr>
                <w:color w:val="000000"/>
                <w:sz w:val="18"/>
                <w:szCs w:val="18"/>
              </w:rPr>
            </w:pPr>
          </w:p>
          <w:p w:rsidR="00094559" w:rsidRPr="004532AB" w:rsidRDefault="00094559" w:rsidP="00E656CD">
            <w:pPr>
              <w:rPr>
                <w:sz w:val="18"/>
                <w:szCs w:val="18"/>
              </w:rPr>
            </w:pPr>
            <w:r w:rsidRPr="004532AB">
              <w:rPr>
                <w:color w:val="000000"/>
                <w:sz w:val="18"/>
                <w:szCs w:val="18"/>
              </w:rPr>
              <w:t>Krivaja</w:t>
            </w:r>
          </w:p>
        </w:tc>
        <w:tc>
          <w:tcPr>
            <w:tcW w:w="2693" w:type="dxa"/>
            <w:tcBorders>
              <w:top w:val="single" w:sz="4" w:space="0" w:color="auto"/>
              <w:left w:val="nil"/>
              <w:bottom w:val="single" w:sz="4" w:space="0" w:color="auto"/>
              <w:right w:val="single" w:sz="4" w:space="0" w:color="auto"/>
            </w:tcBorders>
            <w:shd w:val="clear" w:color="auto" w:fill="auto"/>
            <w:vAlign w:val="bottom"/>
          </w:tcPr>
          <w:p w:rsidR="00094559" w:rsidRDefault="00094559" w:rsidP="00E656CD">
            <w:pPr>
              <w:jc w:val="center"/>
              <w:rPr>
                <w:color w:val="000000"/>
              </w:rPr>
            </w:pPr>
            <w:r>
              <w:rPr>
                <w:color w:val="000000"/>
              </w:rPr>
              <w:t>Prim.anim.lif.izvoz tr.izg.i čiš.vlaka</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094559" w:rsidRPr="00073CF4" w:rsidRDefault="00094559" w:rsidP="00E656CD">
            <w:pPr>
              <w:jc w:val="right"/>
              <w:rPr>
                <w:bCs/>
                <w:color w:val="000000"/>
                <w:sz w:val="18"/>
                <w:szCs w:val="18"/>
              </w:rPr>
            </w:pPr>
            <w:r w:rsidRPr="00073CF4">
              <w:rPr>
                <w:bCs/>
                <w:color w:val="000000"/>
                <w:sz w:val="18"/>
                <w:szCs w:val="18"/>
              </w:rPr>
              <w:t>700,00</w:t>
            </w:r>
          </w:p>
        </w:tc>
        <w:tc>
          <w:tcPr>
            <w:tcW w:w="661" w:type="dxa"/>
            <w:tcBorders>
              <w:top w:val="single" w:sz="4" w:space="0" w:color="auto"/>
              <w:left w:val="nil"/>
              <w:bottom w:val="single" w:sz="4" w:space="0" w:color="auto"/>
              <w:right w:val="single" w:sz="4" w:space="0" w:color="auto"/>
            </w:tcBorders>
            <w:shd w:val="clear" w:color="auto" w:fill="auto"/>
            <w:noWrap/>
            <w:vAlign w:val="bottom"/>
          </w:tcPr>
          <w:p w:rsidR="00094559" w:rsidRDefault="00094559" w:rsidP="00E656CD">
            <w:pPr>
              <w:jc w:val="right"/>
              <w:rPr>
                <w:color w:val="000000"/>
              </w:rPr>
            </w:pPr>
            <w:r>
              <w:rPr>
                <w:color w:val="000000"/>
              </w:rPr>
              <w:t>2</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094559" w:rsidRDefault="00094559" w:rsidP="00E656CD">
            <w:pPr>
              <w:jc w:val="right"/>
              <w:rPr>
                <w:color w:val="000000"/>
              </w:rPr>
            </w:pPr>
            <w:r>
              <w:rPr>
                <w:color w:val="000000"/>
              </w:rPr>
              <w:t>3</w:t>
            </w:r>
          </w:p>
        </w:tc>
        <w:tc>
          <w:tcPr>
            <w:tcW w:w="757" w:type="dxa"/>
            <w:tcBorders>
              <w:top w:val="single" w:sz="4" w:space="0" w:color="auto"/>
              <w:left w:val="nil"/>
              <w:bottom w:val="single" w:sz="4" w:space="0" w:color="auto"/>
              <w:right w:val="single" w:sz="4" w:space="0" w:color="auto"/>
            </w:tcBorders>
            <w:shd w:val="clear" w:color="auto" w:fill="auto"/>
            <w:vAlign w:val="bottom"/>
          </w:tcPr>
          <w:p w:rsidR="00094559" w:rsidRPr="007139E6" w:rsidRDefault="00094559" w:rsidP="00E656CD">
            <w:pPr>
              <w:jc w:val="center"/>
              <w:rPr>
                <w:b/>
                <w:color w:val="000000"/>
              </w:rPr>
            </w:pPr>
            <w:r w:rsidRPr="007139E6">
              <w:rPr>
                <w:b/>
                <w:color w:val="000000"/>
              </w:rPr>
              <w:t>72</w:t>
            </w:r>
          </w:p>
        </w:tc>
        <w:tc>
          <w:tcPr>
            <w:tcW w:w="708" w:type="dxa"/>
            <w:tcBorders>
              <w:top w:val="single" w:sz="4" w:space="0" w:color="auto"/>
              <w:left w:val="nil"/>
              <w:bottom w:val="single" w:sz="4" w:space="0" w:color="auto"/>
              <w:right w:val="single" w:sz="4" w:space="0" w:color="auto"/>
            </w:tcBorders>
            <w:shd w:val="clear" w:color="auto" w:fill="auto"/>
            <w:vAlign w:val="bottom"/>
          </w:tcPr>
          <w:p w:rsidR="00094559" w:rsidRDefault="00094559" w:rsidP="00E656CD">
            <w:pPr>
              <w:jc w:val="right"/>
              <w:rPr>
                <w:color w:val="000000"/>
              </w:rPr>
            </w:pPr>
            <w:r>
              <w:rPr>
                <w:color w:val="000000"/>
              </w:rPr>
              <w:t>2037</w:t>
            </w:r>
          </w:p>
        </w:tc>
        <w:tc>
          <w:tcPr>
            <w:tcW w:w="851" w:type="dxa"/>
            <w:tcBorders>
              <w:top w:val="single" w:sz="4" w:space="0" w:color="auto"/>
              <w:left w:val="nil"/>
              <w:bottom w:val="single" w:sz="4" w:space="0" w:color="auto"/>
              <w:right w:val="single" w:sz="4" w:space="0" w:color="auto"/>
            </w:tcBorders>
            <w:shd w:val="clear" w:color="auto" w:fill="auto"/>
            <w:vAlign w:val="bottom"/>
          </w:tcPr>
          <w:p w:rsidR="00094559" w:rsidRPr="006D157E" w:rsidRDefault="00094559" w:rsidP="00E656CD">
            <w:pPr>
              <w:jc w:val="right"/>
              <w:rPr>
                <w:color w:val="000000"/>
              </w:rPr>
            </w:pPr>
            <w:r w:rsidRPr="006D157E">
              <w:rPr>
                <w:color w:val="000000"/>
              </w:rPr>
              <w:t>33,87</w:t>
            </w:r>
          </w:p>
        </w:tc>
        <w:tc>
          <w:tcPr>
            <w:tcW w:w="1276" w:type="dxa"/>
            <w:tcBorders>
              <w:top w:val="single" w:sz="4" w:space="0" w:color="auto"/>
              <w:left w:val="nil"/>
              <w:bottom w:val="single" w:sz="4" w:space="0" w:color="auto"/>
              <w:right w:val="single" w:sz="4" w:space="0" w:color="auto"/>
            </w:tcBorders>
            <w:shd w:val="clear" w:color="auto" w:fill="auto"/>
            <w:vAlign w:val="bottom"/>
          </w:tcPr>
          <w:p w:rsidR="00094559" w:rsidRDefault="00094559" w:rsidP="00E656CD">
            <w:pPr>
              <w:jc w:val="center"/>
              <w:rPr>
                <w:color w:val="000000"/>
              </w:rPr>
            </w:pPr>
            <w:r>
              <w:rPr>
                <w:color w:val="000000"/>
              </w:rPr>
              <w:t>69000,35</w:t>
            </w:r>
          </w:p>
        </w:tc>
      </w:tr>
      <w:tr w:rsidR="00094559" w:rsidRPr="0052167D" w:rsidTr="0077200B">
        <w:trPr>
          <w:trHeight w:val="684"/>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4559" w:rsidRDefault="00094559" w:rsidP="00DC54AF">
            <w:pPr>
              <w:jc w:val="center"/>
              <w:rPr>
                <w:rFonts w:ascii="Arial" w:hAnsi="Arial" w:cs="Arial"/>
                <w:i/>
                <w:iCs/>
                <w:sz w:val="18"/>
                <w:szCs w:val="18"/>
              </w:rPr>
            </w:pPr>
            <w:r>
              <w:rPr>
                <w:rFonts w:ascii="Arial" w:hAnsi="Arial" w:cs="Arial"/>
                <w:i/>
                <w:iCs/>
                <w:sz w:val="18"/>
                <w:szCs w:val="18"/>
              </w:rPr>
              <w:t>27</w:t>
            </w:r>
          </w:p>
        </w:tc>
        <w:tc>
          <w:tcPr>
            <w:tcW w:w="796" w:type="dxa"/>
            <w:tcBorders>
              <w:top w:val="single" w:sz="4" w:space="0" w:color="auto"/>
              <w:left w:val="nil"/>
              <w:bottom w:val="single" w:sz="4" w:space="0" w:color="auto"/>
              <w:right w:val="single" w:sz="4" w:space="0" w:color="auto"/>
            </w:tcBorders>
            <w:shd w:val="clear" w:color="auto" w:fill="auto"/>
          </w:tcPr>
          <w:p w:rsidR="00094559" w:rsidRPr="00073CF4" w:rsidRDefault="00094559" w:rsidP="00E656CD">
            <w:pPr>
              <w:rPr>
                <w:bCs/>
                <w:color w:val="000000"/>
                <w:sz w:val="16"/>
                <w:szCs w:val="16"/>
              </w:rPr>
            </w:pPr>
          </w:p>
          <w:p w:rsidR="00094559" w:rsidRPr="00073CF4" w:rsidRDefault="00094559" w:rsidP="00E656CD">
            <w:r w:rsidRPr="00073CF4">
              <w:rPr>
                <w:bCs/>
                <w:color w:val="000000"/>
                <w:sz w:val="16"/>
                <w:szCs w:val="16"/>
              </w:rPr>
              <w:t>Olovo</w:t>
            </w:r>
          </w:p>
        </w:tc>
        <w:tc>
          <w:tcPr>
            <w:tcW w:w="1047" w:type="dxa"/>
            <w:tcBorders>
              <w:top w:val="single" w:sz="4" w:space="0" w:color="auto"/>
              <w:left w:val="nil"/>
              <w:bottom w:val="single" w:sz="4" w:space="0" w:color="auto"/>
              <w:right w:val="single" w:sz="4" w:space="0" w:color="auto"/>
            </w:tcBorders>
            <w:shd w:val="clear" w:color="auto" w:fill="auto"/>
            <w:noWrap/>
            <w:vAlign w:val="bottom"/>
          </w:tcPr>
          <w:p w:rsidR="00094559" w:rsidRPr="0020469E" w:rsidRDefault="00094559" w:rsidP="00E656CD">
            <w:pPr>
              <w:jc w:val="center"/>
              <w:rPr>
                <w:color w:val="000000"/>
                <w:sz w:val="16"/>
                <w:szCs w:val="16"/>
              </w:rPr>
            </w:pPr>
            <w:r w:rsidRPr="0020469E">
              <w:rPr>
                <w:color w:val="000000"/>
                <w:sz w:val="16"/>
                <w:szCs w:val="16"/>
              </w:rPr>
              <w:t>Tribija-Duboštica</w:t>
            </w:r>
          </w:p>
        </w:tc>
        <w:tc>
          <w:tcPr>
            <w:tcW w:w="2693" w:type="dxa"/>
            <w:tcBorders>
              <w:top w:val="single" w:sz="4" w:space="0" w:color="auto"/>
              <w:left w:val="nil"/>
              <w:bottom w:val="single" w:sz="4" w:space="0" w:color="auto"/>
              <w:right w:val="single" w:sz="4" w:space="0" w:color="auto"/>
            </w:tcBorders>
            <w:shd w:val="clear" w:color="auto" w:fill="auto"/>
            <w:vAlign w:val="bottom"/>
          </w:tcPr>
          <w:p w:rsidR="00094559" w:rsidRDefault="00094559" w:rsidP="00E656CD">
            <w:pPr>
              <w:jc w:val="center"/>
              <w:rPr>
                <w:b/>
                <w:bCs/>
                <w:color w:val="000000"/>
                <w:sz w:val="24"/>
                <w:szCs w:val="24"/>
              </w:rPr>
            </w:pPr>
            <w:r>
              <w:rPr>
                <w:b/>
                <w:bCs/>
                <w:color w:val="000000"/>
              </w:rPr>
              <w:t>"</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094559" w:rsidRPr="00073CF4" w:rsidRDefault="00094559" w:rsidP="00E656CD">
            <w:pPr>
              <w:jc w:val="right"/>
              <w:rPr>
                <w:bCs/>
                <w:color w:val="000000"/>
                <w:sz w:val="18"/>
                <w:szCs w:val="18"/>
              </w:rPr>
            </w:pPr>
            <w:r w:rsidRPr="00073CF4">
              <w:rPr>
                <w:bCs/>
                <w:color w:val="000000"/>
                <w:sz w:val="18"/>
                <w:szCs w:val="18"/>
              </w:rPr>
              <w:t>700,00</w:t>
            </w:r>
          </w:p>
        </w:tc>
        <w:tc>
          <w:tcPr>
            <w:tcW w:w="661" w:type="dxa"/>
            <w:tcBorders>
              <w:top w:val="single" w:sz="4" w:space="0" w:color="auto"/>
              <w:left w:val="nil"/>
              <w:bottom w:val="single" w:sz="4" w:space="0" w:color="auto"/>
              <w:right w:val="single" w:sz="4" w:space="0" w:color="auto"/>
            </w:tcBorders>
            <w:shd w:val="clear" w:color="auto" w:fill="auto"/>
            <w:noWrap/>
            <w:vAlign w:val="bottom"/>
          </w:tcPr>
          <w:p w:rsidR="00094559" w:rsidRDefault="00094559" w:rsidP="00E656CD">
            <w:pPr>
              <w:jc w:val="right"/>
              <w:rPr>
                <w:color w:val="000000"/>
              </w:rPr>
            </w:pPr>
            <w:r>
              <w:rPr>
                <w:color w:val="000000"/>
              </w:rPr>
              <w:t>2</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094559" w:rsidRDefault="00094559" w:rsidP="00E656CD">
            <w:pPr>
              <w:jc w:val="right"/>
              <w:rPr>
                <w:color w:val="000000"/>
              </w:rPr>
            </w:pPr>
            <w:r>
              <w:rPr>
                <w:color w:val="000000"/>
              </w:rPr>
              <w:t>3</w:t>
            </w:r>
          </w:p>
        </w:tc>
        <w:tc>
          <w:tcPr>
            <w:tcW w:w="757" w:type="dxa"/>
            <w:tcBorders>
              <w:top w:val="single" w:sz="4" w:space="0" w:color="auto"/>
              <w:left w:val="nil"/>
              <w:bottom w:val="single" w:sz="4" w:space="0" w:color="auto"/>
              <w:right w:val="single" w:sz="4" w:space="0" w:color="auto"/>
            </w:tcBorders>
            <w:shd w:val="clear" w:color="auto" w:fill="auto"/>
            <w:vAlign w:val="bottom"/>
          </w:tcPr>
          <w:p w:rsidR="00094559" w:rsidRPr="007139E6" w:rsidRDefault="00094559" w:rsidP="00E656CD">
            <w:pPr>
              <w:jc w:val="center"/>
              <w:rPr>
                <w:b/>
                <w:color w:val="000000"/>
              </w:rPr>
            </w:pPr>
            <w:r w:rsidRPr="007139E6">
              <w:rPr>
                <w:b/>
                <w:color w:val="000000"/>
              </w:rPr>
              <w:t>72</w:t>
            </w:r>
          </w:p>
        </w:tc>
        <w:tc>
          <w:tcPr>
            <w:tcW w:w="708" w:type="dxa"/>
            <w:tcBorders>
              <w:top w:val="single" w:sz="4" w:space="0" w:color="auto"/>
              <w:left w:val="nil"/>
              <w:bottom w:val="single" w:sz="4" w:space="0" w:color="auto"/>
              <w:right w:val="single" w:sz="4" w:space="0" w:color="auto"/>
            </w:tcBorders>
            <w:shd w:val="clear" w:color="auto" w:fill="auto"/>
            <w:vAlign w:val="bottom"/>
          </w:tcPr>
          <w:p w:rsidR="00094559" w:rsidRDefault="00094559" w:rsidP="00E656CD">
            <w:pPr>
              <w:jc w:val="right"/>
              <w:rPr>
                <w:color w:val="000000"/>
              </w:rPr>
            </w:pPr>
            <w:r>
              <w:rPr>
                <w:color w:val="000000"/>
              </w:rPr>
              <w:t>2928</w:t>
            </w:r>
          </w:p>
        </w:tc>
        <w:tc>
          <w:tcPr>
            <w:tcW w:w="851" w:type="dxa"/>
            <w:tcBorders>
              <w:top w:val="single" w:sz="4" w:space="0" w:color="auto"/>
              <w:left w:val="nil"/>
              <w:bottom w:val="single" w:sz="4" w:space="0" w:color="auto"/>
              <w:right w:val="single" w:sz="4" w:space="0" w:color="auto"/>
            </w:tcBorders>
            <w:shd w:val="clear" w:color="auto" w:fill="auto"/>
            <w:vAlign w:val="bottom"/>
          </w:tcPr>
          <w:p w:rsidR="00094559" w:rsidRPr="006D157E" w:rsidRDefault="00094559" w:rsidP="00E656CD">
            <w:pPr>
              <w:jc w:val="right"/>
              <w:rPr>
                <w:color w:val="000000"/>
              </w:rPr>
            </w:pPr>
            <w:r w:rsidRPr="006D157E">
              <w:rPr>
                <w:color w:val="000000"/>
              </w:rPr>
              <w:t>26,49</w:t>
            </w:r>
          </w:p>
        </w:tc>
        <w:tc>
          <w:tcPr>
            <w:tcW w:w="1276" w:type="dxa"/>
            <w:tcBorders>
              <w:top w:val="single" w:sz="4" w:space="0" w:color="auto"/>
              <w:left w:val="nil"/>
              <w:bottom w:val="single" w:sz="4" w:space="0" w:color="auto"/>
              <w:right w:val="single" w:sz="4" w:space="0" w:color="auto"/>
            </w:tcBorders>
            <w:shd w:val="clear" w:color="auto" w:fill="auto"/>
            <w:vAlign w:val="bottom"/>
          </w:tcPr>
          <w:p w:rsidR="00094559" w:rsidRDefault="00094559" w:rsidP="00E656CD">
            <w:pPr>
              <w:jc w:val="center"/>
              <w:rPr>
                <w:color w:val="000000"/>
              </w:rPr>
            </w:pPr>
            <w:r>
              <w:rPr>
                <w:color w:val="000000"/>
              </w:rPr>
              <w:t>77559,33</w:t>
            </w:r>
          </w:p>
        </w:tc>
      </w:tr>
      <w:tr w:rsidR="00094559" w:rsidRPr="0052167D" w:rsidTr="0077200B">
        <w:trPr>
          <w:trHeight w:val="684"/>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4559" w:rsidRDefault="00094559" w:rsidP="00DC54AF">
            <w:pPr>
              <w:jc w:val="center"/>
              <w:rPr>
                <w:rFonts w:ascii="Arial" w:hAnsi="Arial" w:cs="Arial"/>
                <w:i/>
                <w:iCs/>
                <w:sz w:val="18"/>
                <w:szCs w:val="18"/>
              </w:rPr>
            </w:pPr>
            <w:r>
              <w:rPr>
                <w:rFonts w:ascii="Arial" w:hAnsi="Arial" w:cs="Arial"/>
                <w:i/>
                <w:iCs/>
                <w:sz w:val="18"/>
                <w:szCs w:val="18"/>
              </w:rPr>
              <w:t>28</w:t>
            </w:r>
          </w:p>
        </w:tc>
        <w:tc>
          <w:tcPr>
            <w:tcW w:w="796" w:type="dxa"/>
            <w:tcBorders>
              <w:top w:val="single" w:sz="4" w:space="0" w:color="auto"/>
              <w:left w:val="nil"/>
              <w:bottom w:val="single" w:sz="4" w:space="0" w:color="auto"/>
              <w:right w:val="single" w:sz="4" w:space="0" w:color="auto"/>
            </w:tcBorders>
            <w:shd w:val="clear" w:color="auto" w:fill="auto"/>
          </w:tcPr>
          <w:p w:rsidR="00094559" w:rsidRPr="00073CF4" w:rsidRDefault="00094559" w:rsidP="00E656CD">
            <w:pPr>
              <w:rPr>
                <w:bCs/>
                <w:color w:val="000000"/>
                <w:sz w:val="16"/>
                <w:szCs w:val="16"/>
              </w:rPr>
            </w:pPr>
          </w:p>
          <w:p w:rsidR="00094559" w:rsidRPr="00073CF4" w:rsidRDefault="00094559" w:rsidP="00E656CD">
            <w:r w:rsidRPr="00073CF4">
              <w:rPr>
                <w:bCs/>
                <w:color w:val="000000"/>
                <w:sz w:val="16"/>
                <w:szCs w:val="16"/>
              </w:rPr>
              <w:t>Olovo</w:t>
            </w:r>
          </w:p>
        </w:tc>
        <w:tc>
          <w:tcPr>
            <w:tcW w:w="1047" w:type="dxa"/>
            <w:tcBorders>
              <w:top w:val="single" w:sz="4" w:space="0" w:color="auto"/>
              <w:left w:val="nil"/>
              <w:bottom w:val="single" w:sz="4" w:space="0" w:color="auto"/>
              <w:right w:val="single" w:sz="4" w:space="0" w:color="auto"/>
            </w:tcBorders>
            <w:shd w:val="clear" w:color="auto" w:fill="auto"/>
            <w:noWrap/>
            <w:vAlign w:val="bottom"/>
          </w:tcPr>
          <w:p w:rsidR="00094559" w:rsidRPr="0020469E" w:rsidRDefault="00094559" w:rsidP="00E656CD">
            <w:pPr>
              <w:jc w:val="center"/>
              <w:rPr>
                <w:color w:val="000000"/>
                <w:sz w:val="16"/>
                <w:szCs w:val="16"/>
              </w:rPr>
            </w:pPr>
            <w:r w:rsidRPr="0020469E">
              <w:rPr>
                <w:color w:val="000000"/>
                <w:sz w:val="16"/>
                <w:szCs w:val="16"/>
              </w:rPr>
              <w:t>Tribija-Duboštica</w:t>
            </w:r>
          </w:p>
        </w:tc>
        <w:tc>
          <w:tcPr>
            <w:tcW w:w="2693" w:type="dxa"/>
            <w:tcBorders>
              <w:top w:val="single" w:sz="4" w:space="0" w:color="auto"/>
              <w:left w:val="nil"/>
              <w:bottom w:val="single" w:sz="4" w:space="0" w:color="auto"/>
              <w:right w:val="single" w:sz="4" w:space="0" w:color="auto"/>
            </w:tcBorders>
            <w:shd w:val="clear" w:color="auto" w:fill="auto"/>
            <w:vAlign w:val="bottom"/>
          </w:tcPr>
          <w:p w:rsidR="00094559" w:rsidRDefault="00094559" w:rsidP="00E656CD">
            <w:pPr>
              <w:jc w:val="center"/>
              <w:rPr>
                <w:b/>
                <w:bCs/>
                <w:color w:val="000000"/>
                <w:sz w:val="24"/>
                <w:szCs w:val="24"/>
              </w:rPr>
            </w:pPr>
            <w:r>
              <w:rPr>
                <w:b/>
                <w:bCs/>
                <w:color w:val="000000"/>
              </w:rPr>
              <w:t>"</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094559" w:rsidRPr="00073CF4" w:rsidRDefault="00094559" w:rsidP="00E656CD">
            <w:pPr>
              <w:jc w:val="right"/>
              <w:rPr>
                <w:bCs/>
                <w:color w:val="000000"/>
                <w:sz w:val="18"/>
                <w:szCs w:val="18"/>
              </w:rPr>
            </w:pPr>
            <w:r w:rsidRPr="00073CF4">
              <w:rPr>
                <w:bCs/>
                <w:color w:val="000000"/>
                <w:sz w:val="18"/>
                <w:szCs w:val="18"/>
              </w:rPr>
              <w:t>1000,00</w:t>
            </w:r>
          </w:p>
        </w:tc>
        <w:tc>
          <w:tcPr>
            <w:tcW w:w="661" w:type="dxa"/>
            <w:tcBorders>
              <w:top w:val="single" w:sz="4" w:space="0" w:color="auto"/>
              <w:left w:val="nil"/>
              <w:bottom w:val="single" w:sz="4" w:space="0" w:color="auto"/>
              <w:right w:val="single" w:sz="4" w:space="0" w:color="auto"/>
            </w:tcBorders>
            <w:shd w:val="clear" w:color="auto" w:fill="auto"/>
            <w:noWrap/>
            <w:vAlign w:val="bottom"/>
          </w:tcPr>
          <w:p w:rsidR="00094559" w:rsidRDefault="00094559" w:rsidP="00E656CD">
            <w:pPr>
              <w:jc w:val="right"/>
              <w:rPr>
                <w:color w:val="000000"/>
              </w:rPr>
            </w:pPr>
            <w:r>
              <w:rPr>
                <w:color w:val="000000"/>
              </w:rPr>
              <w:t>2</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094559" w:rsidRDefault="00094559" w:rsidP="00E656CD">
            <w:pPr>
              <w:jc w:val="right"/>
              <w:rPr>
                <w:color w:val="000000"/>
              </w:rPr>
            </w:pPr>
            <w:r>
              <w:rPr>
                <w:color w:val="000000"/>
              </w:rPr>
              <w:t>4</w:t>
            </w:r>
          </w:p>
        </w:tc>
        <w:tc>
          <w:tcPr>
            <w:tcW w:w="757" w:type="dxa"/>
            <w:tcBorders>
              <w:top w:val="single" w:sz="4" w:space="0" w:color="auto"/>
              <w:left w:val="nil"/>
              <w:bottom w:val="single" w:sz="4" w:space="0" w:color="auto"/>
              <w:right w:val="single" w:sz="4" w:space="0" w:color="auto"/>
            </w:tcBorders>
            <w:shd w:val="clear" w:color="auto" w:fill="auto"/>
            <w:vAlign w:val="bottom"/>
          </w:tcPr>
          <w:p w:rsidR="00094559" w:rsidRPr="007139E6" w:rsidRDefault="00094559" w:rsidP="00E656CD">
            <w:pPr>
              <w:jc w:val="center"/>
              <w:rPr>
                <w:b/>
                <w:color w:val="000000"/>
              </w:rPr>
            </w:pPr>
            <w:r w:rsidRPr="007139E6">
              <w:rPr>
                <w:b/>
                <w:color w:val="000000"/>
              </w:rPr>
              <w:t>78</w:t>
            </w:r>
          </w:p>
        </w:tc>
        <w:tc>
          <w:tcPr>
            <w:tcW w:w="708" w:type="dxa"/>
            <w:tcBorders>
              <w:top w:val="single" w:sz="4" w:space="0" w:color="auto"/>
              <w:left w:val="nil"/>
              <w:bottom w:val="single" w:sz="4" w:space="0" w:color="auto"/>
              <w:right w:val="single" w:sz="4" w:space="0" w:color="auto"/>
            </w:tcBorders>
            <w:shd w:val="clear" w:color="auto" w:fill="auto"/>
            <w:vAlign w:val="bottom"/>
          </w:tcPr>
          <w:p w:rsidR="00094559" w:rsidRDefault="00094559" w:rsidP="00E656CD">
            <w:pPr>
              <w:jc w:val="right"/>
              <w:rPr>
                <w:color w:val="000000"/>
              </w:rPr>
            </w:pPr>
            <w:r>
              <w:rPr>
                <w:color w:val="000000"/>
              </w:rPr>
              <w:t>5404</w:t>
            </w:r>
          </w:p>
        </w:tc>
        <w:tc>
          <w:tcPr>
            <w:tcW w:w="851" w:type="dxa"/>
            <w:tcBorders>
              <w:top w:val="single" w:sz="4" w:space="0" w:color="auto"/>
              <w:left w:val="nil"/>
              <w:bottom w:val="single" w:sz="4" w:space="0" w:color="auto"/>
              <w:right w:val="single" w:sz="4" w:space="0" w:color="auto"/>
            </w:tcBorders>
            <w:shd w:val="clear" w:color="auto" w:fill="auto"/>
            <w:vAlign w:val="bottom"/>
          </w:tcPr>
          <w:p w:rsidR="00094559" w:rsidRPr="006D157E" w:rsidRDefault="00094559" w:rsidP="00E656CD">
            <w:pPr>
              <w:jc w:val="right"/>
              <w:rPr>
                <w:color w:val="000000"/>
              </w:rPr>
            </w:pPr>
            <w:r w:rsidRPr="006D157E">
              <w:rPr>
                <w:color w:val="000000"/>
              </w:rPr>
              <w:t>25,8</w:t>
            </w:r>
          </w:p>
        </w:tc>
        <w:tc>
          <w:tcPr>
            <w:tcW w:w="1276" w:type="dxa"/>
            <w:tcBorders>
              <w:top w:val="single" w:sz="4" w:space="0" w:color="auto"/>
              <w:left w:val="nil"/>
              <w:bottom w:val="single" w:sz="4" w:space="0" w:color="auto"/>
              <w:right w:val="single" w:sz="4" w:space="0" w:color="auto"/>
            </w:tcBorders>
            <w:shd w:val="clear" w:color="auto" w:fill="auto"/>
            <w:vAlign w:val="bottom"/>
          </w:tcPr>
          <w:p w:rsidR="00094559" w:rsidRDefault="00094559" w:rsidP="00E656CD">
            <w:pPr>
              <w:jc w:val="center"/>
              <w:rPr>
                <w:color w:val="000000"/>
              </w:rPr>
            </w:pPr>
            <w:r>
              <w:rPr>
                <w:color w:val="000000"/>
              </w:rPr>
              <w:t>139399,59</w:t>
            </w:r>
          </w:p>
        </w:tc>
      </w:tr>
      <w:tr w:rsidR="00094559" w:rsidRPr="0052167D" w:rsidTr="0077200B">
        <w:trPr>
          <w:trHeight w:val="684"/>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4559" w:rsidRDefault="00094559" w:rsidP="00DC54AF">
            <w:pPr>
              <w:jc w:val="center"/>
              <w:rPr>
                <w:rFonts w:ascii="Arial" w:hAnsi="Arial" w:cs="Arial"/>
                <w:i/>
                <w:iCs/>
                <w:sz w:val="18"/>
                <w:szCs w:val="18"/>
              </w:rPr>
            </w:pPr>
            <w:r>
              <w:rPr>
                <w:rFonts w:ascii="Arial" w:hAnsi="Arial" w:cs="Arial"/>
                <w:i/>
                <w:iCs/>
                <w:sz w:val="18"/>
                <w:szCs w:val="18"/>
              </w:rPr>
              <w:t>29</w:t>
            </w:r>
          </w:p>
        </w:tc>
        <w:tc>
          <w:tcPr>
            <w:tcW w:w="796" w:type="dxa"/>
            <w:tcBorders>
              <w:top w:val="single" w:sz="4" w:space="0" w:color="auto"/>
              <w:left w:val="nil"/>
              <w:bottom w:val="single" w:sz="4" w:space="0" w:color="auto"/>
              <w:right w:val="single" w:sz="4" w:space="0" w:color="auto"/>
            </w:tcBorders>
            <w:shd w:val="clear" w:color="auto" w:fill="auto"/>
            <w:vAlign w:val="bottom"/>
          </w:tcPr>
          <w:p w:rsidR="00094559" w:rsidRPr="004532AB" w:rsidRDefault="00094559" w:rsidP="00E656CD">
            <w:pPr>
              <w:jc w:val="both"/>
              <w:rPr>
                <w:sz w:val="16"/>
                <w:szCs w:val="16"/>
              </w:rPr>
            </w:pPr>
            <w:r w:rsidRPr="00CA5BF7">
              <w:rPr>
                <w:sz w:val="16"/>
                <w:szCs w:val="16"/>
              </w:rPr>
              <w:t>Kakan</w:t>
            </w:r>
            <w:r>
              <w:rPr>
                <w:sz w:val="16"/>
                <w:szCs w:val="16"/>
              </w:rPr>
              <w:t>j</w:t>
            </w:r>
          </w:p>
        </w:tc>
        <w:tc>
          <w:tcPr>
            <w:tcW w:w="1047" w:type="dxa"/>
            <w:tcBorders>
              <w:top w:val="single" w:sz="4" w:space="0" w:color="auto"/>
              <w:left w:val="nil"/>
              <w:bottom w:val="single" w:sz="4" w:space="0" w:color="auto"/>
              <w:right w:val="single" w:sz="4" w:space="0" w:color="auto"/>
            </w:tcBorders>
            <w:shd w:val="clear" w:color="auto" w:fill="auto"/>
            <w:noWrap/>
            <w:vAlign w:val="center"/>
          </w:tcPr>
          <w:p w:rsidR="00094559" w:rsidRPr="00E0701A" w:rsidRDefault="00094559" w:rsidP="00E656CD">
            <w:pPr>
              <w:jc w:val="center"/>
              <w:rPr>
                <w:sz w:val="18"/>
                <w:szCs w:val="16"/>
              </w:rPr>
            </w:pPr>
            <w:r>
              <w:rPr>
                <w:sz w:val="18"/>
                <w:szCs w:val="16"/>
              </w:rPr>
              <w:t>GTB</w:t>
            </w:r>
          </w:p>
        </w:tc>
        <w:tc>
          <w:tcPr>
            <w:tcW w:w="2693" w:type="dxa"/>
            <w:tcBorders>
              <w:top w:val="single" w:sz="4" w:space="0" w:color="auto"/>
              <w:left w:val="nil"/>
              <w:bottom w:val="single" w:sz="4" w:space="0" w:color="auto"/>
              <w:right w:val="single" w:sz="4" w:space="0" w:color="auto"/>
            </w:tcBorders>
            <w:shd w:val="clear" w:color="auto" w:fill="auto"/>
            <w:vAlign w:val="center"/>
          </w:tcPr>
          <w:p w:rsidR="00094559" w:rsidRDefault="00094559" w:rsidP="00E656CD">
            <w:pPr>
              <w:rPr>
                <w:iCs/>
                <w:sz w:val="16"/>
                <w:szCs w:val="16"/>
              </w:rPr>
            </w:pPr>
            <w:r>
              <w:rPr>
                <w:iCs/>
                <w:sz w:val="16"/>
                <w:szCs w:val="16"/>
              </w:rPr>
              <w:t>Sječa i izrada šds, izvoz animalom šds, iznos samaricom</w:t>
            </w:r>
          </w:p>
          <w:p w:rsidR="00094559" w:rsidRPr="00F844FE" w:rsidRDefault="00094559" w:rsidP="00E656CD">
            <w:pPr>
              <w:rPr>
                <w:iCs/>
                <w:sz w:val="16"/>
                <w:szCs w:val="16"/>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094559" w:rsidRPr="006E0E5E" w:rsidRDefault="00094559" w:rsidP="00E656CD">
            <w:pPr>
              <w:jc w:val="center"/>
              <w:rPr>
                <w:sz w:val="18"/>
                <w:szCs w:val="22"/>
              </w:rPr>
            </w:pPr>
            <w:r w:rsidRPr="006E0E5E">
              <w:rPr>
                <w:sz w:val="18"/>
                <w:szCs w:val="22"/>
              </w:rPr>
              <w:t>133,05</w:t>
            </w:r>
          </w:p>
        </w:tc>
        <w:tc>
          <w:tcPr>
            <w:tcW w:w="661" w:type="dxa"/>
            <w:tcBorders>
              <w:top w:val="single" w:sz="4" w:space="0" w:color="auto"/>
              <w:left w:val="nil"/>
              <w:bottom w:val="single" w:sz="4" w:space="0" w:color="auto"/>
              <w:right w:val="single" w:sz="4" w:space="0" w:color="auto"/>
            </w:tcBorders>
            <w:shd w:val="clear" w:color="auto" w:fill="auto"/>
            <w:noWrap/>
            <w:vAlign w:val="center"/>
          </w:tcPr>
          <w:p w:rsidR="00094559" w:rsidRPr="006E0E5E" w:rsidRDefault="00094559" w:rsidP="00E656CD">
            <w:pPr>
              <w:jc w:val="center"/>
              <w:rPr>
                <w:sz w:val="16"/>
                <w:szCs w:val="22"/>
              </w:rPr>
            </w:pPr>
            <w:r w:rsidRPr="006E0E5E">
              <w:rPr>
                <w:sz w:val="16"/>
                <w:szCs w:val="22"/>
              </w:rPr>
              <w:t>animal</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094559" w:rsidRPr="006E0E5E" w:rsidRDefault="00094559" w:rsidP="00E656CD">
            <w:pPr>
              <w:jc w:val="center"/>
              <w:rPr>
                <w:sz w:val="18"/>
                <w:szCs w:val="22"/>
              </w:rPr>
            </w:pPr>
            <w:r w:rsidRPr="006E0E5E">
              <w:rPr>
                <w:sz w:val="18"/>
                <w:szCs w:val="22"/>
              </w:rPr>
              <w:t>1+1</w:t>
            </w:r>
          </w:p>
        </w:tc>
        <w:tc>
          <w:tcPr>
            <w:tcW w:w="757" w:type="dxa"/>
            <w:tcBorders>
              <w:top w:val="single" w:sz="4" w:space="0" w:color="auto"/>
              <w:left w:val="nil"/>
              <w:bottom w:val="single" w:sz="4" w:space="0" w:color="auto"/>
              <w:right w:val="single" w:sz="4" w:space="0" w:color="auto"/>
            </w:tcBorders>
            <w:shd w:val="clear" w:color="auto" w:fill="auto"/>
            <w:vAlign w:val="center"/>
          </w:tcPr>
          <w:p w:rsidR="00094559" w:rsidRPr="007139E6" w:rsidRDefault="00094559" w:rsidP="00E656CD">
            <w:pPr>
              <w:jc w:val="center"/>
              <w:rPr>
                <w:b/>
                <w:bCs/>
                <w:iCs/>
              </w:rPr>
            </w:pPr>
            <w:r w:rsidRPr="007139E6">
              <w:rPr>
                <w:b/>
                <w:bCs/>
                <w:iCs/>
              </w:rPr>
              <w:t>30</w:t>
            </w:r>
          </w:p>
        </w:tc>
        <w:tc>
          <w:tcPr>
            <w:tcW w:w="708" w:type="dxa"/>
            <w:tcBorders>
              <w:top w:val="single" w:sz="4" w:space="0" w:color="auto"/>
              <w:left w:val="nil"/>
              <w:bottom w:val="single" w:sz="4" w:space="0" w:color="auto"/>
              <w:right w:val="single" w:sz="4" w:space="0" w:color="auto"/>
            </w:tcBorders>
            <w:shd w:val="clear" w:color="auto" w:fill="auto"/>
            <w:vAlign w:val="center"/>
          </w:tcPr>
          <w:p w:rsidR="00094559" w:rsidRPr="006E0E5E" w:rsidRDefault="00094559" w:rsidP="00E656CD">
            <w:pPr>
              <w:jc w:val="center"/>
              <w:rPr>
                <w:iCs/>
                <w:sz w:val="18"/>
              </w:rPr>
            </w:pPr>
            <w:r w:rsidRPr="006E0E5E">
              <w:rPr>
                <w:iCs/>
                <w:sz w:val="18"/>
              </w:rPr>
              <w:t>133,05</w:t>
            </w:r>
          </w:p>
        </w:tc>
        <w:tc>
          <w:tcPr>
            <w:tcW w:w="851" w:type="dxa"/>
            <w:tcBorders>
              <w:top w:val="single" w:sz="4" w:space="0" w:color="auto"/>
              <w:left w:val="nil"/>
              <w:bottom w:val="single" w:sz="4" w:space="0" w:color="auto"/>
              <w:right w:val="single" w:sz="4" w:space="0" w:color="auto"/>
            </w:tcBorders>
            <w:shd w:val="clear" w:color="auto" w:fill="auto"/>
            <w:vAlign w:val="center"/>
          </w:tcPr>
          <w:p w:rsidR="00094559" w:rsidRPr="006D157E" w:rsidRDefault="00094559" w:rsidP="00E656CD">
            <w:pPr>
              <w:jc w:val="right"/>
              <w:rPr>
                <w:iCs/>
              </w:rPr>
            </w:pPr>
            <w:r w:rsidRPr="006D157E">
              <w:rPr>
                <w:iCs/>
              </w:rPr>
              <w:t>24,87</w:t>
            </w:r>
          </w:p>
        </w:tc>
        <w:tc>
          <w:tcPr>
            <w:tcW w:w="1276" w:type="dxa"/>
            <w:tcBorders>
              <w:top w:val="single" w:sz="4" w:space="0" w:color="auto"/>
              <w:left w:val="nil"/>
              <w:bottom w:val="single" w:sz="4" w:space="0" w:color="auto"/>
              <w:right w:val="single" w:sz="4" w:space="0" w:color="auto"/>
            </w:tcBorders>
            <w:shd w:val="clear" w:color="auto" w:fill="auto"/>
            <w:vAlign w:val="center"/>
          </w:tcPr>
          <w:p w:rsidR="00094559" w:rsidRPr="006E0E5E" w:rsidRDefault="00094559" w:rsidP="00E656CD">
            <w:pPr>
              <w:jc w:val="right"/>
              <w:rPr>
                <w:sz w:val="18"/>
                <w:szCs w:val="22"/>
              </w:rPr>
            </w:pPr>
            <w:r w:rsidRPr="006E0E5E">
              <w:rPr>
                <w:sz w:val="18"/>
                <w:szCs w:val="22"/>
              </w:rPr>
              <w:t>3308,95</w:t>
            </w:r>
          </w:p>
        </w:tc>
      </w:tr>
      <w:tr w:rsidR="00094559" w:rsidRPr="0052167D" w:rsidTr="0077200B">
        <w:trPr>
          <w:trHeight w:val="684"/>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4559" w:rsidRDefault="00094559" w:rsidP="00DC54AF">
            <w:pPr>
              <w:jc w:val="center"/>
              <w:rPr>
                <w:rFonts w:ascii="Arial" w:hAnsi="Arial" w:cs="Arial"/>
                <w:i/>
                <w:iCs/>
                <w:sz w:val="18"/>
                <w:szCs w:val="18"/>
              </w:rPr>
            </w:pPr>
            <w:r>
              <w:rPr>
                <w:rFonts w:ascii="Arial" w:hAnsi="Arial" w:cs="Arial"/>
                <w:i/>
                <w:iCs/>
                <w:sz w:val="18"/>
                <w:szCs w:val="18"/>
              </w:rPr>
              <w:t>30</w:t>
            </w:r>
          </w:p>
        </w:tc>
        <w:tc>
          <w:tcPr>
            <w:tcW w:w="796" w:type="dxa"/>
            <w:tcBorders>
              <w:top w:val="single" w:sz="4" w:space="0" w:color="auto"/>
              <w:left w:val="nil"/>
              <w:bottom w:val="single" w:sz="4" w:space="0" w:color="auto"/>
              <w:right w:val="single" w:sz="4" w:space="0" w:color="auto"/>
            </w:tcBorders>
            <w:shd w:val="clear" w:color="auto" w:fill="auto"/>
            <w:vAlign w:val="bottom"/>
          </w:tcPr>
          <w:p w:rsidR="00094559" w:rsidRPr="004532AB" w:rsidRDefault="00094559" w:rsidP="00E656CD">
            <w:pPr>
              <w:jc w:val="center"/>
              <w:rPr>
                <w:sz w:val="16"/>
                <w:szCs w:val="16"/>
              </w:rPr>
            </w:pPr>
            <w:r w:rsidRPr="004532AB">
              <w:rPr>
                <w:sz w:val="16"/>
                <w:szCs w:val="16"/>
              </w:rPr>
              <w:t>Kakanj</w:t>
            </w:r>
          </w:p>
        </w:tc>
        <w:tc>
          <w:tcPr>
            <w:tcW w:w="1047" w:type="dxa"/>
            <w:tcBorders>
              <w:top w:val="single" w:sz="4" w:space="0" w:color="auto"/>
              <w:left w:val="nil"/>
              <w:bottom w:val="single" w:sz="4" w:space="0" w:color="auto"/>
              <w:right w:val="single" w:sz="4" w:space="0" w:color="auto"/>
            </w:tcBorders>
            <w:shd w:val="clear" w:color="auto" w:fill="auto"/>
            <w:noWrap/>
            <w:vAlign w:val="center"/>
          </w:tcPr>
          <w:p w:rsidR="00094559" w:rsidRPr="00F844FE" w:rsidRDefault="00094559" w:rsidP="00E656CD">
            <w:pPr>
              <w:jc w:val="center"/>
              <w:rPr>
                <w:sz w:val="16"/>
                <w:szCs w:val="16"/>
              </w:rPr>
            </w:pPr>
            <w:r>
              <w:rPr>
                <w:sz w:val="16"/>
                <w:szCs w:val="16"/>
              </w:rPr>
              <w:t>GTB</w:t>
            </w:r>
          </w:p>
        </w:tc>
        <w:tc>
          <w:tcPr>
            <w:tcW w:w="2693" w:type="dxa"/>
            <w:tcBorders>
              <w:top w:val="single" w:sz="4" w:space="0" w:color="auto"/>
              <w:left w:val="nil"/>
              <w:bottom w:val="single" w:sz="4" w:space="0" w:color="auto"/>
              <w:right w:val="single" w:sz="4" w:space="0" w:color="auto"/>
            </w:tcBorders>
            <w:shd w:val="clear" w:color="auto" w:fill="auto"/>
            <w:vAlign w:val="center"/>
          </w:tcPr>
          <w:p w:rsidR="00094559" w:rsidRPr="00F844FE" w:rsidRDefault="00094559" w:rsidP="00E656CD">
            <w:pPr>
              <w:rPr>
                <w:iCs/>
                <w:sz w:val="16"/>
                <w:szCs w:val="16"/>
              </w:rPr>
            </w:pPr>
            <w:r>
              <w:rPr>
                <w:iCs/>
                <w:sz w:val="16"/>
                <w:szCs w:val="16"/>
              </w:rPr>
              <w:t>Sječa i izrada šds, izvoz animalom, lifranje, iznos samaricom</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094559" w:rsidRPr="006E0E5E" w:rsidRDefault="00094559" w:rsidP="00E656CD">
            <w:pPr>
              <w:jc w:val="center"/>
              <w:rPr>
                <w:sz w:val="18"/>
                <w:szCs w:val="22"/>
              </w:rPr>
            </w:pPr>
            <w:r w:rsidRPr="006E0E5E">
              <w:rPr>
                <w:sz w:val="18"/>
                <w:szCs w:val="22"/>
              </w:rPr>
              <w:t>179,27</w:t>
            </w:r>
          </w:p>
        </w:tc>
        <w:tc>
          <w:tcPr>
            <w:tcW w:w="661" w:type="dxa"/>
            <w:tcBorders>
              <w:top w:val="single" w:sz="4" w:space="0" w:color="auto"/>
              <w:left w:val="nil"/>
              <w:bottom w:val="single" w:sz="4" w:space="0" w:color="auto"/>
              <w:right w:val="single" w:sz="4" w:space="0" w:color="auto"/>
            </w:tcBorders>
            <w:shd w:val="clear" w:color="auto" w:fill="auto"/>
            <w:noWrap/>
            <w:vAlign w:val="center"/>
          </w:tcPr>
          <w:p w:rsidR="00094559" w:rsidRPr="006E0E5E" w:rsidRDefault="00094559" w:rsidP="00E656CD">
            <w:pPr>
              <w:jc w:val="center"/>
              <w:rPr>
                <w:sz w:val="16"/>
                <w:szCs w:val="22"/>
              </w:rPr>
            </w:pPr>
            <w:r w:rsidRPr="006E0E5E">
              <w:rPr>
                <w:sz w:val="16"/>
                <w:szCs w:val="22"/>
              </w:rPr>
              <w:t>animal</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094559" w:rsidRPr="006E0E5E" w:rsidRDefault="00094559" w:rsidP="00E656CD">
            <w:pPr>
              <w:jc w:val="center"/>
              <w:rPr>
                <w:sz w:val="18"/>
                <w:szCs w:val="22"/>
              </w:rPr>
            </w:pPr>
            <w:r w:rsidRPr="006E0E5E">
              <w:rPr>
                <w:sz w:val="18"/>
                <w:szCs w:val="22"/>
              </w:rPr>
              <w:t>1+1</w:t>
            </w:r>
          </w:p>
        </w:tc>
        <w:tc>
          <w:tcPr>
            <w:tcW w:w="757" w:type="dxa"/>
            <w:tcBorders>
              <w:top w:val="single" w:sz="4" w:space="0" w:color="auto"/>
              <w:left w:val="nil"/>
              <w:bottom w:val="single" w:sz="4" w:space="0" w:color="auto"/>
              <w:right w:val="single" w:sz="4" w:space="0" w:color="auto"/>
            </w:tcBorders>
            <w:shd w:val="clear" w:color="auto" w:fill="auto"/>
            <w:vAlign w:val="center"/>
          </w:tcPr>
          <w:p w:rsidR="00094559" w:rsidRPr="007139E6" w:rsidRDefault="00094559" w:rsidP="00E656CD">
            <w:pPr>
              <w:jc w:val="center"/>
              <w:rPr>
                <w:b/>
                <w:bCs/>
                <w:iCs/>
              </w:rPr>
            </w:pPr>
            <w:r w:rsidRPr="007139E6">
              <w:rPr>
                <w:b/>
                <w:bCs/>
                <w:iCs/>
              </w:rPr>
              <w:t>31</w:t>
            </w:r>
          </w:p>
        </w:tc>
        <w:tc>
          <w:tcPr>
            <w:tcW w:w="708" w:type="dxa"/>
            <w:tcBorders>
              <w:top w:val="single" w:sz="4" w:space="0" w:color="auto"/>
              <w:left w:val="nil"/>
              <w:bottom w:val="single" w:sz="4" w:space="0" w:color="auto"/>
              <w:right w:val="single" w:sz="4" w:space="0" w:color="auto"/>
            </w:tcBorders>
            <w:shd w:val="clear" w:color="auto" w:fill="auto"/>
            <w:vAlign w:val="center"/>
          </w:tcPr>
          <w:p w:rsidR="00094559" w:rsidRPr="006E0E5E" w:rsidRDefault="00094559" w:rsidP="00E656CD">
            <w:pPr>
              <w:jc w:val="center"/>
              <w:rPr>
                <w:iCs/>
                <w:sz w:val="18"/>
              </w:rPr>
            </w:pPr>
            <w:r w:rsidRPr="006E0E5E">
              <w:rPr>
                <w:iCs/>
                <w:sz w:val="18"/>
              </w:rPr>
              <w:t>179,27</w:t>
            </w:r>
          </w:p>
        </w:tc>
        <w:tc>
          <w:tcPr>
            <w:tcW w:w="851" w:type="dxa"/>
            <w:tcBorders>
              <w:top w:val="single" w:sz="4" w:space="0" w:color="auto"/>
              <w:left w:val="nil"/>
              <w:bottom w:val="single" w:sz="4" w:space="0" w:color="auto"/>
              <w:right w:val="single" w:sz="4" w:space="0" w:color="auto"/>
            </w:tcBorders>
            <w:shd w:val="clear" w:color="auto" w:fill="auto"/>
            <w:vAlign w:val="center"/>
          </w:tcPr>
          <w:p w:rsidR="00094559" w:rsidRPr="006D157E" w:rsidRDefault="00094559" w:rsidP="00E656CD">
            <w:pPr>
              <w:jc w:val="right"/>
              <w:rPr>
                <w:iCs/>
              </w:rPr>
            </w:pPr>
            <w:r w:rsidRPr="006D157E">
              <w:rPr>
                <w:iCs/>
              </w:rPr>
              <w:t>29,50</w:t>
            </w:r>
          </w:p>
        </w:tc>
        <w:tc>
          <w:tcPr>
            <w:tcW w:w="1276" w:type="dxa"/>
            <w:tcBorders>
              <w:top w:val="single" w:sz="4" w:space="0" w:color="auto"/>
              <w:left w:val="nil"/>
              <w:bottom w:val="single" w:sz="4" w:space="0" w:color="auto"/>
              <w:right w:val="single" w:sz="4" w:space="0" w:color="auto"/>
            </w:tcBorders>
            <w:shd w:val="clear" w:color="auto" w:fill="auto"/>
            <w:vAlign w:val="center"/>
          </w:tcPr>
          <w:p w:rsidR="00094559" w:rsidRPr="006E0E5E" w:rsidRDefault="00094559" w:rsidP="00E656CD">
            <w:pPr>
              <w:jc w:val="right"/>
              <w:rPr>
                <w:sz w:val="18"/>
                <w:szCs w:val="22"/>
              </w:rPr>
            </w:pPr>
            <w:r w:rsidRPr="006E0E5E">
              <w:rPr>
                <w:sz w:val="18"/>
                <w:szCs w:val="22"/>
              </w:rPr>
              <w:t>5288,46</w:t>
            </w:r>
          </w:p>
        </w:tc>
      </w:tr>
      <w:tr w:rsidR="00094559" w:rsidRPr="0052167D" w:rsidTr="0077200B">
        <w:trPr>
          <w:trHeight w:val="58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4559" w:rsidRDefault="00094559" w:rsidP="00DC54AF">
            <w:pPr>
              <w:jc w:val="center"/>
              <w:rPr>
                <w:rFonts w:ascii="Arial" w:hAnsi="Arial" w:cs="Arial"/>
                <w:i/>
                <w:iCs/>
                <w:sz w:val="18"/>
                <w:szCs w:val="18"/>
              </w:rPr>
            </w:pPr>
            <w:r>
              <w:rPr>
                <w:rFonts w:ascii="Arial" w:hAnsi="Arial" w:cs="Arial"/>
                <w:i/>
                <w:iCs/>
                <w:sz w:val="18"/>
                <w:szCs w:val="18"/>
              </w:rPr>
              <w:t>31</w:t>
            </w:r>
          </w:p>
        </w:tc>
        <w:tc>
          <w:tcPr>
            <w:tcW w:w="796" w:type="dxa"/>
            <w:tcBorders>
              <w:top w:val="single" w:sz="4" w:space="0" w:color="auto"/>
              <w:left w:val="nil"/>
              <w:bottom w:val="single" w:sz="4" w:space="0" w:color="auto"/>
              <w:right w:val="single" w:sz="4" w:space="0" w:color="auto"/>
            </w:tcBorders>
            <w:shd w:val="clear" w:color="auto" w:fill="auto"/>
            <w:vAlign w:val="bottom"/>
          </w:tcPr>
          <w:p w:rsidR="00094559" w:rsidRPr="004532AB" w:rsidRDefault="00094559" w:rsidP="00E656CD">
            <w:pPr>
              <w:jc w:val="center"/>
              <w:rPr>
                <w:sz w:val="16"/>
                <w:szCs w:val="16"/>
              </w:rPr>
            </w:pPr>
            <w:r w:rsidRPr="004532AB">
              <w:rPr>
                <w:sz w:val="16"/>
                <w:szCs w:val="16"/>
              </w:rPr>
              <w:t>Kakanj</w:t>
            </w:r>
          </w:p>
        </w:tc>
        <w:tc>
          <w:tcPr>
            <w:tcW w:w="1047" w:type="dxa"/>
            <w:tcBorders>
              <w:top w:val="single" w:sz="4" w:space="0" w:color="auto"/>
              <w:left w:val="nil"/>
              <w:bottom w:val="single" w:sz="4" w:space="0" w:color="auto"/>
              <w:right w:val="single" w:sz="4" w:space="0" w:color="auto"/>
            </w:tcBorders>
            <w:shd w:val="clear" w:color="auto" w:fill="auto"/>
            <w:noWrap/>
            <w:vAlign w:val="center"/>
          </w:tcPr>
          <w:p w:rsidR="00094559" w:rsidRPr="00F844FE" w:rsidRDefault="00094559" w:rsidP="00E656CD">
            <w:pPr>
              <w:jc w:val="center"/>
              <w:rPr>
                <w:sz w:val="16"/>
                <w:szCs w:val="16"/>
              </w:rPr>
            </w:pPr>
            <w:r>
              <w:rPr>
                <w:sz w:val="16"/>
                <w:szCs w:val="16"/>
              </w:rPr>
              <w:t>GTB</w:t>
            </w:r>
          </w:p>
        </w:tc>
        <w:tc>
          <w:tcPr>
            <w:tcW w:w="2693" w:type="dxa"/>
            <w:tcBorders>
              <w:top w:val="single" w:sz="4" w:space="0" w:color="auto"/>
              <w:left w:val="nil"/>
              <w:bottom w:val="single" w:sz="4" w:space="0" w:color="auto"/>
              <w:right w:val="single" w:sz="4" w:space="0" w:color="auto"/>
            </w:tcBorders>
            <w:shd w:val="clear" w:color="auto" w:fill="auto"/>
            <w:vAlign w:val="center"/>
          </w:tcPr>
          <w:p w:rsidR="00094559" w:rsidRPr="00F844FE" w:rsidRDefault="00094559" w:rsidP="00E656CD">
            <w:pPr>
              <w:rPr>
                <w:iCs/>
                <w:sz w:val="16"/>
                <w:szCs w:val="16"/>
              </w:rPr>
            </w:pPr>
            <w:r>
              <w:rPr>
                <w:iCs/>
                <w:sz w:val="16"/>
                <w:szCs w:val="16"/>
              </w:rPr>
              <w:t>Sječa i izrada šds, izvoz animalom, iznos samaricom</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094559" w:rsidRPr="006E0E5E" w:rsidRDefault="00094559" w:rsidP="00E656CD">
            <w:pPr>
              <w:jc w:val="center"/>
              <w:rPr>
                <w:sz w:val="18"/>
                <w:szCs w:val="22"/>
              </w:rPr>
            </w:pPr>
            <w:r w:rsidRPr="006E0E5E">
              <w:rPr>
                <w:sz w:val="18"/>
                <w:szCs w:val="22"/>
              </w:rPr>
              <w:t>92,72</w:t>
            </w:r>
          </w:p>
        </w:tc>
        <w:tc>
          <w:tcPr>
            <w:tcW w:w="661" w:type="dxa"/>
            <w:tcBorders>
              <w:top w:val="single" w:sz="4" w:space="0" w:color="auto"/>
              <w:left w:val="nil"/>
              <w:bottom w:val="single" w:sz="4" w:space="0" w:color="auto"/>
              <w:right w:val="single" w:sz="4" w:space="0" w:color="auto"/>
            </w:tcBorders>
            <w:shd w:val="clear" w:color="auto" w:fill="auto"/>
            <w:noWrap/>
            <w:vAlign w:val="center"/>
          </w:tcPr>
          <w:p w:rsidR="00094559" w:rsidRPr="006E0E5E" w:rsidRDefault="00094559" w:rsidP="00E656CD">
            <w:pPr>
              <w:jc w:val="center"/>
              <w:rPr>
                <w:sz w:val="16"/>
                <w:szCs w:val="22"/>
              </w:rPr>
            </w:pPr>
            <w:r w:rsidRPr="006E0E5E">
              <w:rPr>
                <w:sz w:val="16"/>
                <w:szCs w:val="22"/>
              </w:rPr>
              <w:t>animal</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094559" w:rsidRPr="006E0E5E" w:rsidRDefault="00094559" w:rsidP="00E656CD">
            <w:pPr>
              <w:jc w:val="center"/>
              <w:rPr>
                <w:sz w:val="18"/>
                <w:szCs w:val="22"/>
              </w:rPr>
            </w:pPr>
            <w:r w:rsidRPr="006E0E5E">
              <w:rPr>
                <w:sz w:val="18"/>
                <w:szCs w:val="22"/>
              </w:rPr>
              <w:t>1+1</w:t>
            </w:r>
          </w:p>
        </w:tc>
        <w:tc>
          <w:tcPr>
            <w:tcW w:w="757" w:type="dxa"/>
            <w:tcBorders>
              <w:top w:val="single" w:sz="4" w:space="0" w:color="auto"/>
              <w:left w:val="nil"/>
              <w:bottom w:val="single" w:sz="4" w:space="0" w:color="auto"/>
              <w:right w:val="single" w:sz="4" w:space="0" w:color="auto"/>
            </w:tcBorders>
            <w:shd w:val="clear" w:color="auto" w:fill="auto"/>
            <w:vAlign w:val="center"/>
          </w:tcPr>
          <w:p w:rsidR="00094559" w:rsidRPr="007139E6" w:rsidRDefault="00094559" w:rsidP="00E656CD">
            <w:pPr>
              <w:jc w:val="center"/>
              <w:rPr>
                <w:b/>
                <w:bCs/>
                <w:iCs/>
              </w:rPr>
            </w:pPr>
            <w:r w:rsidRPr="007139E6">
              <w:rPr>
                <w:b/>
                <w:bCs/>
                <w:iCs/>
              </w:rPr>
              <w:t>28,29</w:t>
            </w:r>
          </w:p>
        </w:tc>
        <w:tc>
          <w:tcPr>
            <w:tcW w:w="708" w:type="dxa"/>
            <w:tcBorders>
              <w:top w:val="single" w:sz="4" w:space="0" w:color="auto"/>
              <w:left w:val="nil"/>
              <w:bottom w:val="single" w:sz="4" w:space="0" w:color="auto"/>
              <w:right w:val="single" w:sz="4" w:space="0" w:color="auto"/>
            </w:tcBorders>
            <w:shd w:val="clear" w:color="auto" w:fill="auto"/>
            <w:vAlign w:val="center"/>
          </w:tcPr>
          <w:p w:rsidR="00094559" w:rsidRPr="006E0E5E" w:rsidRDefault="00094559" w:rsidP="00E656CD">
            <w:pPr>
              <w:jc w:val="center"/>
              <w:rPr>
                <w:iCs/>
                <w:sz w:val="18"/>
              </w:rPr>
            </w:pPr>
            <w:r w:rsidRPr="006E0E5E">
              <w:rPr>
                <w:iCs/>
                <w:sz w:val="18"/>
              </w:rPr>
              <w:t>92,72</w:t>
            </w:r>
          </w:p>
        </w:tc>
        <w:tc>
          <w:tcPr>
            <w:tcW w:w="851" w:type="dxa"/>
            <w:tcBorders>
              <w:top w:val="single" w:sz="4" w:space="0" w:color="auto"/>
              <w:left w:val="nil"/>
              <w:bottom w:val="single" w:sz="4" w:space="0" w:color="auto"/>
              <w:right w:val="single" w:sz="4" w:space="0" w:color="auto"/>
            </w:tcBorders>
            <w:shd w:val="clear" w:color="auto" w:fill="auto"/>
            <w:vAlign w:val="center"/>
          </w:tcPr>
          <w:p w:rsidR="00094559" w:rsidRPr="006D157E" w:rsidRDefault="00094559" w:rsidP="00E656CD">
            <w:pPr>
              <w:jc w:val="right"/>
              <w:rPr>
                <w:iCs/>
              </w:rPr>
            </w:pPr>
            <w:r w:rsidRPr="006D157E">
              <w:rPr>
                <w:iCs/>
              </w:rPr>
              <w:t>29,47</w:t>
            </w:r>
          </w:p>
        </w:tc>
        <w:tc>
          <w:tcPr>
            <w:tcW w:w="1276" w:type="dxa"/>
            <w:tcBorders>
              <w:top w:val="single" w:sz="4" w:space="0" w:color="auto"/>
              <w:left w:val="nil"/>
              <w:bottom w:val="single" w:sz="4" w:space="0" w:color="auto"/>
              <w:right w:val="single" w:sz="4" w:space="0" w:color="auto"/>
            </w:tcBorders>
            <w:shd w:val="clear" w:color="auto" w:fill="auto"/>
            <w:vAlign w:val="center"/>
          </w:tcPr>
          <w:p w:rsidR="00094559" w:rsidRPr="006E0E5E" w:rsidRDefault="00094559" w:rsidP="00E656CD">
            <w:pPr>
              <w:jc w:val="right"/>
              <w:rPr>
                <w:sz w:val="18"/>
                <w:szCs w:val="22"/>
              </w:rPr>
            </w:pPr>
            <w:r w:rsidRPr="006E0E5E">
              <w:rPr>
                <w:sz w:val="18"/>
                <w:szCs w:val="22"/>
              </w:rPr>
              <w:t>2732,46</w:t>
            </w:r>
          </w:p>
        </w:tc>
      </w:tr>
      <w:tr w:rsidR="00094559" w:rsidRPr="0052167D" w:rsidTr="0077200B">
        <w:trPr>
          <w:trHeight w:val="684"/>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4559" w:rsidRDefault="00094559" w:rsidP="00DC54AF">
            <w:pPr>
              <w:jc w:val="center"/>
              <w:rPr>
                <w:rFonts w:ascii="Arial" w:hAnsi="Arial" w:cs="Arial"/>
                <w:i/>
                <w:iCs/>
                <w:sz w:val="18"/>
                <w:szCs w:val="18"/>
              </w:rPr>
            </w:pPr>
            <w:r>
              <w:rPr>
                <w:rFonts w:ascii="Arial" w:hAnsi="Arial" w:cs="Arial"/>
                <w:i/>
                <w:iCs/>
                <w:sz w:val="18"/>
                <w:szCs w:val="18"/>
              </w:rPr>
              <w:t>32</w:t>
            </w:r>
          </w:p>
        </w:tc>
        <w:tc>
          <w:tcPr>
            <w:tcW w:w="796" w:type="dxa"/>
            <w:tcBorders>
              <w:top w:val="single" w:sz="4" w:space="0" w:color="auto"/>
              <w:left w:val="nil"/>
              <w:bottom w:val="single" w:sz="4" w:space="0" w:color="auto"/>
              <w:right w:val="single" w:sz="4" w:space="0" w:color="auto"/>
            </w:tcBorders>
            <w:shd w:val="clear" w:color="auto" w:fill="auto"/>
            <w:vAlign w:val="bottom"/>
          </w:tcPr>
          <w:p w:rsidR="00094559" w:rsidRPr="004532AB" w:rsidRDefault="00094559" w:rsidP="00E656CD">
            <w:pPr>
              <w:rPr>
                <w:sz w:val="16"/>
                <w:szCs w:val="16"/>
              </w:rPr>
            </w:pPr>
            <w:r w:rsidRPr="004532AB">
              <w:rPr>
                <w:sz w:val="16"/>
                <w:szCs w:val="16"/>
              </w:rPr>
              <w:t>Kakanj</w:t>
            </w:r>
          </w:p>
        </w:tc>
        <w:tc>
          <w:tcPr>
            <w:tcW w:w="1047" w:type="dxa"/>
            <w:tcBorders>
              <w:top w:val="single" w:sz="4" w:space="0" w:color="auto"/>
              <w:left w:val="nil"/>
              <w:bottom w:val="single" w:sz="4" w:space="0" w:color="auto"/>
              <w:right w:val="single" w:sz="4" w:space="0" w:color="auto"/>
            </w:tcBorders>
            <w:shd w:val="clear" w:color="auto" w:fill="auto"/>
            <w:noWrap/>
            <w:vAlign w:val="center"/>
          </w:tcPr>
          <w:p w:rsidR="00094559" w:rsidRPr="00CC07CB" w:rsidRDefault="00094559" w:rsidP="00E656CD">
            <w:pPr>
              <w:jc w:val="center"/>
              <w:rPr>
                <w:sz w:val="16"/>
                <w:szCs w:val="16"/>
              </w:rPr>
            </w:pPr>
            <w:r>
              <w:rPr>
                <w:sz w:val="16"/>
                <w:szCs w:val="16"/>
              </w:rPr>
              <w:t>GTB</w:t>
            </w:r>
          </w:p>
        </w:tc>
        <w:tc>
          <w:tcPr>
            <w:tcW w:w="2693" w:type="dxa"/>
            <w:tcBorders>
              <w:top w:val="single" w:sz="4" w:space="0" w:color="auto"/>
              <w:left w:val="nil"/>
              <w:bottom w:val="single" w:sz="4" w:space="0" w:color="auto"/>
              <w:right w:val="single" w:sz="4" w:space="0" w:color="auto"/>
            </w:tcBorders>
            <w:shd w:val="clear" w:color="auto" w:fill="auto"/>
            <w:vAlign w:val="center"/>
          </w:tcPr>
          <w:p w:rsidR="00094559" w:rsidRPr="00CC07CB" w:rsidRDefault="00094559" w:rsidP="00E656CD">
            <w:pPr>
              <w:rPr>
                <w:iCs/>
                <w:sz w:val="16"/>
                <w:szCs w:val="16"/>
              </w:rPr>
            </w:pPr>
            <w:r>
              <w:rPr>
                <w:iCs/>
                <w:sz w:val="16"/>
                <w:szCs w:val="16"/>
              </w:rPr>
              <w:t>Sječa šds i izvoz traktorom šds</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094559" w:rsidRPr="006E0E5E" w:rsidRDefault="00094559" w:rsidP="00E656CD">
            <w:pPr>
              <w:jc w:val="center"/>
              <w:rPr>
                <w:sz w:val="18"/>
                <w:szCs w:val="22"/>
              </w:rPr>
            </w:pPr>
            <w:r w:rsidRPr="006E0E5E">
              <w:rPr>
                <w:sz w:val="18"/>
                <w:szCs w:val="22"/>
              </w:rPr>
              <w:t>500</w:t>
            </w:r>
          </w:p>
        </w:tc>
        <w:tc>
          <w:tcPr>
            <w:tcW w:w="661" w:type="dxa"/>
            <w:tcBorders>
              <w:top w:val="single" w:sz="4" w:space="0" w:color="auto"/>
              <w:left w:val="nil"/>
              <w:bottom w:val="single" w:sz="4" w:space="0" w:color="auto"/>
              <w:right w:val="single" w:sz="4" w:space="0" w:color="auto"/>
            </w:tcBorders>
            <w:shd w:val="clear" w:color="auto" w:fill="auto"/>
            <w:noWrap/>
            <w:vAlign w:val="center"/>
          </w:tcPr>
          <w:p w:rsidR="00094559" w:rsidRPr="006E0E5E" w:rsidRDefault="00094559" w:rsidP="00E656CD">
            <w:pPr>
              <w:jc w:val="center"/>
              <w:rPr>
                <w:sz w:val="18"/>
                <w:szCs w:val="22"/>
              </w:rPr>
            </w:pPr>
            <w:r w:rsidRPr="006E0E5E">
              <w:rPr>
                <w:sz w:val="18"/>
                <w:szCs w:val="22"/>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094559" w:rsidRPr="006E0E5E" w:rsidRDefault="00094559" w:rsidP="00E656CD">
            <w:pPr>
              <w:jc w:val="center"/>
              <w:rPr>
                <w:sz w:val="18"/>
                <w:szCs w:val="22"/>
              </w:rPr>
            </w:pPr>
            <w:r w:rsidRPr="006E0E5E">
              <w:rPr>
                <w:sz w:val="18"/>
                <w:szCs w:val="22"/>
              </w:rPr>
              <w:t>2+2</w:t>
            </w:r>
          </w:p>
        </w:tc>
        <w:tc>
          <w:tcPr>
            <w:tcW w:w="757" w:type="dxa"/>
            <w:tcBorders>
              <w:top w:val="single" w:sz="4" w:space="0" w:color="auto"/>
              <w:left w:val="nil"/>
              <w:bottom w:val="single" w:sz="4" w:space="0" w:color="auto"/>
              <w:right w:val="single" w:sz="4" w:space="0" w:color="auto"/>
            </w:tcBorders>
            <w:shd w:val="clear" w:color="auto" w:fill="auto"/>
            <w:vAlign w:val="center"/>
          </w:tcPr>
          <w:p w:rsidR="00094559" w:rsidRPr="007139E6" w:rsidRDefault="00094559" w:rsidP="00E656CD">
            <w:pPr>
              <w:jc w:val="center"/>
              <w:rPr>
                <w:b/>
                <w:bCs/>
                <w:iCs/>
              </w:rPr>
            </w:pPr>
            <w:r w:rsidRPr="007139E6">
              <w:rPr>
                <w:b/>
                <w:bCs/>
                <w:iCs/>
              </w:rPr>
              <w:t>64</w:t>
            </w:r>
          </w:p>
        </w:tc>
        <w:tc>
          <w:tcPr>
            <w:tcW w:w="708" w:type="dxa"/>
            <w:tcBorders>
              <w:top w:val="single" w:sz="4" w:space="0" w:color="auto"/>
              <w:left w:val="nil"/>
              <w:bottom w:val="single" w:sz="4" w:space="0" w:color="auto"/>
              <w:right w:val="single" w:sz="4" w:space="0" w:color="auto"/>
            </w:tcBorders>
            <w:shd w:val="clear" w:color="auto" w:fill="auto"/>
            <w:vAlign w:val="center"/>
          </w:tcPr>
          <w:p w:rsidR="00094559" w:rsidRPr="006E0E5E" w:rsidRDefault="00094559" w:rsidP="00E656CD">
            <w:pPr>
              <w:jc w:val="center"/>
              <w:rPr>
                <w:iCs/>
                <w:sz w:val="18"/>
              </w:rPr>
            </w:pPr>
            <w:r w:rsidRPr="006E0E5E">
              <w:rPr>
                <w:iCs/>
                <w:sz w:val="18"/>
              </w:rPr>
              <w:t>1435,40</w:t>
            </w:r>
          </w:p>
        </w:tc>
        <w:tc>
          <w:tcPr>
            <w:tcW w:w="851" w:type="dxa"/>
            <w:tcBorders>
              <w:top w:val="single" w:sz="4" w:space="0" w:color="auto"/>
              <w:left w:val="nil"/>
              <w:bottom w:val="single" w:sz="4" w:space="0" w:color="auto"/>
              <w:right w:val="single" w:sz="4" w:space="0" w:color="auto"/>
            </w:tcBorders>
            <w:shd w:val="clear" w:color="auto" w:fill="auto"/>
            <w:vAlign w:val="center"/>
          </w:tcPr>
          <w:p w:rsidR="00094559" w:rsidRPr="006D157E" w:rsidRDefault="00094559" w:rsidP="00E656CD">
            <w:pPr>
              <w:jc w:val="right"/>
              <w:rPr>
                <w:iCs/>
              </w:rPr>
            </w:pPr>
            <w:r w:rsidRPr="006D157E">
              <w:rPr>
                <w:iCs/>
              </w:rPr>
              <w:t>26,40</w:t>
            </w:r>
          </w:p>
        </w:tc>
        <w:tc>
          <w:tcPr>
            <w:tcW w:w="1276" w:type="dxa"/>
            <w:tcBorders>
              <w:top w:val="single" w:sz="4" w:space="0" w:color="auto"/>
              <w:left w:val="nil"/>
              <w:bottom w:val="single" w:sz="4" w:space="0" w:color="auto"/>
              <w:right w:val="single" w:sz="4" w:space="0" w:color="auto"/>
            </w:tcBorders>
            <w:shd w:val="clear" w:color="auto" w:fill="auto"/>
            <w:vAlign w:val="center"/>
          </w:tcPr>
          <w:p w:rsidR="00094559" w:rsidRPr="006E0E5E" w:rsidRDefault="00094559" w:rsidP="00E656CD">
            <w:pPr>
              <w:jc w:val="right"/>
              <w:rPr>
                <w:sz w:val="18"/>
                <w:szCs w:val="22"/>
              </w:rPr>
            </w:pPr>
            <w:r w:rsidRPr="006E0E5E">
              <w:rPr>
                <w:sz w:val="18"/>
                <w:szCs w:val="22"/>
              </w:rPr>
              <w:t>37.894,56</w:t>
            </w:r>
          </w:p>
        </w:tc>
      </w:tr>
      <w:tr w:rsidR="00094559" w:rsidRPr="00724AE4" w:rsidTr="0077200B">
        <w:trPr>
          <w:trHeight w:val="684"/>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4559" w:rsidRDefault="00094559" w:rsidP="00DC54AF">
            <w:pPr>
              <w:jc w:val="center"/>
              <w:rPr>
                <w:rFonts w:ascii="Arial" w:hAnsi="Arial" w:cs="Arial"/>
                <w:i/>
                <w:iCs/>
                <w:sz w:val="18"/>
                <w:szCs w:val="18"/>
              </w:rPr>
            </w:pPr>
            <w:r>
              <w:rPr>
                <w:rFonts w:ascii="Arial" w:hAnsi="Arial" w:cs="Arial"/>
                <w:i/>
                <w:iCs/>
                <w:sz w:val="18"/>
                <w:szCs w:val="18"/>
              </w:rPr>
              <w:t>33</w:t>
            </w:r>
          </w:p>
        </w:tc>
        <w:tc>
          <w:tcPr>
            <w:tcW w:w="796" w:type="dxa"/>
            <w:tcBorders>
              <w:top w:val="single" w:sz="4" w:space="0" w:color="auto"/>
              <w:left w:val="nil"/>
              <w:bottom w:val="single" w:sz="4" w:space="0" w:color="auto"/>
              <w:right w:val="single" w:sz="4" w:space="0" w:color="auto"/>
            </w:tcBorders>
            <w:shd w:val="clear" w:color="auto" w:fill="auto"/>
            <w:vAlign w:val="bottom"/>
          </w:tcPr>
          <w:p w:rsidR="00094559" w:rsidRPr="004532AB" w:rsidRDefault="00094559" w:rsidP="00E656CD">
            <w:pPr>
              <w:jc w:val="center"/>
              <w:rPr>
                <w:sz w:val="16"/>
                <w:szCs w:val="16"/>
              </w:rPr>
            </w:pPr>
            <w:r>
              <w:rPr>
                <w:sz w:val="16"/>
                <w:szCs w:val="16"/>
              </w:rPr>
              <w:t>K</w:t>
            </w:r>
            <w:r w:rsidRPr="004532AB">
              <w:rPr>
                <w:sz w:val="16"/>
                <w:szCs w:val="16"/>
              </w:rPr>
              <w:t>akanj</w:t>
            </w:r>
          </w:p>
        </w:tc>
        <w:tc>
          <w:tcPr>
            <w:tcW w:w="1047" w:type="dxa"/>
            <w:tcBorders>
              <w:top w:val="single" w:sz="4" w:space="0" w:color="auto"/>
              <w:left w:val="nil"/>
              <w:bottom w:val="single" w:sz="4" w:space="0" w:color="auto"/>
              <w:right w:val="single" w:sz="4" w:space="0" w:color="auto"/>
            </w:tcBorders>
            <w:shd w:val="clear" w:color="auto" w:fill="auto"/>
            <w:noWrap/>
            <w:vAlign w:val="center"/>
          </w:tcPr>
          <w:p w:rsidR="00094559" w:rsidRPr="00F844FE" w:rsidRDefault="00094559" w:rsidP="00E656CD">
            <w:pPr>
              <w:jc w:val="center"/>
              <w:rPr>
                <w:sz w:val="16"/>
                <w:szCs w:val="16"/>
              </w:rPr>
            </w:pPr>
            <w:r>
              <w:rPr>
                <w:sz w:val="16"/>
                <w:szCs w:val="16"/>
              </w:rPr>
              <w:t>GTB</w:t>
            </w:r>
          </w:p>
        </w:tc>
        <w:tc>
          <w:tcPr>
            <w:tcW w:w="2693" w:type="dxa"/>
            <w:tcBorders>
              <w:top w:val="single" w:sz="4" w:space="0" w:color="auto"/>
              <w:left w:val="nil"/>
              <w:bottom w:val="single" w:sz="4" w:space="0" w:color="auto"/>
              <w:right w:val="single" w:sz="4" w:space="0" w:color="auto"/>
            </w:tcBorders>
            <w:shd w:val="clear" w:color="auto" w:fill="auto"/>
            <w:vAlign w:val="center"/>
          </w:tcPr>
          <w:p w:rsidR="00094559" w:rsidRPr="00F844FE" w:rsidRDefault="00094559" w:rsidP="00E656CD">
            <w:pPr>
              <w:rPr>
                <w:iCs/>
                <w:sz w:val="16"/>
                <w:szCs w:val="16"/>
              </w:rPr>
            </w:pPr>
            <w:r>
              <w:rPr>
                <w:iCs/>
                <w:sz w:val="16"/>
                <w:szCs w:val="16"/>
              </w:rPr>
              <w:t>Sječa i izrada šds animal, lifranje, izvoz traktorom, samarica</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094559" w:rsidRPr="006E0E5E" w:rsidRDefault="00094559" w:rsidP="00E656CD">
            <w:pPr>
              <w:jc w:val="center"/>
              <w:rPr>
                <w:sz w:val="18"/>
                <w:szCs w:val="22"/>
              </w:rPr>
            </w:pPr>
            <w:r w:rsidRPr="006E0E5E">
              <w:rPr>
                <w:sz w:val="18"/>
                <w:szCs w:val="22"/>
              </w:rPr>
              <w:t>500</w:t>
            </w:r>
          </w:p>
        </w:tc>
        <w:tc>
          <w:tcPr>
            <w:tcW w:w="661" w:type="dxa"/>
            <w:tcBorders>
              <w:top w:val="single" w:sz="4" w:space="0" w:color="auto"/>
              <w:left w:val="nil"/>
              <w:bottom w:val="single" w:sz="4" w:space="0" w:color="auto"/>
              <w:right w:val="single" w:sz="4" w:space="0" w:color="auto"/>
            </w:tcBorders>
            <w:shd w:val="clear" w:color="auto" w:fill="auto"/>
            <w:noWrap/>
            <w:vAlign w:val="center"/>
          </w:tcPr>
          <w:p w:rsidR="00094559" w:rsidRPr="006E0E5E" w:rsidRDefault="00094559" w:rsidP="00E656CD">
            <w:pPr>
              <w:jc w:val="center"/>
              <w:rPr>
                <w:sz w:val="18"/>
                <w:szCs w:val="22"/>
              </w:rPr>
            </w:pPr>
            <w:r w:rsidRPr="006E0E5E">
              <w:rPr>
                <w:sz w:val="18"/>
                <w:szCs w:val="22"/>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094559" w:rsidRPr="006E0E5E" w:rsidRDefault="00094559" w:rsidP="00E656CD">
            <w:pPr>
              <w:jc w:val="center"/>
              <w:rPr>
                <w:sz w:val="18"/>
                <w:szCs w:val="22"/>
              </w:rPr>
            </w:pPr>
            <w:r w:rsidRPr="006E0E5E">
              <w:rPr>
                <w:sz w:val="18"/>
                <w:szCs w:val="22"/>
              </w:rPr>
              <w:t>2+2</w:t>
            </w:r>
          </w:p>
        </w:tc>
        <w:tc>
          <w:tcPr>
            <w:tcW w:w="757" w:type="dxa"/>
            <w:tcBorders>
              <w:top w:val="single" w:sz="4" w:space="0" w:color="auto"/>
              <w:left w:val="nil"/>
              <w:bottom w:val="single" w:sz="4" w:space="0" w:color="auto"/>
              <w:right w:val="single" w:sz="4" w:space="0" w:color="auto"/>
            </w:tcBorders>
            <w:shd w:val="clear" w:color="auto" w:fill="auto"/>
            <w:vAlign w:val="center"/>
          </w:tcPr>
          <w:p w:rsidR="00094559" w:rsidRPr="007139E6" w:rsidRDefault="00094559" w:rsidP="00E656CD">
            <w:pPr>
              <w:jc w:val="center"/>
              <w:rPr>
                <w:b/>
                <w:bCs/>
                <w:iCs/>
              </w:rPr>
            </w:pPr>
            <w:r w:rsidRPr="007139E6">
              <w:rPr>
                <w:b/>
                <w:bCs/>
                <w:iCs/>
              </w:rPr>
              <w:t>65</w:t>
            </w:r>
          </w:p>
        </w:tc>
        <w:tc>
          <w:tcPr>
            <w:tcW w:w="708" w:type="dxa"/>
            <w:tcBorders>
              <w:top w:val="single" w:sz="4" w:space="0" w:color="auto"/>
              <w:left w:val="nil"/>
              <w:bottom w:val="single" w:sz="4" w:space="0" w:color="auto"/>
              <w:right w:val="single" w:sz="4" w:space="0" w:color="auto"/>
            </w:tcBorders>
            <w:shd w:val="clear" w:color="auto" w:fill="auto"/>
            <w:vAlign w:val="center"/>
          </w:tcPr>
          <w:p w:rsidR="00094559" w:rsidRPr="006E0E5E" w:rsidRDefault="00094559" w:rsidP="00E656CD">
            <w:pPr>
              <w:jc w:val="center"/>
              <w:rPr>
                <w:iCs/>
                <w:sz w:val="18"/>
              </w:rPr>
            </w:pPr>
            <w:r w:rsidRPr="006E0E5E">
              <w:rPr>
                <w:iCs/>
                <w:sz w:val="18"/>
              </w:rPr>
              <w:t>1866,89</w:t>
            </w:r>
          </w:p>
        </w:tc>
        <w:tc>
          <w:tcPr>
            <w:tcW w:w="851" w:type="dxa"/>
            <w:tcBorders>
              <w:top w:val="single" w:sz="4" w:space="0" w:color="auto"/>
              <w:left w:val="nil"/>
              <w:bottom w:val="single" w:sz="4" w:space="0" w:color="auto"/>
              <w:right w:val="single" w:sz="4" w:space="0" w:color="auto"/>
            </w:tcBorders>
            <w:shd w:val="clear" w:color="auto" w:fill="auto"/>
            <w:vAlign w:val="center"/>
          </w:tcPr>
          <w:p w:rsidR="00094559" w:rsidRPr="006D157E" w:rsidRDefault="00094559" w:rsidP="00E656CD">
            <w:pPr>
              <w:jc w:val="right"/>
              <w:rPr>
                <w:iCs/>
              </w:rPr>
            </w:pPr>
            <w:r w:rsidRPr="006D157E">
              <w:rPr>
                <w:iCs/>
              </w:rPr>
              <w:t>34,80</w:t>
            </w:r>
          </w:p>
        </w:tc>
        <w:tc>
          <w:tcPr>
            <w:tcW w:w="1276" w:type="dxa"/>
            <w:tcBorders>
              <w:top w:val="single" w:sz="4" w:space="0" w:color="auto"/>
              <w:left w:val="nil"/>
              <w:bottom w:val="single" w:sz="4" w:space="0" w:color="auto"/>
              <w:right w:val="single" w:sz="4" w:space="0" w:color="auto"/>
            </w:tcBorders>
            <w:shd w:val="clear" w:color="auto" w:fill="auto"/>
            <w:vAlign w:val="center"/>
          </w:tcPr>
          <w:p w:rsidR="00094559" w:rsidRPr="006E0E5E" w:rsidRDefault="00094559" w:rsidP="00E656CD">
            <w:pPr>
              <w:jc w:val="right"/>
              <w:rPr>
                <w:sz w:val="18"/>
                <w:szCs w:val="22"/>
              </w:rPr>
            </w:pPr>
            <w:r w:rsidRPr="006E0E5E">
              <w:rPr>
                <w:sz w:val="18"/>
                <w:szCs w:val="22"/>
              </w:rPr>
              <w:t>64.967,77</w:t>
            </w:r>
          </w:p>
        </w:tc>
      </w:tr>
      <w:tr w:rsidR="00094559" w:rsidRPr="0052167D" w:rsidTr="0077200B">
        <w:trPr>
          <w:trHeight w:val="684"/>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4559" w:rsidRDefault="00094559" w:rsidP="00DC54AF">
            <w:pPr>
              <w:jc w:val="center"/>
              <w:rPr>
                <w:rFonts w:ascii="Arial" w:hAnsi="Arial" w:cs="Arial"/>
                <w:i/>
                <w:iCs/>
                <w:sz w:val="18"/>
                <w:szCs w:val="18"/>
              </w:rPr>
            </w:pPr>
            <w:r>
              <w:rPr>
                <w:rFonts w:ascii="Arial" w:hAnsi="Arial" w:cs="Arial"/>
                <w:i/>
                <w:iCs/>
                <w:sz w:val="18"/>
                <w:szCs w:val="18"/>
              </w:rPr>
              <w:lastRenderedPageBreak/>
              <w:t>34</w:t>
            </w:r>
          </w:p>
        </w:tc>
        <w:tc>
          <w:tcPr>
            <w:tcW w:w="796" w:type="dxa"/>
            <w:tcBorders>
              <w:top w:val="single" w:sz="4" w:space="0" w:color="auto"/>
              <w:left w:val="nil"/>
              <w:bottom w:val="single" w:sz="4" w:space="0" w:color="auto"/>
              <w:right w:val="single" w:sz="4" w:space="0" w:color="auto"/>
            </w:tcBorders>
            <w:shd w:val="clear" w:color="auto" w:fill="auto"/>
            <w:vAlign w:val="bottom"/>
          </w:tcPr>
          <w:p w:rsidR="00094559" w:rsidRPr="004532AB" w:rsidRDefault="00094559" w:rsidP="00E656CD">
            <w:pPr>
              <w:jc w:val="center"/>
              <w:rPr>
                <w:sz w:val="16"/>
                <w:szCs w:val="16"/>
              </w:rPr>
            </w:pPr>
            <w:r w:rsidRPr="004532AB">
              <w:rPr>
                <w:sz w:val="16"/>
                <w:szCs w:val="16"/>
              </w:rPr>
              <w:t>Kakanj</w:t>
            </w:r>
          </w:p>
        </w:tc>
        <w:tc>
          <w:tcPr>
            <w:tcW w:w="1047" w:type="dxa"/>
            <w:tcBorders>
              <w:top w:val="single" w:sz="4" w:space="0" w:color="auto"/>
              <w:left w:val="nil"/>
              <w:bottom w:val="single" w:sz="4" w:space="0" w:color="auto"/>
              <w:right w:val="single" w:sz="4" w:space="0" w:color="auto"/>
            </w:tcBorders>
            <w:shd w:val="clear" w:color="auto" w:fill="auto"/>
            <w:noWrap/>
            <w:vAlign w:val="center"/>
          </w:tcPr>
          <w:p w:rsidR="00094559" w:rsidRPr="00F844FE" w:rsidRDefault="00094559" w:rsidP="00E656CD">
            <w:pPr>
              <w:jc w:val="center"/>
              <w:rPr>
                <w:sz w:val="16"/>
                <w:szCs w:val="16"/>
              </w:rPr>
            </w:pPr>
            <w:r w:rsidRPr="00F844FE">
              <w:rPr>
                <w:sz w:val="16"/>
                <w:szCs w:val="16"/>
              </w:rPr>
              <w:t>B</w:t>
            </w:r>
            <w:r>
              <w:rPr>
                <w:sz w:val="16"/>
                <w:szCs w:val="16"/>
              </w:rPr>
              <w:t>US</w:t>
            </w:r>
          </w:p>
        </w:tc>
        <w:tc>
          <w:tcPr>
            <w:tcW w:w="2693" w:type="dxa"/>
            <w:tcBorders>
              <w:top w:val="single" w:sz="4" w:space="0" w:color="auto"/>
              <w:left w:val="nil"/>
              <w:bottom w:val="single" w:sz="4" w:space="0" w:color="auto"/>
              <w:right w:val="single" w:sz="4" w:space="0" w:color="auto"/>
            </w:tcBorders>
            <w:shd w:val="clear" w:color="auto" w:fill="auto"/>
            <w:vAlign w:val="center"/>
          </w:tcPr>
          <w:p w:rsidR="00094559" w:rsidRPr="00F844FE" w:rsidRDefault="00094559" w:rsidP="00E656CD">
            <w:pPr>
              <w:rPr>
                <w:iCs/>
                <w:sz w:val="16"/>
                <w:szCs w:val="16"/>
              </w:rPr>
            </w:pPr>
            <w:r w:rsidRPr="00F844FE">
              <w:rPr>
                <w:iCs/>
                <w:sz w:val="16"/>
                <w:szCs w:val="16"/>
              </w:rPr>
              <w:t xml:space="preserve">Sječa i izrada šds, izvoz traktorom, lifranje, </w:t>
            </w:r>
            <w:r>
              <w:rPr>
                <w:iCs/>
                <w:sz w:val="16"/>
                <w:szCs w:val="16"/>
              </w:rPr>
              <w:t>gradnja puta i stovarišta</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094559" w:rsidRPr="006E0E5E" w:rsidRDefault="00094559" w:rsidP="00E656CD">
            <w:pPr>
              <w:jc w:val="center"/>
              <w:rPr>
                <w:sz w:val="18"/>
                <w:szCs w:val="22"/>
              </w:rPr>
            </w:pPr>
            <w:r w:rsidRPr="006E0E5E">
              <w:rPr>
                <w:sz w:val="18"/>
                <w:szCs w:val="22"/>
              </w:rPr>
              <w:t>500</w:t>
            </w:r>
          </w:p>
        </w:tc>
        <w:tc>
          <w:tcPr>
            <w:tcW w:w="661" w:type="dxa"/>
            <w:tcBorders>
              <w:top w:val="single" w:sz="4" w:space="0" w:color="auto"/>
              <w:left w:val="nil"/>
              <w:bottom w:val="single" w:sz="4" w:space="0" w:color="auto"/>
              <w:right w:val="single" w:sz="4" w:space="0" w:color="auto"/>
            </w:tcBorders>
            <w:shd w:val="clear" w:color="auto" w:fill="auto"/>
            <w:noWrap/>
            <w:vAlign w:val="center"/>
          </w:tcPr>
          <w:p w:rsidR="00094559" w:rsidRPr="006E0E5E" w:rsidRDefault="00094559" w:rsidP="00E656CD">
            <w:pPr>
              <w:jc w:val="center"/>
              <w:rPr>
                <w:sz w:val="18"/>
                <w:szCs w:val="22"/>
              </w:rPr>
            </w:pPr>
            <w:r w:rsidRPr="006E0E5E">
              <w:rPr>
                <w:sz w:val="18"/>
                <w:szCs w:val="22"/>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094559" w:rsidRPr="006E0E5E" w:rsidRDefault="00094559" w:rsidP="00E656CD">
            <w:pPr>
              <w:jc w:val="center"/>
              <w:rPr>
                <w:sz w:val="18"/>
                <w:szCs w:val="22"/>
              </w:rPr>
            </w:pPr>
            <w:r w:rsidRPr="006E0E5E">
              <w:rPr>
                <w:sz w:val="18"/>
                <w:szCs w:val="22"/>
              </w:rPr>
              <w:t>2+2</w:t>
            </w:r>
          </w:p>
        </w:tc>
        <w:tc>
          <w:tcPr>
            <w:tcW w:w="757" w:type="dxa"/>
            <w:tcBorders>
              <w:top w:val="single" w:sz="4" w:space="0" w:color="auto"/>
              <w:left w:val="nil"/>
              <w:bottom w:val="single" w:sz="4" w:space="0" w:color="auto"/>
              <w:right w:val="single" w:sz="4" w:space="0" w:color="auto"/>
            </w:tcBorders>
            <w:shd w:val="clear" w:color="auto" w:fill="auto"/>
            <w:vAlign w:val="center"/>
          </w:tcPr>
          <w:p w:rsidR="00094559" w:rsidRPr="007139E6" w:rsidRDefault="00094559" w:rsidP="00E656CD">
            <w:pPr>
              <w:jc w:val="center"/>
              <w:rPr>
                <w:b/>
                <w:bCs/>
                <w:iCs/>
              </w:rPr>
            </w:pPr>
            <w:r w:rsidRPr="007139E6">
              <w:rPr>
                <w:b/>
                <w:bCs/>
                <w:iCs/>
              </w:rPr>
              <w:t>14</w:t>
            </w:r>
          </w:p>
        </w:tc>
        <w:tc>
          <w:tcPr>
            <w:tcW w:w="708" w:type="dxa"/>
            <w:tcBorders>
              <w:top w:val="single" w:sz="4" w:space="0" w:color="auto"/>
              <w:left w:val="nil"/>
              <w:bottom w:val="single" w:sz="4" w:space="0" w:color="auto"/>
              <w:right w:val="single" w:sz="4" w:space="0" w:color="auto"/>
            </w:tcBorders>
            <w:shd w:val="clear" w:color="auto" w:fill="auto"/>
            <w:vAlign w:val="center"/>
          </w:tcPr>
          <w:p w:rsidR="00094559" w:rsidRPr="006E0E5E" w:rsidRDefault="00094559" w:rsidP="00E656CD">
            <w:pPr>
              <w:jc w:val="center"/>
              <w:rPr>
                <w:iCs/>
                <w:sz w:val="18"/>
              </w:rPr>
            </w:pPr>
            <w:r w:rsidRPr="006E0E5E">
              <w:rPr>
                <w:iCs/>
                <w:sz w:val="18"/>
              </w:rPr>
              <w:t>3019,00</w:t>
            </w:r>
          </w:p>
        </w:tc>
        <w:tc>
          <w:tcPr>
            <w:tcW w:w="851" w:type="dxa"/>
            <w:tcBorders>
              <w:top w:val="single" w:sz="4" w:space="0" w:color="auto"/>
              <w:left w:val="nil"/>
              <w:bottom w:val="single" w:sz="4" w:space="0" w:color="auto"/>
              <w:right w:val="single" w:sz="4" w:space="0" w:color="auto"/>
            </w:tcBorders>
            <w:shd w:val="clear" w:color="auto" w:fill="auto"/>
            <w:vAlign w:val="center"/>
          </w:tcPr>
          <w:p w:rsidR="00094559" w:rsidRPr="006D157E" w:rsidRDefault="00094559" w:rsidP="00E656CD">
            <w:pPr>
              <w:jc w:val="right"/>
              <w:rPr>
                <w:iCs/>
              </w:rPr>
            </w:pPr>
            <w:r w:rsidRPr="006D157E">
              <w:rPr>
                <w:iCs/>
              </w:rPr>
              <w:t>35,60</w:t>
            </w:r>
          </w:p>
        </w:tc>
        <w:tc>
          <w:tcPr>
            <w:tcW w:w="1276" w:type="dxa"/>
            <w:tcBorders>
              <w:top w:val="single" w:sz="4" w:space="0" w:color="auto"/>
              <w:left w:val="nil"/>
              <w:bottom w:val="single" w:sz="4" w:space="0" w:color="auto"/>
              <w:right w:val="single" w:sz="4" w:space="0" w:color="auto"/>
            </w:tcBorders>
            <w:shd w:val="clear" w:color="auto" w:fill="auto"/>
            <w:vAlign w:val="center"/>
          </w:tcPr>
          <w:p w:rsidR="00094559" w:rsidRPr="006E0E5E" w:rsidRDefault="00094559" w:rsidP="00E656CD">
            <w:pPr>
              <w:jc w:val="right"/>
              <w:rPr>
                <w:sz w:val="18"/>
                <w:szCs w:val="22"/>
              </w:rPr>
            </w:pPr>
            <w:r w:rsidRPr="006E0E5E">
              <w:rPr>
                <w:sz w:val="18"/>
                <w:szCs w:val="22"/>
              </w:rPr>
              <w:t>107.476,40</w:t>
            </w:r>
          </w:p>
        </w:tc>
      </w:tr>
      <w:tr w:rsidR="00094559" w:rsidRPr="0052167D" w:rsidTr="0077200B">
        <w:trPr>
          <w:trHeight w:val="521"/>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4559" w:rsidRDefault="00094559" w:rsidP="00DC54AF">
            <w:pPr>
              <w:jc w:val="center"/>
              <w:rPr>
                <w:rFonts w:ascii="Arial" w:hAnsi="Arial" w:cs="Arial"/>
                <w:i/>
                <w:iCs/>
                <w:sz w:val="18"/>
                <w:szCs w:val="18"/>
              </w:rPr>
            </w:pPr>
            <w:r>
              <w:rPr>
                <w:rFonts w:ascii="Arial" w:hAnsi="Arial" w:cs="Arial"/>
                <w:i/>
                <w:iCs/>
                <w:sz w:val="18"/>
                <w:szCs w:val="18"/>
              </w:rPr>
              <w:t>35</w:t>
            </w:r>
          </w:p>
        </w:tc>
        <w:tc>
          <w:tcPr>
            <w:tcW w:w="796" w:type="dxa"/>
            <w:tcBorders>
              <w:top w:val="single" w:sz="4" w:space="0" w:color="auto"/>
              <w:left w:val="nil"/>
              <w:bottom w:val="single" w:sz="4" w:space="0" w:color="auto"/>
              <w:right w:val="single" w:sz="4" w:space="0" w:color="auto"/>
            </w:tcBorders>
            <w:shd w:val="clear" w:color="auto" w:fill="auto"/>
            <w:vAlign w:val="bottom"/>
          </w:tcPr>
          <w:p w:rsidR="00094559" w:rsidRPr="004532AB" w:rsidRDefault="00094559" w:rsidP="00E656CD">
            <w:pPr>
              <w:jc w:val="center"/>
              <w:rPr>
                <w:sz w:val="16"/>
                <w:szCs w:val="16"/>
              </w:rPr>
            </w:pPr>
            <w:r w:rsidRPr="004532AB">
              <w:rPr>
                <w:sz w:val="16"/>
                <w:szCs w:val="16"/>
              </w:rPr>
              <w:t>.</w:t>
            </w:r>
          </w:p>
          <w:p w:rsidR="00094559" w:rsidRPr="004532AB" w:rsidRDefault="00094559" w:rsidP="00E656CD">
            <w:pPr>
              <w:jc w:val="center"/>
              <w:rPr>
                <w:sz w:val="16"/>
                <w:szCs w:val="16"/>
              </w:rPr>
            </w:pPr>
            <w:r w:rsidRPr="004532AB">
              <w:rPr>
                <w:sz w:val="16"/>
                <w:szCs w:val="16"/>
              </w:rPr>
              <w:t>Kakanj</w:t>
            </w:r>
          </w:p>
        </w:tc>
        <w:tc>
          <w:tcPr>
            <w:tcW w:w="1047" w:type="dxa"/>
            <w:tcBorders>
              <w:top w:val="single" w:sz="4" w:space="0" w:color="auto"/>
              <w:left w:val="nil"/>
              <w:bottom w:val="single" w:sz="4" w:space="0" w:color="auto"/>
              <w:right w:val="single" w:sz="4" w:space="0" w:color="auto"/>
            </w:tcBorders>
            <w:shd w:val="clear" w:color="auto" w:fill="auto"/>
            <w:noWrap/>
            <w:vAlign w:val="center"/>
          </w:tcPr>
          <w:p w:rsidR="00094559" w:rsidRPr="00F844FE" w:rsidRDefault="00094559" w:rsidP="00E656CD">
            <w:pPr>
              <w:jc w:val="center"/>
              <w:rPr>
                <w:sz w:val="16"/>
                <w:szCs w:val="16"/>
              </w:rPr>
            </w:pPr>
            <w:r>
              <w:rPr>
                <w:sz w:val="16"/>
                <w:szCs w:val="16"/>
              </w:rPr>
              <w:t>BUS</w:t>
            </w:r>
          </w:p>
        </w:tc>
        <w:tc>
          <w:tcPr>
            <w:tcW w:w="2693" w:type="dxa"/>
            <w:tcBorders>
              <w:top w:val="single" w:sz="4" w:space="0" w:color="auto"/>
              <w:left w:val="nil"/>
              <w:bottom w:val="single" w:sz="4" w:space="0" w:color="auto"/>
              <w:right w:val="single" w:sz="4" w:space="0" w:color="auto"/>
            </w:tcBorders>
            <w:shd w:val="clear" w:color="auto" w:fill="auto"/>
            <w:vAlign w:val="center"/>
          </w:tcPr>
          <w:p w:rsidR="00094559" w:rsidRPr="00F844FE" w:rsidRDefault="00094559" w:rsidP="00E656CD">
            <w:pPr>
              <w:rPr>
                <w:iCs/>
                <w:sz w:val="16"/>
                <w:szCs w:val="16"/>
              </w:rPr>
            </w:pPr>
            <w:r>
              <w:rPr>
                <w:iCs/>
                <w:sz w:val="16"/>
                <w:szCs w:val="16"/>
              </w:rPr>
              <w:t>Sječa i izrada šds, izvlačenje traktorom šds, gradnja tr. puteva</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094559" w:rsidRPr="006E0E5E" w:rsidRDefault="00094559" w:rsidP="00E656CD">
            <w:pPr>
              <w:jc w:val="center"/>
              <w:rPr>
                <w:sz w:val="18"/>
                <w:szCs w:val="22"/>
              </w:rPr>
            </w:pPr>
            <w:r w:rsidRPr="006E0E5E">
              <w:rPr>
                <w:sz w:val="18"/>
                <w:szCs w:val="22"/>
              </w:rPr>
              <w:t>500</w:t>
            </w:r>
          </w:p>
        </w:tc>
        <w:tc>
          <w:tcPr>
            <w:tcW w:w="661" w:type="dxa"/>
            <w:tcBorders>
              <w:top w:val="single" w:sz="4" w:space="0" w:color="auto"/>
              <w:left w:val="nil"/>
              <w:bottom w:val="single" w:sz="4" w:space="0" w:color="auto"/>
              <w:right w:val="single" w:sz="4" w:space="0" w:color="auto"/>
            </w:tcBorders>
            <w:shd w:val="clear" w:color="auto" w:fill="auto"/>
            <w:noWrap/>
            <w:vAlign w:val="center"/>
          </w:tcPr>
          <w:p w:rsidR="00094559" w:rsidRPr="006E0E5E" w:rsidRDefault="00094559" w:rsidP="00E656CD">
            <w:pPr>
              <w:jc w:val="center"/>
              <w:rPr>
                <w:sz w:val="18"/>
                <w:szCs w:val="22"/>
              </w:rPr>
            </w:pPr>
            <w:r w:rsidRPr="006E0E5E">
              <w:rPr>
                <w:sz w:val="18"/>
                <w:szCs w:val="22"/>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094559" w:rsidRPr="006E0E5E" w:rsidRDefault="00094559" w:rsidP="00E656CD">
            <w:pPr>
              <w:jc w:val="center"/>
              <w:rPr>
                <w:sz w:val="18"/>
                <w:szCs w:val="22"/>
              </w:rPr>
            </w:pPr>
            <w:r w:rsidRPr="006E0E5E">
              <w:rPr>
                <w:sz w:val="18"/>
                <w:szCs w:val="22"/>
              </w:rPr>
              <w:t>2+2</w:t>
            </w:r>
          </w:p>
        </w:tc>
        <w:tc>
          <w:tcPr>
            <w:tcW w:w="757" w:type="dxa"/>
            <w:tcBorders>
              <w:top w:val="single" w:sz="4" w:space="0" w:color="auto"/>
              <w:left w:val="nil"/>
              <w:bottom w:val="single" w:sz="4" w:space="0" w:color="auto"/>
              <w:right w:val="single" w:sz="4" w:space="0" w:color="auto"/>
            </w:tcBorders>
            <w:shd w:val="clear" w:color="auto" w:fill="auto"/>
            <w:vAlign w:val="center"/>
          </w:tcPr>
          <w:p w:rsidR="00094559" w:rsidRPr="007139E6" w:rsidRDefault="00094559" w:rsidP="00E656CD">
            <w:pPr>
              <w:jc w:val="center"/>
              <w:rPr>
                <w:b/>
                <w:bCs/>
                <w:iCs/>
              </w:rPr>
            </w:pPr>
            <w:r w:rsidRPr="007139E6">
              <w:rPr>
                <w:b/>
                <w:bCs/>
                <w:iCs/>
              </w:rPr>
              <w:t>30</w:t>
            </w:r>
          </w:p>
        </w:tc>
        <w:tc>
          <w:tcPr>
            <w:tcW w:w="708" w:type="dxa"/>
            <w:tcBorders>
              <w:top w:val="single" w:sz="4" w:space="0" w:color="auto"/>
              <w:left w:val="nil"/>
              <w:bottom w:val="single" w:sz="4" w:space="0" w:color="auto"/>
              <w:right w:val="single" w:sz="4" w:space="0" w:color="auto"/>
            </w:tcBorders>
            <w:shd w:val="clear" w:color="auto" w:fill="auto"/>
            <w:vAlign w:val="center"/>
          </w:tcPr>
          <w:p w:rsidR="00094559" w:rsidRPr="006E0E5E" w:rsidRDefault="00094559" w:rsidP="00E656CD">
            <w:pPr>
              <w:jc w:val="center"/>
              <w:rPr>
                <w:iCs/>
                <w:sz w:val="18"/>
              </w:rPr>
            </w:pPr>
            <w:r w:rsidRPr="006E0E5E">
              <w:rPr>
                <w:iCs/>
                <w:sz w:val="18"/>
              </w:rPr>
              <w:t>2252,51</w:t>
            </w:r>
          </w:p>
        </w:tc>
        <w:tc>
          <w:tcPr>
            <w:tcW w:w="851" w:type="dxa"/>
            <w:tcBorders>
              <w:top w:val="single" w:sz="4" w:space="0" w:color="auto"/>
              <w:left w:val="nil"/>
              <w:bottom w:val="single" w:sz="4" w:space="0" w:color="auto"/>
              <w:right w:val="single" w:sz="4" w:space="0" w:color="auto"/>
            </w:tcBorders>
            <w:shd w:val="clear" w:color="auto" w:fill="auto"/>
            <w:vAlign w:val="center"/>
          </w:tcPr>
          <w:p w:rsidR="00094559" w:rsidRPr="006D157E" w:rsidRDefault="00094559" w:rsidP="00E656CD">
            <w:pPr>
              <w:jc w:val="right"/>
              <w:rPr>
                <w:iCs/>
              </w:rPr>
            </w:pPr>
            <w:r w:rsidRPr="006D157E">
              <w:rPr>
                <w:iCs/>
              </w:rPr>
              <w:t>38,00</w:t>
            </w:r>
          </w:p>
        </w:tc>
        <w:tc>
          <w:tcPr>
            <w:tcW w:w="1276" w:type="dxa"/>
            <w:tcBorders>
              <w:top w:val="single" w:sz="4" w:space="0" w:color="auto"/>
              <w:left w:val="nil"/>
              <w:bottom w:val="single" w:sz="4" w:space="0" w:color="auto"/>
              <w:right w:val="single" w:sz="4" w:space="0" w:color="auto"/>
            </w:tcBorders>
            <w:shd w:val="clear" w:color="auto" w:fill="auto"/>
            <w:vAlign w:val="center"/>
          </w:tcPr>
          <w:p w:rsidR="00094559" w:rsidRPr="006E0E5E" w:rsidRDefault="00094559" w:rsidP="00E656CD">
            <w:pPr>
              <w:jc w:val="right"/>
              <w:rPr>
                <w:sz w:val="18"/>
                <w:szCs w:val="22"/>
              </w:rPr>
            </w:pPr>
            <w:r w:rsidRPr="006E0E5E">
              <w:rPr>
                <w:sz w:val="18"/>
                <w:szCs w:val="22"/>
              </w:rPr>
              <w:t>85.595,38</w:t>
            </w:r>
          </w:p>
        </w:tc>
      </w:tr>
      <w:tr w:rsidR="00094559" w:rsidRPr="0052167D" w:rsidTr="0077200B">
        <w:trPr>
          <w:trHeight w:val="684"/>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4559" w:rsidRDefault="00094559" w:rsidP="00DC54AF">
            <w:pPr>
              <w:jc w:val="center"/>
              <w:rPr>
                <w:rFonts w:ascii="Arial" w:hAnsi="Arial" w:cs="Arial"/>
                <w:i/>
                <w:iCs/>
                <w:sz w:val="18"/>
                <w:szCs w:val="18"/>
              </w:rPr>
            </w:pPr>
            <w:r>
              <w:rPr>
                <w:rFonts w:ascii="Arial" w:hAnsi="Arial" w:cs="Arial"/>
                <w:i/>
                <w:iCs/>
                <w:sz w:val="18"/>
                <w:szCs w:val="18"/>
              </w:rPr>
              <w:t>36</w:t>
            </w:r>
          </w:p>
        </w:tc>
        <w:tc>
          <w:tcPr>
            <w:tcW w:w="796" w:type="dxa"/>
            <w:tcBorders>
              <w:top w:val="single" w:sz="4" w:space="0" w:color="auto"/>
              <w:left w:val="nil"/>
              <w:bottom w:val="single" w:sz="4" w:space="0" w:color="auto"/>
              <w:right w:val="single" w:sz="4" w:space="0" w:color="auto"/>
            </w:tcBorders>
            <w:shd w:val="clear" w:color="auto" w:fill="auto"/>
            <w:vAlign w:val="center"/>
          </w:tcPr>
          <w:p w:rsidR="00094559" w:rsidRPr="00A710BB" w:rsidRDefault="00094559" w:rsidP="00E656CD">
            <w:pPr>
              <w:jc w:val="center"/>
              <w:rPr>
                <w:color w:val="000000"/>
                <w:sz w:val="16"/>
                <w:szCs w:val="16"/>
              </w:rPr>
            </w:pPr>
            <w:r w:rsidRPr="00A710BB">
              <w:rPr>
                <w:color w:val="000000"/>
                <w:sz w:val="16"/>
                <w:szCs w:val="16"/>
              </w:rPr>
              <w:t>Visoko</w:t>
            </w:r>
          </w:p>
        </w:tc>
        <w:tc>
          <w:tcPr>
            <w:tcW w:w="1047" w:type="dxa"/>
            <w:tcBorders>
              <w:top w:val="single" w:sz="4" w:space="0" w:color="auto"/>
              <w:left w:val="nil"/>
              <w:bottom w:val="single" w:sz="4" w:space="0" w:color="auto"/>
              <w:right w:val="single" w:sz="4" w:space="0" w:color="auto"/>
            </w:tcBorders>
            <w:shd w:val="clear" w:color="auto" w:fill="auto"/>
            <w:noWrap/>
            <w:vAlign w:val="center"/>
          </w:tcPr>
          <w:p w:rsidR="00094559" w:rsidRPr="00A710BB" w:rsidRDefault="00094559" w:rsidP="00E656CD">
            <w:pPr>
              <w:jc w:val="center"/>
              <w:rPr>
                <w:color w:val="000000"/>
                <w:sz w:val="18"/>
                <w:szCs w:val="18"/>
              </w:rPr>
            </w:pPr>
            <w:r w:rsidRPr="00A710BB">
              <w:rPr>
                <w:color w:val="000000"/>
                <w:sz w:val="18"/>
                <w:szCs w:val="18"/>
              </w:rPr>
              <w:t>Kondžilo</w:t>
            </w:r>
          </w:p>
        </w:tc>
        <w:tc>
          <w:tcPr>
            <w:tcW w:w="2693" w:type="dxa"/>
            <w:tcBorders>
              <w:top w:val="single" w:sz="4" w:space="0" w:color="auto"/>
              <w:left w:val="nil"/>
              <w:bottom w:val="single" w:sz="4" w:space="0" w:color="auto"/>
              <w:right w:val="single" w:sz="4" w:space="0" w:color="auto"/>
            </w:tcBorders>
            <w:shd w:val="clear" w:color="auto" w:fill="auto"/>
            <w:vAlign w:val="center"/>
          </w:tcPr>
          <w:p w:rsidR="00094559" w:rsidRPr="00A710BB" w:rsidRDefault="00094559" w:rsidP="00E656CD">
            <w:pPr>
              <w:rPr>
                <w:color w:val="000000"/>
                <w:sz w:val="18"/>
                <w:szCs w:val="18"/>
              </w:rPr>
            </w:pPr>
            <w:r w:rsidRPr="00A710BB">
              <w:rPr>
                <w:color w:val="000000"/>
                <w:sz w:val="18"/>
                <w:szCs w:val="18"/>
              </w:rPr>
              <w:t>Sječa i izrada,  primicanje i  izvoz traktorom.</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094559" w:rsidRDefault="00094559" w:rsidP="00E656CD">
            <w:pPr>
              <w:jc w:val="center"/>
              <w:rPr>
                <w:color w:val="000000"/>
                <w:sz w:val="22"/>
                <w:szCs w:val="22"/>
              </w:rPr>
            </w:pPr>
            <w:r>
              <w:rPr>
                <w:color w:val="000000"/>
                <w:sz w:val="22"/>
                <w:szCs w:val="22"/>
              </w:rPr>
              <w:t>17</w:t>
            </w:r>
          </w:p>
        </w:tc>
        <w:tc>
          <w:tcPr>
            <w:tcW w:w="661" w:type="dxa"/>
            <w:tcBorders>
              <w:top w:val="single" w:sz="4" w:space="0" w:color="auto"/>
              <w:left w:val="nil"/>
              <w:bottom w:val="single" w:sz="4" w:space="0" w:color="auto"/>
              <w:right w:val="single" w:sz="4" w:space="0" w:color="auto"/>
            </w:tcBorders>
            <w:shd w:val="clear" w:color="auto" w:fill="auto"/>
            <w:noWrap/>
            <w:vAlign w:val="center"/>
          </w:tcPr>
          <w:p w:rsidR="00094559" w:rsidRDefault="00094559" w:rsidP="00E656CD">
            <w:pPr>
              <w:jc w:val="center"/>
              <w:rPr>
                <w:color w:val="000000"/>
                <w:sz w:val="22"/>
                <w:szCs w:val="22"/>
              </w:rPr>
            </w:pPr>
            <w:r>
              <w:rPr>
                <w:color w:val="000000"/>
                <w:sz w:val="22"/>
                <w:szCs w:val="22"/>
              </w:rPr>
              <w:t xml:space="preserve">1 </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094559" w:rsidRDefault="00094559" w:rsidP="00E656CD">
            <w:pPr>
              <w:jc w:val="center"/>
              <w:rPr>
                <w:color w:val="000000"/>
                <w:sz w:val="22"/>
                <w:szCs w:val="22"/>
              </w:rPr>
            </w:pPr>
            <w:r>
              <w:rPr>
                <w:color w:val="000000"/>
                <w:sz w:val="22"/>
                <w:szCs w:val="22"/>
              </w:rPr>
              <w:t xml:space="preserve">1 </w:t>
            </w:r>
          </w:p>
        </w:tc>
        <w:tc>
          <w:tcPr>
            <w:tcW w:w="757" w:type="dxa"/>
            <w:tcBorders>
              <w:top w:val="single" w:sz="4" w:space="0" w:color="auto"/>
              <w:left w:val="nil"/>
              <w:bottom w:val="single" w:sz="4" w:space="0" w:color="auto"/>
              <w:right w:val="single" w:sz="4" w:space="0" w:color="auto"/>
            </w:tcBorders>
            <w:shd w:val="clear" w:color="auto" w:fill="auto"/>
            <w:vAlign w:val="center"/>
          </w:tcPr>
          <w:p w:rsidR="00094559" w:rsidRPr="007139E6" w:rsidRDefault="00094559" w:rsidP="00E656CD">
            <w:pPr>
              <w:jc w:val="center"/>
              <w:rPr>
                <w:b/>
                <w:color w:val="000000"/>
              </w:rPr>
            </w:pPr>
            <w:r w:rsidRPr="007139E6">
              <w:rPr>
                <w:b/>
                <w:color w:val="000000"/>
              </w:rPr>
              <w:t>59</w:t>
            </w:r>
          </w:p>
        </w:tc>
        <w:tc>
          <w:tcPr>
            <w:tcW w:w="708" w:type="dxa"/>
            <w:tcBorders>
              <w:top w:val="single" w:sz="4" w:space="0" w:color="auto"/>
              <w:left w:val="nil"/>
              <w:bottom w:val="single" w:sz="4" w:space="0" w:color="auto"/>
              <w:right w:val="single" w:sz="4" w:space="0" w:color="auto"/>
            </w:tcBorders>
            <w:shd w:val="clear" w:color="auto" w:fill="auto"/>
            <w:vAlign w:val="center"/>
          </w:tcPr>
          <w:p w:rsidR="00094559" w:rsidRDefault="00094559" w:rsidP="00E656CD">
            <w:pPr>
              <w:jc w:val="center"/>
              <w:rPr>
                <w:color w:val="000000"/>
                <w:sz w:val="22"/>
                <w:szCs w:val="22"/>
              </w:rPr>
            </w:pPr>
            <w:r>
              <w:rPr>
                <w:color w:val="000000"/>
                <w:sz w:val="22"/>
                <w:szCs w:val="22"/>
              </w:rPr>
              <w:t>17</w:t>
            </w:r>
          </w:p>
        </w:tc>
        <w:tc>
          <w:tcPr>
            <w:tcW w:w="851" w:type="dxa"/>
            <w:tcBorders>
              <w:top w:val="single" w:sz="4" w:space="0" w:color="auto"/>
              <w:left w:val="nil"/>
              <w:bottom w:val="single" w:sz="4" w:space="0" w:color="auto"/>
              <w:right w:val="single" w:sz="4" w:space="0" w:color="auto"/>
            </w:tcBorders>
            <w:shd w:val="clear" w:color="auto" w:fill="auto"/>
            <w:vAlign w:val="center"/>
          </w:tcPr>
          <w:p w:rsidR="00094559" w:rsidRPr="006D157E" w:rsidRDefault="00094559" w:rsidP="00E656CD">
            <w:pPr>
              <w:jc w:val="center"/>
              <w:rPr>
                <w:color w:val="000000"/>
              </w:rPr>
            </w:pPr>
            <w:r w:rsidRPr="006D157E">
              <w:rPr>
                <w:color w:val="000000"/>
              </w:rPr>
              <w:t>30,8</w:t>
            </w:r>
          </w:p>
        </w:tc>
        <w:tc>
          <w:tcPr>
            <w:tcW w:w="1276" w:type="dxa"/>
            <w:tcBorders>
              <w:top w:val="single" w:sz="4" w:space="0" w:color="auto"/>
              <w:left w:val="nil"/>
              <w:bottom w:val="single" w:sz="4" w:space="0" w:color="auto"/>
              <w:right w:val="single" w:sz="4" w:space="0" w:color="auto"/>
            </w:tcBorders>
            <w:shd w:val="clear" w:color="auto" w:fill="auto"/>
            <w:vAlign w:val="center"/>
          </w:tcPr>
          <w:p w:rsidR="00094559" w:rsidRDefault="00094559" w:rsidP="00E656CD">
            <w:pPr>
              <w:jc w:val="center"/>
              <w:rPr>
                <w:color w:val="000000"/>
                <w:sz w:val="22"/>
                <w:szCs w:val="22"/>
              </w:rPr>
            </w:pPr>
            <w:r>
              <w:rPr>
                <w:color w:val="000000"/>
                <w:sz w:val="22"/>
                <w:szCs w:val="22"/>
              </w:rPr>
              <w:t>523,6</w:t>
            </w:r>
          </w:p>
        </w:tc>
      </w:tr>
      <w:tr w:rsidR="00094559" w:rsidRPr="0052167D" w:rsidTr="0077200B">
        <w:trPr>
          <w:trHeight w:val="684"/>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4559" w:rsidRDefault="00094559" w:rsidP="00DC54AF">
            <w:pPr>
              <w:jc w:val="center"/>
              <w:rPr>
                <w:rFonts w:ascii="Arial" w:hAnsi="Arial" w:cs="Arial"/>
                <w:i/>
                <w:iCs/>
                <w:sz w:val="18"/>
                <w:szCs w:val="18"/>
              </w:rPr>
            </w:pPr>
            <w:r>
              <w:rPr>
                <w:rFonts w:ascii="Arial" w:hAnsi="Arial" w:cs="Arial"/>
                <w:i/>
                <w:iCs/>
                <w:sz w:val="18"/>
                <w:szCs w:val="18"/>
              </w:rPr>
              <w:t>37</w:t>
            </w:r>
          </w:p>
        </w:tc>
        <w:tc>
          <w:tcPr>
            <w:tcW w:w="796" w:type="dxa"/>
            <w:tcBorders>
              <w:top w:val="single" w:sz="4" w:space="0" w:color="auto"/>
              <w:left w:val="nil"/>
              <w:bottom w:val="single" w:sz="4" w:space="0" w:color="auto"/>
              <w:right w:val="single" w:sz="4" w:space="0" w:color="auto"/>
            </w:tcBorders>
            <w:shd w:val="clear" w:color="auto" w:fill="auto"/>
            <w:vAlign w:val="center"/>
          </w:tcPr>
          <w:p w:rsidR="00094559" w:rsidRPr="00A710BB" w:rsidRDefault="00094559" w:rsidP="00E656CD">
            <w:pPr>
              <w:jc w:val="center"/>
              <w:rPr>
                <w:color w:val="000000"/>
                <w:sz w:val="16"/>
                <w:szCs w:val="16"/>
              </w:rPr>
            </w:pPr>
            <w:r w:rsidRPr="00A710BB">
              <w:rPr>
                <w:color w:val="000000"/>
                <w:sz w:val="16"/>
                <w:szCs w:val="16"/>
              </w:rPr>
              <w:t>Visoko</w:t>
            </w:r>
          </w:p>
        </w:tc>
        <w:tc>
          <w:tcPr>
            <w:tcW w:w="1047" w:type="dxa"/>
            <w:tcBorders>
              <w:top w:val="single" w:sz="4" w:space="0" w:color="auto"/>
              <w:left w:val="nil"/>
              <w:bottom w:val="single" w:sz="4" w:space="0" w:color="auto"/>
              <w:right w:val="single" w:sz="4" w:space="0" w:color="auto"/>
            </w:tcBorders>
            <w:shd w:val="clear" w:color="auto" w:fill="auto"/>
            <w:noWrap/>
            <w:vAlign w:val="center"/>
          </w:tcPr>
          <w:p w:rsidR="00094559" w:rsidRPr="00A710BB" w:rsidRDefault="00094559" w:rsidP="00E656CD">
            <w:pPr>
              <w:jc w:val="center"/>
              <w:rPr>
                <w:color w:val="000000"/>
                <w:sz w:val="18"/>
                <w:szCs w:val="18"/>
              </w:rPr>
            </w:pPr>
            <w:r w:rsidRPr="00A710BB">
              <w:rPr>
                <w:color w:val="000000"/>
                <w:sz w:val="18"/>
                <w:szCs w:val="18"/>
              </w:rPr>
              <w:t>D</w:t>
            </w:r>
            <w:r>
              <w:rPr>
                <w:color w:val="000000"/>
                <w:sz w:val="18"/>
                <w:szCs w:val="18"/>
              </w:rPr>
              <w:t>-</w:t>
            </w:r>
            <w:r w:rsidRPr="00A710BB">
              <w:rPr>
                <w:color w:val="000000"/>
                <w:sz w:val="18"/>
                <w:szCs w:val="18"/>
              </w:rPr>
              <w:t>T</w:t>
            </w:r>
            <w:r>
              <w:rPr>
                <w:color w:val="000000"/>
                <w:sz w:val="18"/>
                <w:szCs w:val="18"/>
              </w:rPr>
              <w:t>-</w:t>
            </w:r>
            <w:r w:rsidRPr="00A710BB">
              <w:rPr>
                <w:color w:val="000000"/>
                <w:sz w:val="18"/>
                <w:szCs w:val="18"/>
              </w:rPr>
              <w:t>Goruša</w:t>
            </w:r>
          </w:p>
        </w:tc>
        <w:tc>
          <w:tcPr>
            <w:tcW w:w="2693" w:type="dxa"/>
            <w:tcBorders>
              <w:top w:val="single" w:sz="4" w:space="0" w:color="auto"/>
              <w:left w:val="nil"/>
              <w:bottom w:val="single" w:sz="4" w:space="0" w:color="auto"/>
              <w:right w:val="single" w:sz="4" w:space="0" w:color="auto"/>
            </w:tcBorders>
            <w:shd w:val="clear" w:color="auto" w:fill="auto"/>
            <w:vAlign w:val="center"/>
          </w:tcPr>
          <w:p w:rsidR="00094559" w:rsidRPr="00A710BB" w:rsidRDefault="00094559" w:rsidP="00E656CD">
            <w:pPr>
              <w:rPr>
                <w:color w:val="000000"/>
                <w:sz w:val="18"/>
                <w:szCs w:val="18"/>
              </w:rPr>
            </w:pPr>
            <w:r w:rsidRPr="00A710BB">
              <w:rPr>
                <w:color w:val="000000"/>
                <w:sz w:val="18"/>
                <w:szCs w:val="18"/>
              </w:rPr>
              <w:t>Sječa i izrada, primicanje animalom, primicanje i  izvoz traktorom, čišćenje i izgradnja traktorskih vlaka, sanacija vlaka i stovarišta, sanacija kamionsklog puta</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094559" w:rsidRDefault="00094559" w:rsidP="00E656CD">
            <w:pPr>
              <w:jc w:val="center"/>
              <w:rPr>
                <w:color w:val="000000"/>
                <w:sz w:val="22"/>
                <w:szCs w:val="22"/>
              </w:rPr>
            </w:pPr>
            <w:r>
              <w:rPr>
                <w:color w:val="000000"/>
                <w:sz w:val="22"/>
                <w:szCs w:val="22"/>
              </w:rPr>
              <w:t>365</w:t>
            </w:r>
          </w:p>
        </w:tc>
        <w:tc>
          <w:tcPr>
            <w:tcW w:w="661" w:type="dxa"/>
            <w:tcBorders>
              <w:top w:val="single" w:sz="4" w:space="0" w:color="auto"/>
              <w:left w:val="nil"/>
              <w:bottom w:val="single" w:sz="4" w:space="0" w:color="auto"/>
              <w:right w:val="single" w:sz="4" w:space="0" w:color="auto"/>
            </w:tcBorders>
            <w:shd w:val="clear" w:color="auto" w:fill="auto"/>
            <w:noWrap/>
            <w:vAlign w:val="center"/>
          </w:tcPr>
          <w:p w:rsidR="00094559" w:rsidRDefault="00094559" w:rsidP="00E656CD">
            <w:pPr>
              <w:jc w:val="center"/>
              <w:rPr>
                <w:color w:val="000000"/>
                <w:sz w:val="22"/>
                <w:szCs w:val="22"/>
              </w:rPr>
            </w:pPr>
            <w:r>
              <w:rPr>
                <w:color w:val="000000"/>
                <w:sz w:val="22"/>
                <w:szCs w:val="22"/>
              </w:rPr>
              <w:t xml:space="preserve">2tr, 2an 1bu </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094559" w:rsidRDefault="00094559" w:rsidP="00E656CD">
            <w:pPr>
              <w:jc w:val="center"/>
              <w:rPr>
                <w:color w:val="000000"/>
                <w:sz w:val="22"/>
                <w:szCs w:val="22"/>
              </w:rPr>
            </w:pPr>
            <w:r>
              <w:rPr>
                <w:color w:val="000000"/>
                <w:sz w:val="22"/>
                <w:szCs w:val="22"/>
              </w:rPr>
              <w:t xml:space="preserve">2 </w:t>
            </w:r>
          </w:p>
        </w:tc>
        <w:tc>
          <w:tcPr>
            <w:tcW w:w="757" w:type="dxa"/>
            <w:tcBorders>
              <w:top w:val="single" w:sz="4" w:space="0" w:color="auto"/>
              <w:left w:val="nil"/>
              <w:bottom w:val="single" w:sz="4" w:space="0" w:color="auto"/>
              <w:right w:val="single" w:sz="4" w:space="0" w:color="auto"/>
            </w:tcBorders>
            <w:shd w:val="clear" w:color="auto" w:fill="auto"/>
            <w:vAlign w:val="center"/>
          </w:tcPr>
          <w:p w:rsidR="00094559" w:rsidRPr="007139E6" w:rsidRDefault="00094559" w:rsidP="00E656CD">
            <w:pPr>
              <w:jc w:val="center"/>
              <w:rPr>
                <w:b/>
                <w:color w:val="000000"/>
              </w:rPr>
            </w:pPr>
            <w:r w:rsidRPr="007139E6">
              <w:rPr>
                <w:b/>
                <w:color w:val="000000"/>
              </w:rPr>
              <w:t>55</w:t>
            </w:r>
          </w:p>
        </w:tc>
        <w:tc>
          <w:tcPr>
            <w:tcW w:w="708" w:type="dxa"/>
            <w:tcBorders>
              <w:top w:val="single" w:sz="4" w:space="0" w:color="auto"/>
              <w:left w:val="nil"/>
              <w:bottom w:val="single" w:sz="4" w:space="0" w:color="auto"/>
              <w:right w:val="single" w:sz="4" w:space="0" w:color="auto"/>
            </w:tcBorders>
            <w:shd w:val="clear" w:color="auto" w:fill="auto"/>
            <w:vAlign w:val="center"/>
          </w:tcPr>
          <w:p w:rsidR="00094559" w:rsidRDefault="00094559" w:rsidP="00E656CD">
            <w:pPr>
              <w:jc w:val="center"/>
              <w:rPr>
                <w:color w:val="000000"/>
                <w:sz w:val="22"/>
                <w:szCs w:val="22"/>
              </w:rPr>
            </w:pPr>
            <w:r>
              <w:rPr>
                <w:color w:val="000000"/>
                <w:sz w:val="22"/>
                <w:szCs w:val="22"/>
              </w:rPr>
              <w:t>951</w:t>
            </w:r>
          </w:p>
        </w:tc>
        <w:tc>
          <w:tcPr>
            <w:tcW w:w="851" w:type="dxa"/>
            <w:tcBorders>
              <w:top w:val="single" w:sz="4" w:space="0" w:color="auto"/>
              <w:left w:val="nil"/>
              <w:bottom w:val="single" w:sz="4" w:space="0" w:color="auto"/>
              <w:right w:val="single" w:sz="4" w:space="0" w:color="auto"/>
            </w:tcBorders>
            <w:shd w:val="clear" w:color="auto" w:fill="auto"/>
            <w:vAlign w:val="center"/>
          </w:tcPr>
          <w:p w:rsidR="00094559" w:rsidRPr="006D157E" w:rsidRDefault="00094559" w:rsidP="00E656CD">
            <w:pPr>
              <w:jc w:val="center"/>
              <w:rPr>
                <w:color w:val="000000"/>
              </w:rPr>
            </w:pPr>
            <w:r w:rsidRPr="006D157E">
              <w:rPr>
                <w:color w:val="000000"/>
              </w:rPr>
              <w:t>30,27</w:t>
            </w:r>
          </w:p>
        </w:tc>
        <w:tc>
          <w:tcPr>
            <w:tcW w:w="1276" w:type="dxa"/>
            <w:tcBorders>
              <w:top w:val="single" w:sz="4" w:space="0" w:color="auto"/>
              <w:left w:val="nil"/>
              <w:bottom w:val="single" w:sz="4" w:space="0" w:color="auto"/>
              <w:right w:val="single" w:sz="4" w:space="0" w:color="auto"/>
            </w:tcBorders>
            <w:shd w:val="clear" w:color="auto" w:fill="auto"/>
            <w:vAlign w:val="center"/>
          </w:tcPr>
          <w:p w:rsidR="00094559" w:rsidRDefault="00094559" w:rsidP="00E656CD">
            <w:pPr>
              <w:jc w:val="center"/>
              <w:rPr>
                <w:color w:val="000000"/>
                <w:sz w:val="22"/>
                <w:szCs w:val="22"/>
              </w:rPr>
            </w:pPr>
            <w:r>
              <w:rPr>
                <w:color w:val="000000"/>
                <w:sz w:val="22"/>
                <w:szCs w:val="22"/>
              </w:rPr>
              <w:t>28786,77</w:t>
            </w:r>
          </w:p>
        </w:tc>
      </w:tr>
      <w:tr w:rsidR="00094559" w:rsidRPr="0052167D" w:rsidTr="0077200B">
        <w:trPr>
          <w:trHeight w:val="684"/>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4559" w:rsidRDefault="00094559" w:rsidP="00DC54AF">
            <w:pPr>
              <w:jc w:val="center"/>
              <w:rPr>
                <w:rFonts w:ascii="Arial" w:hAnsi="Arial" w:cs="Arial"/>
                <w:i/>
                <w:iCs/>
                <w:sz w:val="18"/>
                <w:szCs w:val="18"/>
              </w:rPr>
            </w:pPr>
            <w:r>
              <w:rPr>
                <w:rFonts w:ascii="Arial" w:hAnsi="Arial" w:cs="Arial"/>
                <w:i/>
                <w:iCs/>
                <w:sz w:val="18"/>
                <w:szCs w:val="18"/>
              </w:rPr>
              <w:t>38</w:t>
            </w:r>
          </w:p>
        </w:tc>
        <w:tc>
          <w:tcPr>
            <w:tcW w:w="796" w:type="dxa"/>
            <w:tcBorders>
              <w:top w:val="single" w:sz="4" w:space="0" w:color="auto"/>
              <w:left w:val="nil"/>
              <w:bottom w:val="single" w:sz="4" w:space="0" w:color="auto"/>
              <w:right w:val="single" w:sz="4" w:space="0" w:color="auto"/>
            </w:tcBorders>
            <w:shd w:val="clear" w:color="auto" w:fill="auto"/>
            <w:vAlign w:val="center"/>
          </w:tcPr>
          <w:p w:rsidR="00094559" w:rsidRPr="001232B0" w:rsidRDefault="00094559" w:rsidP="00E656CD">
            <w:pPr>
              <w:jc w:val="center"/>
              <w:rPr>
                <w:rFonts w:ascii="Arial" w:hAnsi="Arial" w:cs="Arial"/>
                <w:sz w:val="16"/>
                <w:szCs w:val="16"/>
              </w:rPr>
            </w:pPr>
            <w:r w:rsidRPr="001232B0">
              <w:rPr>
                <w:rFonts w:ascii="Arial" w:hAnsi="Arial" w:cs="Arial"/>
                <w:sz w:val="16"/>
                <w:szCs w:val="16"/>
              </w:rPr>
              <w:t>Žepče</w:t>
            </w:r>
          </w:p>
        </w:tc>
        <w:tc>
          <w:tcPr>
            <w:tcW w:w="1047" w:type="dxa"/>
            <w:tcBorders>
              <w:top w:val="single" w:sz="4" w:space="0" w:color="auto"/>
              <w:left w:val="nil"/>
              <w:bottom w:val="single" w:sz="4" w:space="0" w:color="auto"/>
              <w:right w:val="single" w:sz="4" w:space="0" w:color="auto"/>
            </w:tcBorders>
            <w:shd w:val="clear" w:color="auto" w:fill="auto"/>
            <w:noWrap/>
            <w:vAlign w:val="center"/>
          </w:tcPr>
          <w:p w:rsidR="00094559" w:rsidRPr="00C542DB" w:rsidRDefault="00094559" w:rsidP="00E656CD">
            <w:pPr>
              <w:jc w:val="center"/>
              <w:rPr>
                <w:rFonts w:ascii="Arial" w:hAnsi="Arial" w:cs="Arial"/>
                <w:sz w:val="18"/>
                <w:szCs w:val="18"/>
              </w:rPr>
            </w:pPr>
            <w:r w:rsidRPr="00C542DB">
              <w:rPr>
                <w:rFonts w:ascii="Arial" w:hAnsi="Arial" w:cs="Arial"/>
                <w:sz w:val="18"/>
                <w:szCs w:val="18"/>
              </w:rPr>
              <w:t>N-P</w:t>
            </w:r>
          </w:p>
        </w:tc>
        <w:tc>
          <w:tcPr>
            <w:tcW w:w="2693" w:type="dxa"/>
            <w:tcBorders>
              <w:top w:val="single" w:sz="4" w:space="0" w:color="auto"/>
              <w:left w:val="nil"/>
              <w:bottom w:val="single" w:sz="4" w:space="0" w:color="auto"/>
              <w:right w:val="single" w:sz="4" w:space="0" w:color="auto"/>
            </w:tcBorders>
            <w:shd w:val="clear" w:color="auto" w:fill="auto"/>
            <w:vAlign w:val="center"/>
          </w:tcPr>
          <w:p w:rsidR="00094559" w:rsidRPr="00C542DB" w:rsidRDefault="00094559" w:rsidP="00E656CD">
            <w:pPr>
              <w:rPr>
                <w:rFonts w:ascii="Arial" w:hAnsi="Arial" w:cs="Arial"/>
                <w:i/>
                <w:iCs/>
                <w:sz w:val="17"/>
                <w:szCs w:val="17"/>
              </w:rPr>
            </w:pPr>
            <w:r w:rsidRPr="00C542DB">
              <w:rPr>
                <w:rFonts w:ascii="Arial" w:hAnsi="Arial" w:cs="Arial"/>
                <w:i/>
                <w:iCs/>
                <w:sz w:val="17"/>
                <w:szCs w:val="17"/>
              </w:rPr>
              <w:t>Redovni odjel:Sječa i zrada šds,izvoz traktorom,izgradnja i čišćenje taktorskih vlaka.</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094559" w:rsidRPr="00C542DB" w:rsidRDefault="00094559" w:rsidP="00E656CD">
            <w:pPr>
              <w:jc w:val="center"/>
              <w:rPr>
                <w:rFonts w:ascii="Arial" w:hAnsi="Arial" w:cs="Arial"/>
                <w:i/>
                <w:iCs/>
                <w:sz w:val="18"/>
                <w:szCs w:val="18"/>
              </w:rPr>
            </w:pPr>
            <w:r w:rsidRPr="00C542DB">
              <w:rPr>
                <w:rFonts w:ascii="Arial" w:hAnsi="Arial" w:cs="Arial"/>
                <w:i/>
                <w:iCs/>
                <w:sz w:val="18"/>
                <w:szCs w:val="18"/>
              </w:rPr>
              <w:t>500</w:t>
            </w:r>
          </w:p>
        </w:tc>
        <w:tc>
          <w:tcPr>
            <w:tcW w:w="661" w:type="dxa"/>
            <w:tcBorders>
              <w:top w:val="single" w:sz="4" w:space="0" w:color="auto"/>
              <w:left w:val="nil"/>
              <w:bottom w:val="single" w:sz="4" w:space="0" w:color="auto"/>
              <w:right w:val="single" w:sz="4" w:space="0" w:color="auto"/>
            </w:tcBorders>
            <w:shd w:val="clear" w:color="auto" w:fill="auto"/>
            <w:noWrap/>
            <w:vAlign w:val="center"/>
          </w:tcPr>
          <w:p w:rsidR="00094559" w:rsidRPr="00C542DB" w:rsidRDefault="00094559" w:rsidP="00E656CD">
            <w:pPr>
              <w:jc w:val="center"/>
              <w:rPr>
                <w:rFonts w:ascii="Arial" w:hAnsi="Arial" w:cs="Arial"/>
                <w:i/>
                <w:iCs/>
                <w:sz w:val="18"/>
                <w:szCs w:val="18"/>
              </w:rPr>
            </w:pPr>
            <w:r w:rsidRPr="00C542DB">
              <w:rPr>
                <w:rFonts w:ascii="Arial" w:hAnsi="Arial" w:cs="Arial"/>
                <w:i/>
                <w:iCs/>
                <w:sz w:val="18"/>
                <w:szCs w:val="18"/>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094559" w:rsidRPr="00C542DB" w:rsidRDefault="00094559" w:rsidP="00E656CD">
            <w:pPr>
              <w:jc w:val="center"/>
              <w:rPr>
                <w:rFonts w:ascii="Arial" w:hAnsi="Arial" w:cs="Arial"/>
                <w:i/>
                <w:iCs/>
                <w:sz w:val="18"/>
                <w:szCs w:val="18"/>
              </w:rPr>
            </w:pPr>
            <w:r w:rsidRPr="00C542DB">
              <w:rPr>
                <w:rFonts w:ascii="Arial" w:hAnsi="Arial" w:cs="Arial"/>
                <w:i/>
                <w:iCs/>
                <w:sz w:val="18"/>
                <w:szCs w:val="18"/>
              </w:rPr>
              <w:t>2</w:t>
            </w:r>
          </w:p>
        </w:tc>
        <w:tc>
          <w:tcPr>
            <w:tcW w:w="757" w:type="dxa"/>
            <w:tcBorders>
              <w:top w:val="single" w:sz="4" w:space="0" w:color="auto"/>
              <w:left w:val="nil"/>
              <w:bottom w:val="single" w:sz="4" w:space="0" w:color="auto"/>
              <w:right w:val="single" w:sz="4" w:space="0" w:color="auto"/>
            </w:tcBorders>
            <w:shd w:val="clear" w:color="auto" w:fill="auto"/>
            <w:vAlign w:val="center"/>
          </w:tcPr>
          <w:p w:rsidR="00094559" w:rsidRPr="00C542DB" w:rsidRDefault="00094559" w:rsidP="00E656CD">
            <w:pPr>
              <w:jc w:val="center"/>
              <w:rPr>
                <w:rFonts w:ascii="Arial" w:hAnsi="Arial" w:cs="Arial"/>
                <w:iCs/>
              </w:rPr>
            </w:pPr>
            <w:r w:rsidRPr="00C542DB">
              <w:rPr>
                <w:rFonts w:ascii="Arial" w:hAnsi="Arial" w:cs="Arial"/>
                <w:iCs/>
              </w:rPr>
              <w:t>71</w:t>
            </w:r>
          </w:p>
        </w:tc>
        <w:tc>
          <w:tcPr>
            <w:tcW w:w="708" w:type="dxa"/>
            <w:tcBorders>
              <w:top w:val="single" w:sz="4" w:space="0" w:color="auto"/>
              <w:left w:val="nil"/>
              <w:bottom w:val="single" w:sz="4" w:space="0" w:color="auto"/>
              <w:right w:val="single" w:sz="4" w:space="0" w:color="auto"/>
            </w:tcBorders>
            <w:shd w:val="clear" w:color="auto" w:fill="auto"/>
            <w:vAlign w:val="center"/>
          </w:tcPr>
          <w:p w:rsidR="00094559" w:rsidRPr="00C542DB" w:rsidRDefault="00094559" w:rsidP="00E656CD">
            <w:pPr>
              <w:jc w:val="center"/>
              <w:rPr>
                <w:rFonts w:ascii="Arial" w:hAnsi="Arial" w:cs="Arial"/>
                <w:i/>
                <w:iCs/>
              </w:rPr>
            </w:pPr>
            <w:r w:rsidRPr="00C542DB">
              <w:rPr>
                <w:rFonts w:ascii="Arial" w:hAnsi="Arial" w:cs="Arial"/>
                <w:i/>
                <w:iCs/>
              </w:rPr>
              <w:t>1995</w:t>
            </w:r>
          </w:p>
        </w:tc>
        <w:tc>
          <w:tcPr>
            <w:tcW w:w="851" w:type="dxa"/>
            <w:tcBorders>
              <w:top w:val="single" w:sz="4" w:space="0" w:color="auto"/>
              <w:left w:val="nil"/>
              <w:bottom w:val="single" w:sz="4" w:space="0" w:color="auto"/>
              <w:right w:val="single" w:sz="4" w:space="0" w:color="auto"/>
            </w:tcBorders>
            <w:shd w:val="clear" w:color="auto" w:fill="auto"/>
            <w:vAlign w:val="center"/>
          </w:tcPr>
          <w:p w:rsidR="00094559" w:rsidRPr="00C542DB" w:rsidRDefault="00094559" w:rsidP="00E656CD">
            <w:pPr>
              <w:jc w:val="right"/>
              <w:rPr>
                <w:rFonts w:ascii="Arial" w:hAnsi="Arial" w:cs="Arial"/>
                <w:i/>
                <w:iCs/>
                <w:sz w:val="18"/>
                <w:szCs w:val="18"/>
                <w:u w:val="single"/>
              </w:rPr>
            </w:pPr>
            <w:r w:rsidRPr="00C542DB">
              <w:rPr>
                <w:rFonts w:ascii="Arial" w:hAnsi="Arial" w:cs="Arial"/>
                <w:i/>
                <w:iCs/>
                <w:sz w:val="18"/>
                <w:szCs w:val="18"/>
                <w:u w:val="single"/>
              </w:rPr>
              <w:t>32,61</w:t>
            </w:r>
          </w:p>
        </w:tc>
        <w:tc>
          <w:tcPr>
            <w:tcW w:w="1276" w:type="dxa"/>
            <w:tcBorders>
              <w:top w:val="single" w:sz="4" w:space="0" w:color="auto"/>
              <w:left w:val="nil"/>
              <w:bottom w:val="single" w:sz="4" w:space="0" w:color="auto"/>
              <w:right w:val="single" w:sz="4" w:space="0" w:color="auto"/>
            </w:tcBorders>
            <w:shd w:val="clear" w:color="auto" w:fill="auto"/>
            <w:vAlign w:val="center"/>
          </w:tcPr>
          <w:p w:rsidR="00094559" w:rsidRPr="00C542DB" w:rsidRDefault="00094559" w:rsidP="00E656CD">
            <w:pPr>
              <w:jc w:val="center"/>
              <w:rPr>
                <w:rFonts w:ascii="Arial" w:hAnsi="Arial" w:cs="Arial"/>
                <w:i/>
                <w:iCs/>
              </w:rPr>
            </w:pPr>
            <w:r w:rsidRPr="00C542DB">
              <w:rPr>
                <w:rFonts w:ascii="Arial" w:hAnsi="Arial" w:cs="Arial"/>
                <w:i/>
                <w:iCs/>
              </w:rPr>
              <w:t>65059,37</w:t>
            </w:r>
          </w:p>
        </w:tc>
      </w:tr>
      <w:tr w:rsidR="00094559" w:rsidRPr="0052167D" w:rsidTr="0077200B">
        <w:trPr>
          <w:trHeight w:val="684"/>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4559" w:rsidRDefault="00094559" w:rsidP="00DC54AF">
            <w:pPr>
              <w:jc w:val="center"/>
              <w:rPr>
                <w:rFonts w:ascii="Arial" w:hAnsi="Arial" w:cs="Arial"/>
                <w:i/>
                <w:iCs/>
                <w:sz w:val="18"/>
                <w:szCs w:val="18"/>
              </w:rPr>
            </w:pPr>
            <w:r>
              <w:rPr>
                <w:rFonts w:ascii="Arial" w:hAnsi="Arial" w:cs="Arial"/>
                <w:i/>
                <w:iCs/>
                <w:sz w:val="18"/>
                <w:szCs w:val="18"/>
              </w:rPr>
              <w:t>39</w:t>
            </w:r>
          </w:p>
        </w:tc>
        <w:tc>
          <w:tcPr>
            <w:tcW w:w="796" w:type="dxa"/>
            <w:tcBorders>
              <w:top w:val="single" w:sz="4" w:space="0" w:color="auto"/>
              <w:left w:val="nil"/>
              <w:bottom w:val="single" w:sz="4" w:space="0" w:color="auto"/>
              <w:right w:val="single" w:sz="4" w:space="0" w:color="auto"/>
            </w:tcBorders>
            <w:shd w:val="clear" w:color="auto" w:fill="auto"/>
            <w:vAlign w:val="center"/>
          </w:tcPr>
          <w:p w:rsidR="00094559" w:rsidRPr="001232B0" w:rsidRDefault="00094559" w:rsidP="00E656CD">
            <w:pPr>
              <w:jc w:val="center"/>
              <w:rPr>
                <w:rFonts w:ascii="Arial" w:hAnsi="Arial" w:cs="Arial"/>
                <w:sz w:val="16"/>
                <w:szCs w:val="16"/>
              </w:rPr>
            </w:pPr>
            <w:r w:rsidRPr="001232B0">
              <w:rPr>
                <w:rFonts w:ascii="Arial" w:hAnsi="Arial" w:cs="Arial"/>
                <w:sz w:val="16"/>
                <w:szCs w:val="16"/>
              </w:rPr>
              <w:t>Žepče</w:t>
            </w:r>
          </w:p>
        </w:tc>
        <w:tc>
          <w:tcPr>
            <w:tcW w:w="1047" w:type="dxa"/>
            <w:tcBorders>
              <w:top w:val="single" w:sz="4" w:space="0" w:color="auto"/>
              <w:left w:val="nil"/>
              <w:bottom w:val="single" w:sz="4" w:space="0" w:color="auto"/>
              <w:right w:val="single" w:sz="4" w:space="0" w:color="auto"/>
            </w:tcBorders>
            <w:shd w:val="clear" w:color="auto" w:fill="auto"/>
            <w:noWrap/>
            <w:vAlign w:val="center"/>
          </w:tcPr>
          <w:p w:rsidR="00094559" w:rsidRPr="00C542DB" w:rsidRDefault="00094559" w:rsidP="00E656CD">
            <w:pPr>
              <w:jc w:val="center"/>
              <w:rPr>
                <w:rFonts w:ascii="Arial" w:hAnsi="Arial" w:cs="Arial"/>
                <w:sz w:val="18"/>
                <w:szCs w:val="18"/>
              </w:rPr>
            </w:pPr>
            <w:r w:rsidRPr="00C542DB">
              <w:rPr>
                <w:rFonts w:ascii="Arial" w:hAnsi="Arial" w:cs="Arial"/>
                <w:sz w:val="18"/>
                <w:szCs w:val="18"/>
              </w:rPr>
              <w:t>Liješnica</w:t>
            </w:r>
          </w:p>
        </w:tc>
        <w:tc>
          <w:tcPr>
            <w:tcW w:w="2693" w:type="dxa"/>
            <w:tcBorders>
              <w:top w:val="single" w:sz="4" w:space="0" w:color="auto"/>
              <w:left w:val="nil"/>
              <w:bottom w:val="single" w:sz="4" w:space="0" w:color="auto"/>
              <w:right w:val="single" w:sz="4" w:space="0" w:color="auto"/>
            </w:tcBorders>
            <w:shd w:val="clear" w:color="auto" w:fill="auto"/>
            <w:vAlign w:val="center"/>
          </w:tcPr>
          <w:p w:rsidR="00094559" w:rsidRPr="00C542DB" w:rsidRDefault="00094559" w:rsidP="00E656CD">
            <w:pPr>
              <w:rPr>
                <w:rFonts w:ascii="Arial" w:hAnsi="Arial" w:cs="Arial"/>
                <w:i/>
                <w:iCs/>
                <w:sz w:val="17"/>
                <w:szCs w:val="17"/>
              </w:rPr>
            </w:pPr>
            <w:r w:rsidRPr="00C542DB">
              <w:rPr>
                <w:rFonts w:ascii="Arial" w:hAnsi="Arial" w:cs="Arial"/>
                <w:i/>
                <w:iCs/>
                <w:sz w:val="17"/>
                <w:szCs w:val="17"/>
              </w:rPr>
              <w:t>Redovni odjel:Sječa i zrada šds,izvoz traktorom,izgradnja i čišćenje taktorskih vlaka.</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094559" w:rsidRPr="00C542DB" w:rsidRDefault="00094559" w:rsidP="00E656CD">
            <w:pPr>
              <w:jc w:val="center"/>
              <w:rPr>
                <w:rFonts w:ascii="Arial" w:hAnsi="Arial" w:cs="Arial"/>
                <w:i/>
                <w:iCs/>
                <w:sz w:val="18"/>
                <w:szCs w:val="18"/>
              </w:rPr>
            </w:pPr>
            <w:r w:rsidRPr="00C542DB">
              <w:rPr>
                <w:rFonts w:ascii="Arial" w:hAnsi="Arial" w:cs="Arial"/>
                <w:i/>
                <w:iCs/>
                <w:sz w:val="18"/>
                <w:szCs w:val="18"/>
              </w:rPr>
              <w:t>500</w:t>
            </w:r>
          </w:p>
        </w:tc>
        <w:tc>
          <w:tcPr>
            <w:tcW w:w="661" w:type="dxa"/>
            <w:tcBorders>
              <w:top w:val="single" w:sz="4" w:space="0" w:color="auto"/>
              <w:left w:val="nil"/>
              <w:bottom w:val="single" w:sz="4" w:space="0" w:color="auto"/>
              <w:right w:val="single" w:sz="4" w:space="0" w:color="auto"/>
            </w:tcBorders>
            <w:shd w:val="clear" w:color="auto" w:fill="auto"/>
            <w:noWrap/>
            <w:vAlign w:val="center"/>
          </w:tcPr>
          <w:p w:rsidR="00094559" w:rsidRPr="00C542DB" w:rsidRDefault="00094559" w:rsidP="00E656CD">
            <w:pPr>
              <w:jc w:val="center"/>
              <w:rPr>
                <w:rFonts w:ascii="Arial" w:hAnsi="Arial" w:cs="Arial"/>
                <w:i/>
                <w:iCs/>
                <w:sz w:val="18"/>
                <w:szCs w:val="18"/>
              </w:rPr>
            </w:pPr>
            <w:r w:rsidRPr="00C542DB">
              <w:rPr>
                <w:rFonts w:ascii="Arial" w:hAnsi="Arial" w:cs="Arial"/>
                <w:i/>
                <w:iCs/>
                <w:sz w:val="18"/>
                <w:szCs w:val="18"/>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094559" w:rsidRPr="00C542DB" w:rsidRDefault="00094559" w:rsidP="00E656CD">
            <w:pPr>
              <w:jc w:val="center"/>
              <w:rPr>
                <w:rFonts w:ascii="Arial" w:hAnsi="Arial" w:cs="Arial"/>
                <w:i/>
                <w:iCs/>
                <w:sz w:val="18"/>
                <w:szCs w:val="18"/>
              </w:rPr>
            </w:pPr>
            <w:r w:rsidRPr="00C542DB">
              <w:rPr>
                <w:rFonts w:ascii="Arial" w:hAnsi="Arial" w:cs="Arial"/>
                <w:i/>
                <w:iCs/>
                <w:sz w:val="18"/>
                <w:szCs w:val="18"/>
              </w:rPr>
              <w:t>2</w:t>
            </w:r>
          </w:p>
        </w:tc>
        <w:tc>
          <w:tcPr>
            <w:tcW w:w="757" w:type="dxa"/>
            <w:tcBorders>
              <w:top w:val="single" w:sz="4" w:space="0" w:color="auto"/>
              <w:left w:val="nil"/>
              <w:bottom w:val="single" w:sz="4" w:space="0" w:color="auto"/>
              <w:right w:val="single" w:sz="4" w:space="0" w:color="auto"/>
            </w:tcBorders>
            <w:shd w:val="clear" w:color="auto" w:fill="auto"/>
            <w:vAlign w:val="center"/>
          </w:tcPr>
          <w:p w:rsidR="00094559" w:rsidRPr="00C542DB" w:rsidRDefault="00094559" w:rsidP="00E656CD">
            <w:pPr>
              <w:jc w:val="center"/>
              <w:rPr>
                <w:rFonts w:ascii="Arial" w:hAnsi="Arial" w:cs="Arial"/>
                <w:iCs/>
              </w:rPr>
            </w:pPr>
            <w:r w:rsidRPr="00C542DB">
              <w:rPr>
                <w:rFonts w:ascii="Arial" w:hAnsi="Arial" w:cs="Arial"/>
                <w:iCs/>
              </w:rPr>
              <w:t>30</w:t>
            </w:r>
          </w:p>
        </w:tc>
        <w:tc>
          <w:tcPr>
            <w:tcW w:w="708" w:type="dxa"/>
            <w:tcBorders>
              <w:top w:val="single" w:sz="4" w:space="0" w:color="auto"/>
              <w:left w:val="nil"/>
              <w:bottom w:val="single" w:sz="4" w:space="0" w:color="auto"/>
              <w:right w:val="single" w:sz="4" w:space="0" w:color="auto"/>
            </w:tcBorders>
            <w:shd w:val="clear" w:color="auto" w:fill="auto"/>
            <w:vAlign w:val="center"/>
          </w:tcPr>
          <w:p w:rsidR="00094559" w:rsidRPr="00C542DB" w:rsidRDefault="00094559" w:rsidP="00E656CD">
            <w:pPr>
              <w:jc w:val="center"/>
              <w:rPr>
                <w:rFonts w:ascii="Arial" w:hAnsi="Arial" w:cs="Arial"/>
                <w:i/>
                <w:iCs/>
              </w:rPr>
            </w:pPr>
            <w:r w:rsidRPr="00C542DB">
              <w:rPr>
                <w:rFonts w:ascii="Arial" w:hAnsi="Arial" w:cs="Arial"/>
                <w:i/>
                <w:iCs/>
              </w:rPr>
              <w:t>2239</w:t>
            </w:r>
          </w:p>
        </w:tc>
        <w:tc>
          <w:tcPr>
            <w:tcW w:w="851" w:type="dxa"/>
            <w:tcBorders>
              <w:top w:val="single" w:sz="4" w:space="0" w:color="auto"/>
              <w:left w:val="nil"/>
              <w:bottom w:val="single" w:sz="4" w:space="0" w:color="auto"/>
              <w:right w:val="single" w:sz="4" w:space="0" w:color="auto"/>
            </w:tcBorders>
            <w:shd w:val="clear" w:color="auto" w:fill="auto"/>
            <w:vAlign w:val="center"/>
          </w:tcPr>
          <w:p w:rsidR="00094559" w:rsidRPr="00C542DB" w:rsidRDefault="00094559" w:rsidP="00E656CD">
            <w:pPr>
              <w:jc w:val="right"/>
              <w:rPr>
                <w:rFonts w:ascii="Arial" w:hAnsi="Arial" w:cs="Arial"/>
                <w:i/>
                <w:iCs/>
                <w:sz w:val="18"/>
                <w:szCs w:val="18"/>
                <w:u w:val="single"/>
              </w:rPr>
            </w:pPr>
            <w:r w:rsidRPr="00C542DB">
              <w:rPr>
                <w:rFonts w:ascii="Arial" w:hAnsi="Arial" w:cs="Arial"/>
                <w:i/>
                <w:iCs/>
                <w:sz w:val="18"/>
                <w:szCs w:val="18"/>
                <w:u w:val="single"/>
              </w:rPr>
              <w:t>35,95</w:t>
            </w:r>
          </w:p>
        </w:tc>
        <w:tc>
          <w:tcPr>
            <w:tcW w:w="1276" w:type="dxa"/>
            <w:tcBorders>
              <w:top w:val="single" w:sz="4" w:space="0" w:color="auto"/>
              <w:left w:val="nil"/>
              <w:bottom w:val="single" w:sz="4" w:space="0" w:color="auto"/>
              <w:right w:val="single" w:sz="4" w:space="0" w:color="auto"/>
            </w:tcBorders>
            <w:shd w:val="clear" w:color="auto" w:fill="auto"/>
            <w:vAlign w:val="center"/>
          </w:tcPr>
          <w:p w:rsidR="00094559" w:rsidRPr="00C542DB" w:rsidRDefault="00094559" w:rsidP="00E656CD">
            <w:pPr>
              <w:jc w:val="center"/>
              <w:rPr>
                <w:rFonts w:ascii="Arial" w:hAnsi="Arial" w:cs="Arial"/>
                <w:i/>
                <w:iCs/>
              </w:rPr>
            </w:pPr>
            <w:r w:rsidRPr="00C542DB">
              <w:rPr>
                <w:rFonts w:ascii="Arial" w:hAnsi="Arial" w:cs="Arial"/>
                <w:i/>
                <w:iCs/>
              </w:rPr>
              <w:t>80493,26</w:t>
            </w:r>
          </w:p>
        </w:tc>
      </w:tr>
      <w:tr w:rsidR="00094559" w:rsidRPr="0052167D" w:rsidTr="008A54FB">
        <w:trPr>
          <w:trHeight w:val="684"/>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4559" w:rsidRDefault="00094559" w:rsidP="00DC54AF">
            <w:pPr>
              <w:jc w:val="center"/>
              <w:rPr>
                <w:rFonts w:ascii="Arial" w:hAnsi="Arial" w:cs="Arial"/>
                <w:i/>
                <w:iCs/>
                <w:sz w:val="18"/>
                <w:szCs w:val="18"/>
              </w:rPr>
            </w:pPr>
            <w:r>
              <w:rPr>
                <w:rFonts w:ascii="Arial" w:hAnsi="Arial" w:cs="Arial"/>
                <w:i/>
                <w:iCs/>
                <w:sz w:val="18"/>
                <w:szCs w:val="18"/>
              </w:rPr>
              <w:t>40</w:t>
            </w:r>
          </w:p>
        </w:tc>
        <w:tc>
          <w:tcPr>
            <w:tcW w:w="796" w:type="dxa"/>
            <w:tcBorders>
              <w:top w:val="single" w:sz="4" w:space="0" w:color="auto"/>
              <w:left w:val="nil"/>
              <w:bottom w:val="single" w:sz="4" w:space="0" w:color="auto"/>
              <w:right w:val="single" w:sz="4" w:space="0" w:color="auto"/>
            </w:tcBorders>
            <w:shd w:val="clear" w:color="auto" w:fill="auto"/>
            <w:vAlign w:val="center"/>
          </w:tcPr>
          <w:p w:rsidR="00094559" w:rsidRPr="001232B0" w:rsidRDefault="00094559" w:rsidP="00E656CD">
            <w:pPr>
              <w:jc w:val="center"/>
              <w:rPr>
                <w:rFonts w:ascii="Arial" w:hAnsi="Arial" w:cs="Arial"/>
                <w:color w:val="FF0000"/>
                <w:sz w:val="16"/>
                <w:szCs w:val="16"/>
              </w:rPr>
            </w:pPr>
            <w:r w:rsidRPr="001232B0">
              <w:rPr>
                <w:rFonts w:ascii="Arial" w:hAnsi="Arial" w:cs="Arial"/>
                <w:color w:val="FF0000"/>
                <w:sz w:val="16"/>
                <w:szCs w:val="16"/>
              </w:rPr>
              <w:t>Zenica</w:t>
            </w:r>
          </w:p>
        </w:tc>
        <w:tc>
          <w:tcPr>
            <w:tcW w:w="1047" w:type="dxa"/>
            <w:tcBorders>
              <w:top w:val="single" w:sz="4" w:space="0" w:color="auto"/>
              <w:left w:val="nil"/>
              <w:bottom w:val="single" w:sz="4" w:space="0" w:color="auto"/>
              <w:right w:val="single" w:sz="4" w:space="0" w:color="auto"/>
            </w:tcBorders>
            <w:shd w:val="clear" w:color="auto" w:fill="auto"/>
            <w:noWrap/>
            <w:vAlign w:val="center"/>
          </w:tcPr>
          <w:p w:rsidR="00094559" w:rsidRPr="00F20531" w:rsidRDefault="00094559" w:rsidP="00E656CD">
            <w:pPr>
              <w:jc w:val="center"/>
              <w:rPr>
                <w:rFonts w:ascii="Arial" w:hAnsi="Arial" w:cs="Arial"/>
                <w:color w:val="FF0000"/>
                <w:sz w:val="18"/>
                <w:szCs w:val="18"/>
              </w:rPr>
            </w:pPr>
            <w:r>
              <w:rPr>
                <w:rFonts w:ascii="Arial" w:hAnsi="Arial" w:cs="Arial"/>
                <w:color w:val="FF0000"/>
                <w:sz w:val="18"/>
                <w:szCs w:val="18"/>
              </w:rPr>
              <w:t>Nemila-Pepelari</w:t>
            </w:r>
          </w:p>
        </w:tc>
        <w:tc>
          <w:tcPr>
            <w:tcW w:w="2693" w:type="dxa"/>
            <w:tcBorders>
              <w:top w:val="single" w:sz="4" w:space="0" w:color="auto"/>
              <w:left w:val="nil"/>
              <w:bottom w:val="single" w:sz="4" w:space="0" w:color="auto"/>
              <w:right w:val="single" w:sz="4" w:space="0" w:color="auto"/>
            </w:tcBorders>
            <w:shd w:val="clear" w:color="auto" w:fill="auto"/>
            <w:vAlign w:val="center"/>
          </w:tcPr>
          <w:p w:rsidR="00094559" w:rsidRPr="00F20531" w:rsidRDefault="00094559" w:rsidP="00E656CD">
            <w:pPr>
              <w:rPr>
                <w:rFonts w:ascii="Arial" w:hAnsi="Arial" w:cs="Arial"/>
                <w:i/>
                <w:iCs/>
                <w:color w:val="FF0000"/>
                <w:sz w:val="17"/>
                <w:szCs w:val="17"/>
              </w:rPr>
            </w:pPr>
            <w:r>
              <w:rPr>
                <w:rFonts w:ascii="Arial" w:hAnsi="Arial" w:cs="Arial"/>
                <w:i/>
                <w:iCs/>
                <w:color w:val="FF0000"/>
                <w:sz w:val="17"/>
                <w:szCs w:val="17"/>
              </w:rPr>
              <w:t>Sječa i izrada šds,prikupljanje i privlačenje traktorom sa vitlom,čišćenje i izgradnja traktorskih puteva izgradnja stovarišta.</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094559" w:rsidRPr="00F20531" w:rsidRDefault="00094559" w:rsidP="00E656CD">
            <w:pPr>
              <w:jc w:val="center"/>
              <w:rPr>
                <w:rFonts w:ascii="Arial" w:hAnsi="Arial" w:cs="Arial"/>
                <w:i/>
                <w:iCs/>
                <w:color w:val="FF0000"/>
                <w:sz w:val="18"/>
                <w:szCs w:val="18"/>
              </w:rPr>
            </w:pPr>
            <w:r>
              <w:rPr>
                <w:rFonts w:ascii="Arial" w:hAnsi="Arial" w:cs="Arial"/>
                <w:i/>
                <w:iCs/>
                <w:color w:val="FF0000"/>
                <w:sz w:val="18"/>
                <w:szCs w:val="18"/>
              </w:rPr>
              <w:t>500</w:t>
            </w:r>
          </w:p>
        </w:tc>
        <w:tc>
          <w:tcPr>
            <w:tcW w:w="661" w:type="dxa"/>
            <w:tcBorders>
              <w:top w:val="single" w:sz="4" w:space="0" w:color="auto"/>
              <w:left w:val="nil"/>
              <w:bottom w:val="single" w:sz="4" w:space="0" w:color="auto"/>
              <w:right w:val="single" w:sz="4" w:space="0" w:color="auto"/>
            </w:tcBorders>
            <w:shd w:val="clear" w:color="auto" w:fill="auto"/>
            <w:noWrap/>
            <w:vAlign w:val="center"/>
          </w:tcPr>
          <w:p w:rsidR="00094559" w:rsidRPr="00F20531" w:rsidRDefault="00094559" w:rsidP="00E656CD">
            <w:pPr>
              <w:jc w:val="center"/>
              <w:rPr>
                <w:rFonts w:ascii="Arial" w:hAnsi="Arial" w:cs="Arial"/>
                <w:i/>
                <w:iCs/>
                <w:color w:val="FF0000"/>
                <w:sz w:val="18"/>
                <w:szCs w:val="18"/>
              </w:rPr>
            </w:pPr>
            <w:r>
              <w:rPr>
                <w:rFonts w:ascii="Arial" w:hAnsi="Arial" w:cs="Arial"/>
                <w:i/>
                <w:iCs/>
                <w:color w:val="FF0000"/>
                <w:sz w:val="18"/>
                <w:szCs w:val="18"/>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094559" w:rsidRPr="00F20531" w:rsidRDefault="00094559" w:rsidP="00E656CD">
            <w:pPr>
              <w:jc w:val="center"/>
              <w:rPr>
                <w:rFonts w:ascii="Arial" w:hAnsi="Arial" w:cs="Arial"/>
                <w:i/>
                <w:iCs/>
                <w:color w:val="FF0000"/>
                <w:sz w:val="18"/>
                <w:szCs w:val="18"/>
              </w:rPr>
            </w:pPr>
            <w:r>
              <w:rPr>
                <w:rFonts w:ascii="Arial" w:hAnsi="Arial" w:cs="Arial"/>
                <w:i/>
                <w:iCs/>
                <w:color w:val="FF0000"/>
                <w:sz w:val="18"/>
                <w:szCs w:val="18"/>
              </w:rPr>
              <w:t>4</w:t>
            </w:r>
          </w:p>
        </w:tc>
        <w:tc>
          <w:tcPr>
            <w:tcW w:w="757" w:type="dxa"/>
            <w:tcBorders>
              <w:top w:val="single" w:sz="4" w:space="0" w:color="auto"/>
              <w:left w:val="nil"/>
              <w:bottom w:val="single" w:sz="4" w:space="0" w:color="auto"/>
              <w:right w:val="single" w:sz="4" w:space="0" w:color="auto"/>
            </w:tcBorders>
            <w:shd w:val="clear" w:color="auto" w:fill="auto"/>
            <w:vAlign w:val="center"/>
          </w:tcPr>
          <w:p w:rsidR="00094559" w:rsidRPr="00295096" w:rsidRDefault="00094559" w:rsidP="00E656CD">
            <w:pPr>
              <w:jc w:val="center"/>
              <w:rPr>
                <w:rFonts w:ascii="Arial" w:hAnsi="Arial" w:cs="Arial"/>
                <w:b/>
                <w:iCs/>
                <w:color w:val="FF0000"/>
              </w:rPr>
            </w:pPr>
            <w:r>
              <w:rPr>
                <w:rFonts w:ascii="Arial" w:hAnsi="Arial" w:cs="Arial"/>
                <w:b/>
                <w:iCs/>
                <w:color w:val="FF0000"/>
              </w:rPr>
              <w:t>78</w:t>
            </w:r>
          </w:p>
        </w:tc>
        <w:tc>
          <w:tcPr>
            <w:tcW w:w="708" w:type="dxa"/>
            <w:tcBorders>
              <w:top w:val="single" w:sz="4" w:space="0" w:color="auto"/>
              <w:left w:val="nil"/>
              <w:bottom w:val="single" w:sz="4" w:space="0" w:color="auto"/>
              <w:right w:val="single" w:sz="4" w:space="0" w:color="auto"/>
            </w:tcBorders>
            <w:shd w:val="clear" w:color="auto" w:fill="auto"/>
            <w:vAlign w:val="bottom"/>
          </w:tcPr>
          <w:p w:rsidR="00094559" w:rsidRPr="00731D2B" w:rsidRDefault="00094559" w:rsidP="00E656CD">
            <w:pPr>
              <w:jc w:val="center"/>
              <w:rPr>
                <w:color w:val="FF0000"/>
              </w:rPr>
            </w:pPr>
            <w:r w:rsidRPr="00731D2B">
              <w:rPr>
                <w:color w:val="FF0000"/>
              </w:rPr>
              <w:t>1991</w:t>
            </w:r>
          </w:p>
        </w:tc>
        <w:tc>
          <w:tcPr>
            <w:tcW w:w="851" w:type="dxa"/>
            <w:tcBorders>
              <w:top w:val="single" w:sz="4" w:space="0" w:color="auto"/>
              <w:left w:val="nil"/>
              <w:bottom w:val="single" w:sz="4" w:space="0" w:color="auto"/>
              <w:right w:val="single" w:sz="4" w:space="0" w:color="auto"/>
            </w:tcBorders>
            <w:shd w:val="clear" w:color="auto" w:fill="auto"/>
            <w:vAlign w:val="bottom"/>
          </w:tcPr>
          <w:p w:rsidR="00094559" w:rsidRPr="00731D2B" w:rsidRDefault="00094559" w:rsidP="00E656CD">
            <w:pPr>
              <w:jc w:val="center"/>
              <w:rPr>
                <w:color w:val="FF0000"/>
              </w:rPr>
            </w:pPr>
            <w:r w:rsidRPr="00731D2B">
              <w:rPr>
                <w:color w:val="FF0000"/>
              </w:rPr>
              <w:t>32,00</w:t>
            </w:r>
          </w:p>
        </w:tc>
        <w:tc>
          <w:tcPr>
            <w:tcW w:w="1276" w:type="dxa"/>
            <w:tcBorders>
              <w:top w:val="single" w:sz="4" w:space="0" w:color="auto"/>
              <w:left w:val="nil"/>
              <w:bottom w:val="single" w:sz="4" w:space="0" w:color="auto"/>
              <w:right w:val="single" w:sz="4" w:space="0" w:color="auto"/>
            </w:tcBorders>
            <w:shd w:val="clear" w:color="auto" w:fill="auto"/>
            <w:vAlign w:val="bottom"/>
          </w:tcPr>
          <w:p w:rsidR="00094559" w:rsidRPr="00731D2B" w:rsidRDefault="00094559" w:rsidP="00E656CD">
            <w:pPr>
              <w:jc w:val="center"/>
              <w:rPr>
                <w:color w:val="FF0000"/>
              </w:rPr>
            </w:pPr>
            <w:r w:rsidRPr="00731D2B">
              <w:rPr>
                <w:color w:val="FF0000"/>
              </w:rPr>
              <w:t>63.645,80</w:t>
            </w:r>
          </w:p>
        </w:tc>
      </w:tr>
      <w:tr w:rsidR="00094559" w:rsidRPr="0052167D" w:rsidTr="0077200B">
        <w:trPr>
          <w:trHeight w:val="684"/>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4559" w:rsidRDefault="00094559" w:rsidP="00DC54AF">
            <w:pPr>
              <w:jc w:val="center"/>
              <w:rPr>
                <w:rFonts w:ascii="Arial" w:hAnsi="Arial" w:cs="Arial"/>
                <w:i/>
                <w:iCs/>
                <w:sz w:val="18"/>
                <w:szCs w:val="18"/>
              </w:rPr>
            </w:pPr>
            <w:r>
              <w:rPr>
                <w:rFonts w:ascii="Arial" w:hAnsi="Arial" w:cs="Arial"/>
                <w:i/>
                <w:iCs/>
                <w:sz w:val="18"/>
                <w:szCs w:val="18"/>
              </w:rPr>
              <w:t>41</w:t>
            </w:r>
          </w:p>
        </w:tc>
        <w:tc>
          <w:tcPr>
            <w:tcW w:w="796" w:type="dxa"/>
            <w:tcBorders>
              <w:top w:val="single" w:sz="4" w:space="0" w:color="auto"/>
              <w:left w:val="nil"/>
              <w:bottom w:val="single" w:sz="4" w:space="0" w:color="auto"/>
              <w:right w:val="single" w:sz="4" w:space="0" w:color="auto"/>
            </w:tcBorders>
            <w:shd w:val="clear" w:color="auto" w:fill="auto"/>
            <w:vAlign w:val="bottom"/>
          </w:tcPr>
          <w:p w:rsidR="00094559" w:rsidRPr="00731D2B" w:rsidRDefault="00094559" w:rsidP="00E656CD">
            <w:pPr>
              <w:jc w:val="center"/>
              <w:rPr>
                <w:rFonts w:ascii="Calibri" w:hAnsi="Calibri"/>
                <w:color w:val="FF0000"/>
              </w:rPr>
            </w:pPr>
            <w:r w:rsidRPr="00731D2B">
              <w:rPr>
                <w:rFonts w:ascii="Calibri" w:hAnsi="Calibri"/>
                <w:color w:val="FF0000"/>
              </w:rPr>
              <w:t>Z-dići</w:t>
            </w:r>
          </w:p>
        </w:tc>
        <w:tc>
          <w:tcPr>
            <w:tcW w:w="1047" w:type="dxa"/>
            <w:tcBorders>
              <w:top w:val="single" w:sz="4" w:space="0" w:color="auto"/>
              <w:left w:val="nil"/>
              <w:bottom w:val="single" w:sz="4" w:space="0" w:color="auto"/>
              <w:right w:val="single" w:sz="4" w:space="0" w:color="auto"/>
            </w:tcBorders>
            <w:shd w:val="clear" w:color="auto" w:fill="auto"/>
            <w:noWrap/>
          </w:tcPr>
          <w:p w:rsidR="00094559" w:rsidRPr="00731D2B" w:rsidRDefault="00094559" w:rsidP="00E656CD">
            <w:pPr>
              <w:rPr>
                <w:rFonts w:ascii="Arial" w:hAnsi="Arial" w:cs="Arial"/>
                <w:color w:val="FF0000"/>
                <w:sz w:val="16"/>
                <w:szCs w:val="16"/>
              </w:rPr>
            </w:pPr>
          </w:p>
          <w:p w:rsidR="00094559" w:rsidRPr="00731D2B" w:rsidRDefault="00094559" w:rsidP="00E656CD">
            <w:pPr>
              <w:rPr>
                <w:rFonts w:ascii="Arial" w:hAnsi="Arial" w:cs="Arial"/>
                <w:color w:val="FF0000"/>
                <w:sz w:val="16"/>
                <w:szCs w:val="16"/>
              </w:rPr>
            </w:pPr>
            <w:r w:rsidRPr="00731D2B">
              <w:rPr>
                <w:rFonts w:ascii="Arial" w:hAnsi="Arial" w:cs="Arial"/>
                <w:color w:val="FF0000"/>
                <w:sz w:val="16"/>
                <w:szCs w:val="16"/>
              </w:rPr>
              <w:t>Gostović</w:t>
            </w:r>
          </w:p>
        </w:tc>
        <w:tc>
          <w:tcPr>
            <w:tcW w:w="2693" w:type="dxa"/>
            <w:tcBorders>
              <w:top w:val="single" w:sz="4" w:space="0" w:color="auto"/>
              <w:left w:val="nil"/>
              <w:bottom w:val="single" w:sz="4" w:space="0" w:color="auto"/>
              <w:right w:val="single" w:sz="4" w:space="0" w:color="auto"/>
            </w:tcBorders>
            <w:shd w:val="clear" w:color="auto" w:fill="auto"/>
          </w:tcPr>
          <w:p w:rsidR="00094559" w:rsidRPr="00731D2B" w:rsidRDefault="00094559" w:rsidP="00E656CD">
            <w:pPr>
              <w:rPr>
                <w:rFonts w:ascii="Arial" w:hAnsi="Arial" w:cs="Arial"/>
                <w:i/>
                <w:iCs/>
                <w:color w:val="FF0000"/>
                <w:sz w:val="16"/>
                <w:szCs w:val="16"/>
              </w:rPr>
            </w:pPr>
            <w:r w:rsidRPr="00731D2B">
              <w:rPr>
                <w:rFonts w:ascii="Arial" w:hAnsi="Arial" w:cs="Arial"/>
                <w:i/>
                <w:iCs/>
                <w:color w:val="FF0000"/>
                <w:sz w:val="16"/>
                <w:szCs w:val="16"/>
              </w:rPr>
              <w:t>Sanitar-Sječa i izrada šds i izvoz traktorom</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094559" w:rsidRPr="00731D2B" w:rsidRDefault="00094559" w:rsidP="00E656CD">
            <w:pPr>
              <w:jc w:val="center"/>
              <w:rPr>
                <w:rFonts w:ascii="Calibri" w:hAnsi="Calibri"/>
                <w:color w:val="FF0000"/>
              </w:rPr>
            </w:pPr>
            <w:r w:rsidRPr="00731D2B">
              <w:rPr>
                <w:rFonts w:ascii="Calibri" w:hAnsi="Calibri"/>
                <w:color w:val="FF0000"/>
              </w:rPr>
              <w:t>293</w:t>
            </w:r>
          </w:p>
        </w:tc>
        <w:tc>
          <w:tcPr>
            <w:tcW w:w="661" w:type="dxa"/>
            <w:tcBorders>
              <w:top w:val="single" w:sz="4" w:space="0" w:color="auto"/>
              <w:left w:val="nil"/>
              <w:bottom w:val="single" w:sz="4" w:space="0" w:color="auto"/>
              <w:right w:val="single" w:sz="4" w:space="0" w:color="auto"/>
            </w:tcBorders>
            <w:shd w:val="clear" w:color="auto" w:fill="auto"/>
            <w:noWrap/>
            <w:vAlign w:val="center"/>
          </w:tcPr>
          <w:p w:rsidR="00094559" w:rsidRPr="00731D2B" w:rsidRDefault="00094559" w:rsidP="00E656CD">
            <w:pPr>
              <w:jc w:val="center"/>
              <w:rPr>
                <w:rFonts w:ascii="Calibri" w:hAnsi="Calibri"/>
                <w:color w:val="FF0000"/>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094559" w:rsidRPr="00731D2B" w:rsidRDefault="00094559" w:rsidP="00E656CD">
            <w:pPr>
              <w:jc w:val="center"/>
              <w:rPr>
                <w:rFonts w:ascii="Calibri" w:hAnsi="Calibri"/>
                <w:color w:val="FF0000"/>
              </w:rPr>
            </w:pPr>
          </w:p>
        </w:tc>
        <w:tc>
          <w:tcPr>
            <w:tcW w:w="757" w:type="dxa"/>
            <w:tcBorders>
              <w:top w:val="single" w:sz="4" w:space="0" w:color="auto"/>
              <w:left w:val="nil"/>
              <w:bottom w:val="single" w:sz="4" w:space="0" w:color="auto"/>
              <w:right w:val="single" w:sz="4" w:space="0" w:color="auto"/>
            </w:tcBorders>
            <w:shd w:val="clear" w:color="auto" w:fill="auto"/>
            <w:vAlign w:val="center"/>
          </w:tcPr>
          <w:p w:rsidR="00094559" w:rsidRPr="00731D2B" w:rsidRDefault="00094559" w:rsidP="00E656CD">
            <w:pPr>
              <w:jc w:val="center"/>
              <w:rPr>
                <w:rFonts w:ascii="Arial" w:hAnsi="Arial" w:cs="Arial"/>
                <w:b/>
                <w:bCs/>
                <w:i/>
                <w:iCs/>
                <w:color w:val="FF0000"/>
              </w:rPr>
            </w:pPr>
            <w:r w:rsidRPr="00731D2B">
              <w:rPr>
                <w:rFonts w:ascii="Arial" w:hAnsi="Arial" w:cs="Arial"/>
                <w:b/>
                <w:bCs/>
                <w:i/>
                <w:iCs/>
                <w:color w:val="FF0000"/>
              </w:rPr>
              <w:t>191.</w:t>
            </w:r>
          </w:p>
        </w:tc>
        <w:tc>
          <w:tcPr>
            <w:tcW w:w="708" w:type="dxa"/>
            <w:tcBorders>
              <w:top w:val="single" w:sz="4" w:space="0" w:color="auto"/>
              <w:left w:val="nil"/>
              <w:bottom w:val="single" w:sz="4" w:space="0" w:color="auto"/>
              <w:right w:val="single" w:sz="4" w:space="0" w:color="auto"/>
            </w:tcBorders>
            <w:shd w:val="clear" w:color="auto" w:fill="auto"/>
            <w:vAlign w:val="center"/>
          </w:tcPr>
          <w:p w:rsidR="00094559" w:rsidRPr="00731D2B" w:rsidRDefault="00094559" w:rsidP="00E656CD">
            <w:pPr>
              <w:jc w:val="center"/>
              <w:rPr>
                <w:rFonts w:ascii="Arial" w:hAnsi="Arial" w:cs="Arial"/>
                <w:i/>
                <w:iCs/>
                <w:color w:val="FF0000"/>
              </w:rPr>
            </w:pPr>
            <w:r w:rsidRPr="00731D2B">
              <w:rPr>
                <w:rFonts w:ascii="Arial" w:hAnsi="Arial" w:cs="Arial"/>
                <w:i/>
                <w:iCs/>
                <w:color w:val="FF0000"/>
              </w:rPr>
              <w:t>293</w:t>
            </w:r>
          </w:p>
        </w:tc>
        <w:tc>
          <w:tcPr>
            <w:tcW w:w="851" w:type="dxa"/>
            <w:tcBorders>
              <w:top w:val="single" w:sz="4" w:space="0" w:color="auto"/>
              <w:left w:val="nil"/>
              <w:bottom w:val="single" w:sz="4" w:space="0" w:color="auto"/>
              <w:right w:val="single" w:sz="4" w:space="0" w:color="auto"/>
            </w:tcBorders>
            <w:shd w:val="clear" w:color="auto" w:fill="auto"/>
            <w:vAlign w:val="center"/>
          </w:tcPr>
          <w:p w:rsidR="00094559" w:rsidRPr="00731D2B" w:rsidRDefault="00094559" w:rsidP="00E656CD">
            <w:pPr>
              <w:jc w:val="right"/>
              <w:rPr>
                <w:rFonts w:ascii="Arial" w:hAnsi="Arial" w:cs="Arial"/>
                <w:i/>
                <w:iCs/>
                <w:color w:val="FF0000"/>
              </w:rPr>
            </w:pPr>
            <w:r w:rsidRPr="00731D2B">
              <w:rPr>
                <w:rFonts w:ascii="Arial" w:hAnsi="Arial" w:cs="Arial"/>
                <w:i/>
                <w:iCs/>
                <w:color w:val="FF0000"/>
              </w:rPr>
              <w:t>29,37</w:t>
            </w:r>
          </w:p>
        </w:tc>
        <w:tc>
          <w:tcPr>
            <w:tcW w:w="1276" w:type="dxa"/>
            <w:tcBorders>
              <w:top w:val="single" w:sz="4" w:space="0" w:color="auto"/>
              <w:left w:val="nil"/>
              <w:bottom w:val="single" w:sz="4" w:space="0" w:color="auto"/>
              <w:right w:val="single" w:sz="4" w:space="0" w:color="auto"/>
            </w:tcBorders>
            <w:shd w:val="clear" w:color="auto" w:fill="auto"/>
            <w:vAlign w:val="center"/>
          </w:tcPr>
          <w:p w:rsidR="00094559" w:rsidRPr="00731D2B" w:rsidRDefault="00094559" w:rsidP="00E656CD">
            <w:pPr>
              <w:jc w:val="right"/>
              <w:rPr>
                <w:rFonts w:ascii="Calibri" w:hAnsi="Calibri"/>
                <w:i/>
                <w:color w:val="FF0000"/>
              </w:rPr>
            </w:pPr>
            <w:r w:rsidRPr="00731D2B">
              <w:rPr>
                <w:rFonts w:ascii="Calibri" w:hAnsi="Calibri"/>
                <w:i/>
                <w:color w:val="FF0000"/>
              </w:rPr>
              <w:t>8605,41</w:t>
            </w:r>
          </w:p>
        </w:tc>
      </w:tr>
      <w:tr w:rsidR="00094559" w:rsidRPr="0052167D" w:rsidTr="0077200B">
        <w:trPr>
          <w:trHeight w:val="684"/>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4559" w:rsidRDefault="00094559" w:rsidP="00DC54AF">
            <w:pPr>
              <w:jc w:val="center"/>
              <w:rPr>
                <w:rFonts w:ascii="Arial" w:hAnsi="Arial" w:cs="Arial"/>
                <w:i/>
                <w:iCs/>
                <w:sz w:val="18"/>
                <w:szCs w:val="18"/>
              </w:rPr>
            </w:pPr>
            <w:r>
              <w:rPr>
                <w:rFonts w:ascii="Arial" w:hAnsi="Arial" w:cs="Arial"/>
                <w:i/>
                <w:iCs/>
                <w:sz w:val="18"/>
                <w:szCs w:val="18"/>
              </w:rPr>
              <w:t>42</w:t>
            </w:r>
          </w:p>
        </w:tc>
        <w:tc>
          <w:tcPr>
            <w:tcW w:w="796" w:type="dxa"/>
            <w:tcBorders>
              <w:top w:val="single" w:sz="4" w:space="0" w:color="auto"/>
              <w:left w:val="nil"/>
              <w:bottom w:val="single" w:sz="4" w:space="0" w:color="auto"/>
              <w:right w:val="single" w:sz="4" w:space="0" w:color="auto"/>
            </w:tcBorders>
            <w:shd w:val="clear" w:color="auto" w:fill="auto"/>
            <w:vAlign w:val="center"/>
          </w:tcPr>
          <w:p w:rsidR="00094559" w:rsidRPr="00731D2B" w:rsidRDefault="00094559" w:rsidP="00E656CD">
            <w:pPr>
              <w:jc w:val="center"/>
              <w:rPr>
                <w:rFonts w:ascii="Arial" w:hAnsi="Arial" w:cs="Arial"/>
                <w:color w:val="FF0000"/>
                <w:sz w:val="18"/>
                <w:szCs w:val="18"/>
              </w:rPr>
            </w:pPr>
            <w:r w:rsidRPr="00731D2B">
              <w:rPr>
                <w:rFonts w:ascii="Arial" w:hAnsi="Arial" w:cs="Arial"/>
                <w:color w:val="FF0000"/>
                <w:sz w:val="18"/>
                <w:szCs w:val="18"/>
              </w:rPr>
              <w:t>Z-dići</w:t>
            </w:r>
          </w:p>
        </w:tc>
        <w:tc>
          <w:tcPr>
            <w:tcW w:w="1047" w:type="dxa"/>
            <w:tcBorders>
              <w:top w:val="single" w:sz="4" w:space="0" w:color="auto"/>
              <w:left w:val="nil"/>
              <w:bottom w:val="single" w:sz="4" w:space="0" w:color="auto"/>
              <w:right w:val="single" w:sz="4" w:space="0" w:color="auto"/>
            </w:tcBorders>
            <w:shd w:val="clear" w:color="auto" w:fill="auto"/>
            <w:noWrap/>
            <w:vAlign w:val="center"/>
          </w:tcPr>
          <w:p w:rsidR="00094559" w:rsidRPr="00731D2B" w:rsidRDefault="00094559" w:rsidP="00E656CD">
            <w:pPr>
              <w:jc w:val="center"/>
              <w:rPr>
                <w:rFonts w:ascii="Arial" w:hAnsi="Arial" w:cs="Arial"/>
                <w:color w:val="FF0000"/>
                <w:sz w:val="16"/>
                <w:szCs w:val="16"/>
              </w:rPr>
            </w:pPr>
            <w:r w:rsidRPr="00731D2B">
              <w:rPr>
                <w:rFonts w:ascii="Arial" w:hAnsi="Arial" w:cs="Arial"/>
                <w:color w:val="FF0000"/>
                <w:sz w:val="16"/>
                <w:szCs w:val="16"/>
              </w:rPr>
              <w:t>Gostović</w:t>
            </w:r>
          </w:p>
        </w:tc>
        <w:tc>
          <w:tcPr>
            <w:tcW w:w="2693" w:type="dxa"/>
            <w:tcBorders>
              <w:top w:val="single" w:sz="4" w:space="0" w:color="auto"/>
              <w:left w:val="nil"/>
              <w:bottom w:val="single" w:sz="4" w:space="0" w:color="auto"/>
              <w:right w:val="single" w:sz="4" w:space="0" w:color="auto"/>
            </w:tcBorders>
            <w:shd w:val="clear" w:color="auto" w:fill="auto"/>
            <w:vAlign w:val="center"/>
          </w:tcPr>
          <w:p w:rsidR="00094559" w:rsidRPr="00731D2B" w:rsidRDefault="00094559" w:rsidP="00E656CD">
            <w:pPr>
              <w:rPr>
                <w:rFonts w:ascii="Arial" w:hAnsi="Arial" w:cs="Arial"/>
                <w:i/>
                <w:iCs/>
                <w:color w:val="FF0000"/>
                <w:sz w:val="16"/>
                <w:szCs w:val="16"/>
              </w:rPr>
            </w:pPr>
            <w:r w:rsidRPr="00731D2B">
              <w:rPr>
                <w:rFonts w:ascii="Arial" w:hAnsi="Arial" w:cs="Arial"/>
                <w:i/>
                <w:iCs/>
                <w:color w:val="FF0000"/>
                <w:sz w:val="16"/>
                <w:szCs w:val="16"/>
              </w:rPr>
              <w:t>Sanitar-Sječa i izrada šds primicanje animalom lifranje i iznos prostornog drveta samaricom</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094559" w:rsidRPr="00731D2B" w:rsidRDefault="00094559" w:rsidP="00E656CD">
            <w:pPr>
              <w:jc w:val="center"/>
              <w:rPr>
                <w:rFonts w:ascii="Arial" w:hAnsi="Arial" w:cs="Arial"/>
                <w:i/>
                <w:iCs/>
                <w:color w:val="FF0000"/>
              </w:rPr>
            </w:pPr>
            <w:r w:rsidRPr="00731D2B">
              <w:rPr>
                <w:rFonts w:ascii="Arial" w:hAnsi="Arial" w:cs="Arial"/>
                <w:i/>
                <w:iCs/>
                <w:color w:val="FF0000"/>
              </w:rPr>
              <w:t>180</w:t>
            </w:r>
          </w:p>
        </w:tc>
        <w:tc>
          <w:tcPr>
            <w:tcW w:w="661" w:type="dxa"/>
            <w:tcBorders>
              <w:top w:val="single" w:sz="4" w:space="0" w:color="auto"/>
              <w:left w:val="nil"/>
              <w:bottom w:val="single" w:sz="4" w:space="0" w:color="auto"/>
              <w:right w:val="single" w:sz="4" w:space="0" w:color="auto"/>
            </w:tcBorders>
            <w:shd w:val="clear" w:color="auto" w:fill="auto"/>
            <w:noWrap/>
            <w:vAlign w:val="center"/>
          </w:tcPr>
          <w:p w:rsidR="00094559" w:rsidRPr="00731D2B" w:rsidRDefault="00094559" w:rsidP="00E656CD">
            <w:pPr>
              <w:jc w:val="center"/>
              <w:rPr>
                <w:rFonts w:ascii="Arial" w:hAnsi="Arial" w:cs="Arial"/>
                <w:i/>
                <w:iCs/>
                <w:color w:val="FF0000"/>
                <w:sz w:val="18"/>
                <w:szCs w:val="18"/>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094559" w:rsidRPr="00731D2B" w:rsidRDefault="00094559" w:rsidP="00E656CD">
            <w:pPr>
              <w:jc w:val="center"/>
              <w:rPr>
                <w:rFonts w:ascii="Arial" w:hAnsi="Arial" w:cs="Arial"/>
                <w:i/>
                <w:iCs/>
                <w:color w:val="FF0000"/>
                <w:sz w:val="18"/>
                <w:szCs w:val="18"/>
              </w:rPr>
            </w:pPr>
          </w:p>
        </w:tc>
        <w:tc>
          <w:tcPr>
            <w:tcW w:w="757" w:type="dxa"/>
            <w:tcBorders>
              <w:top w:val="single" w:sz="4" w:space="0" w:color="auto"/>
              <w:left w:val="nil"/>
              <w:bottom w:val="single" w:sz="4" w:space="0" w:color="auto"/>
              <w:right w:val="single" w:sz="4" w:space="0" w:color="auto"/>
            </w:tcBorders>
            <w:shd w:val="clear" w:color="auto" w:fill="auto"/>
            <w:vAlign w:val="center"/>
          </w:tcPr>
          <w:p w:rsidR="00094559" w:rsidRPr="00731D2B" w:rsidRDefault="00094559" w:rsidP="00E656CD">
            <w:pPr>
              <w:jc w:val="center"/>
              <w:rPr>
                <w:rFonts w:ascii="Arial" w:hAnsi="Arial" w:cs="Arial"/>
                <w:b/>
                <w:i/>
                <w:iCs/>
                <w:color w:val="FF0000"/>
              </w:rPr>
            </w:pPr>
            <w:r w:rsidRPr="00731D2B">
              <w:rPr>
                <w:rFonts w:ascii="Arial" w:hAnsi="Arial" w:cs="Arial"/>
                <w:b/>
                <w:i/>
                <w:iCs/>
                <w:color w:val="FF0000"/>
              </w:rPr>
              <w:t>184.</w:t>
            </w:r>
          </w:p>
        </w:tc>
        <w:tc>
          <w:tcPr>
            <w:tcW w:w="708" w:type="dxa"/>
            <w:tcBorders>
              <w:top w:val="single" w:sz="4" w:space="0" w:color="auto"/>
              <w:left w:val="nil"/>
              <w:bottom w:val="single" w:sz="4" w:space="0" w:color="auto"/>
              <w:right w:val="single" w:sz="4" w:space="0" w:color="auto"/>
            </w:tcBorders>
            <w:shd w:val="clear" w:color="auto" w:fill="auto"/>
            <w:vAlign w:val="center"/>
          </w:tcPr>
          <w:p w:rsidR="00094559" w:rsidRPr="00731D2B" w:rsidRDefault="00094559" w:rsidP="00E656CD">
            <w:pPr>
              <w:jc w:val="center"/>
              <w:rPr>
                <w:rFonts w:ascii="Arial" w:hAnsi="Arial" w:cs="Arial"/>
                <w:i/>
                <w:iCs/>
                <w:color w:val="FF0000"/>
              </w:rPr>
            </w:pPr>
            <w:r w:rsidRPr="00731D2B">
              <w:rPr>
                <w:rFonts w:ascii="Arial" w:hAnsi="Arial" w:cs="Arial"/>
                <w:i/>
                <w:iCs/>
                <w:color w:val="FF0000"/>
              </w:rPr>
              <w:t>630</w:t>
            </w:r>
          </w:p>
        </w:tc>
        <w:tc>
          <w:tcPr>
            <w:tcW w:w="851" w:type="dxa"/>
            <w:tcBorders>
              <w:top w:val="single" w:sz="4" w:space="0" w:color="auto"/>
              <w:left w:val="nil"/>
              <w:bottom w:val="single" w:sz="4" w:space="0" w:color="auto"/>
              <w:right w:val="single" w:sz="4" w:space="0" w:color="auto"/>
            </w:tcBorders>
            <w:shd w:val="clear" w:color="auto" w:fill="auto"/>
            <w:vAlign w:val="center"/>
          </w:tcPr>
          <w:p w:rsidR="00094559" w:rsidRPr="00731D2B" w:rsidRDefault="00094559" w:rsidP="00E656CD">
            <w:pPr>
              <w:jc w:val="right"/>
              <w:rPr>
                <w:rFonts w:ascii="Arial" w:hAnsi="Arial" w:cs="Arial"/>
                <w:i/>
                <w:iCs/>
                <w:color w:val="FF0000"/>
              </w:rPr>
            </w:pPr>
            <w:r w:rsidRPr="00731D2B">
              <w:rPr>
                <w:rFonts w:ascii="Arial" w:hAnsi="Arial" w:cs="Arial"/>
                <w:i/>
                <w:iCs/>
                <w:color w:val="FF0000"/>
              </w:rPr>
              <w:t>25,98</w:t>
            </w:r>
          </w:p>
        </w:tc>
        <w:tc>
          <w:tcPr>
            <w:tcW w:w="1276" w:type="dxa"/>
            <w:tcBorders>
              <w:top w:val="single" w:sz="4" w:space="0" w:color="auto"/>
              <w:left w:val="nil"/>
              <w:bottom w:val="single" w:sz="4" w:space="0" w:color="auto"/>
              <w:right w:val="single" w:sz="4" w:space="0" w:color="auto"/>
            </w:tcBorders>
            <w:shd w:val="clear" w:color="auto" w:fill="auto"/>
            <w:vAlign w:val="center"/>
          </w:tcPr>
          <w:p w:rsidR="00094559" w:rsidRPr="00731D2B" w:rsidRDefault="00094559" w:rsidP="00E656CD">
            <w:pPr>
              <w:jc w:val="right"/>
              <w:rPr>
                <w:rFonts w:ascii="Calibri" w:hAnsi="Calibri"/>
                <w:color w:val="FF0000"/>
              </w:rPr>
            </w:pPr>
            <w:r w:rsidRPr="00731D2B">
              <w:rPr>
                <w:rFonts w:ascii="Calibri" w:hAnsi="Calibri"/>
                <w:color w:val="FF0000"/>
              </w:rPr>
              <w:t>16367,40</w:t>
            </w:r>
          </w:p>
        </w:tc>
      </w:tr>
      <w:tr w:rsidR="00094559" w:rsidRPr="0052167D" w:rsidTr="0077200B">
        <w:trPr>
          <w:trHeight w:val="684"/>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4559" w:rsidRDefault="00094559" w:rsidP="00DC54AF">
            <w:pPr>
              <w:jc w:val="center"/>
              <w:rPr>
                <w:rFonts w:ascii="Arial" w:hAnsi="Arial" w:cs="Arial"/>
                <w:i/>
                <w:iCs/>
                <w:sz w:val="18"/>
                <w:szCs w:val="18"/>
              </w:rPr>
            </w:pPr>
            <w:r>
              <w:rPr>
                <w:rFonts w:ascii="Arial" w:hAnsi="Arial" w:cs="Arial"/>
                <w:i/>
                <w:iCs/>
                <w:sz w:val="18"/>
                <w:szCs w:val="18"/>
              </w:rPr>
              <w:t>43</w:t>
            </w:r>
          </w:p>
        </w:tc>
        <w:tc>
          <w:tcPr>
            <w:tcW w:w="796" w:type="dxa"/>
            <w:tcBorders>
              <w:top w:val="single" w:sz="4" w:space="0" w:color="auto"/>
              <w:left w:val="nil"/>
              <w:bottom w:val="single" w:sz="4" w:space="0" w:color="auto"/>
              <w:right w:val="single" w:sz="4" w:space="0" w:color="auto"/>
            </w:tcBorders>
            <w:shd w:val="clear" w:color="auto" w:fill="auto"/>
            <w:vAlign w:val="center"/>
          </w:tcPr>
          <w:p w:rsidR="00094559" w:rsidRPr="00731D2B" w:rsidRDefault="00094559" w:rsidP="00E656CD">
            <w:pPr>
              <w:jc w:val="center"/>
              <w:rPr>
                <w:rFonts w:ascii="Arial" w:hAnsi="Arial" w:cs="Arial"/>
                <w:color w:val="FF0000"/>
                <w:sz w:val="18"/>
                <w:szCs w:val="18"/>
              </w:rPr>
            </w:pPr>
            <w:r w:rsidRPr="00731D2B">
              <w:rPr>
                <w:rFonts w:ascii="Arial" w:hAnsi="Arial" w:cs="Arial"/>
                <w:color w:val="FF0000"/>
                <w:sz w:val="18"/>
                <w:szCs w:val="18"/>
              </w:rPr>
              <w:t>Z-dići</w:t>
            </w:r>
          </w:p>
        </w:tc>
        <w:tc>
          <w:tcPr>
            <w:tcW w:w="1047" w:type="dxa"/>
            <w:tcBorders>
              <w:top w:val="single" w:sz="4" w:space="0" w:color="auto"/>
              <w:left w:val="nil"/>
              <w:bottom w:val="single" w:sz="4" w:space="0" w:color="auto"/>
              <w:right w:val="single" w:sz="4" w:space="0" w:color="auto"/>
            </w:tcBorders>
            <w:shd w:val="clear" w:color="auto" w:fill="auto"/>
            <w:noWrap/>
            <w:vAlign w:val="center"/>
          </w:tcPr>
          <w:p w:rsidR="00094559" w:rsidRPr="00731D2B" w:rsidRDefault="00094559" w:rsidP="00E656CD">
            <w:pPr>
              <w:jc w:val="center"/>
              <w:rPr>
                <w:rFonts w:ascii="Arial" w:hAnsi="Arial" w:cs="Arial"/>
                <w:color w:val="FF0000"/>
                <w:sz w:val="16"/>
                <w:szCs w:val="16"/>
              </w:rPr>
            </w:pPr>
            <w:r w:rsidRPr="00731D2B">
              <w:rPr>
                <w:rFonts w:ascii="Arial" w:hAnsi="Arial" w:cs="Arial"/>
                <w:color w:val="FF0000"/>
                <w:sz w:val="16"/>
                <w:szCs w:val="16"/>
              </w:rPr>
              <w:t>Gostović</w:t>
            </w:r>
          </w:p>
        </w:tc>
        <w:tc>
          <w:tcPr>
            <w:tcW w:w="2693" w:type="dxa"/>
            <w:tcBorders>
              <w:top w:val="single" w:sz="4" w:space="0" w:color="auto"/>
              <w:left w:val="nil"/>
              <w:bottom w:val="single" w:sz="4" w:space="0" w:color="auto"/>
              <w:right w:val="single" w:sz="4" w:space="0" w:color="auto"/>
            </w:tcBorders>
            <w:shd w:val="clear" w:color="auto" w:fill="auto"/>
            <w:vAlign w:val="center"/>
          </w:tcPr>
          <w:p w:rsidR="00094559" w:rsidRPr="00731D2B" w:rsidRDefault="00094559" w:rsidP="00E656CD">
            <w:pPr>
              <w:rPr>
                <w:rFonts w:ascii="Arial" w:hAnsi="Arial" w:cs="Arial"/>
                <w:i/>
                <w:iCs/>
                <w:color w:val="FF0000"/>
                <w:sz w:val="16"/>
                <w:szCs w:val="16"/>
              </w:rPr>
            </w:pPr>
            <w:r w:rsidRPr="00731D2B">
              <w:rPr>
                <w:rFonts w:ascii="Arial" w:hAnsi="Arial" w:cs="Arial"/>
                <w:i/>
                <w:iCs/>
                <w:color w:val="FF0000"/>
                <w:sz w:val="16"/>
                <w:szCs w:val="16"/>
              </w:rPr>
              <w:t>Sanitar-Sječa i izrada šds,izvoz traktorom i konzervacija traktorskih vlaka</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094559" w:rsidRPr="00731D2B" w:rsidRDefault="00094559" w:rsidP="00E656CD">
            <w:pPr>
              <w:jc w:val="center"/>
              <w:rPr>
                <w:rFonts w:ascii="Arial" w:hAnsi="Arial" w:cs="Arial"/>
                <w:i/>
                <w:iCs/>
                <w:color w:val="FF0000"/>
              </w:rPr>
            </w:pPr>
            <w:r w:rsidRPr="00731D2B">
              <w:rPr>
                <w:rFonts w:ascii="Arial" w:hAnsi="Arial" w:cs="Arial"/>
                <w:i/>
                <w:iCs/>
                <w:color w:val="FF0000"/>
              </w:rPr>
              <w:t>500</w:t>
            </w:r>
          </w:p>
        </w:tc>
        <w:tc>
          <w:tcPr>
            <w:tcW w:w="661" w:type="dxa"/>
            <w:tcBorders>
              <w:top w:val="single" w:sz="4" w:space="0" w:color="auto"/>
              <w:left w:val="nil"/>
              <w:bottom w:val="single" w:sz="4" w:space="0" w:color="auto"/>
              <w:right w:val="single" w:sz="4" w:space="0" w:color="auto"/>
            </w:tcBorders>
            <w:shd w:val="clear" w:color="auto" w:fill="auto"/>
            <w:noWrap/>
            <w:vAlign w:val="center"/>
          </w:tcPr>
          <w:p w:rsidR="00094559" w:rsidRPr="00731D2B" w:rsidRDefault="00094559" w:rsidP="00E656CD">
            <w:pPr>
              <w:jc w:val="center"/>
              <w:rPr>
                <w:rFonts w:ascii="Arial" w:hAnsi="Arial" w:cs="Arial"/>
                <w:i/>
                <w:iCs/>
                <w:color w:val="FF0000"/>
                <w:sz w:val="18"/>
                <w:szCs w:val="18"/>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094559" w:rsidRPr="00731D2B" w:rsidRDefault="00094559" w:rsidP="00E656CD">
            <w:pPr>
              <w:jc w:val="center"/>
              <w:rPr>
                <w:rFonts w:ascii="Arial" w:hAnsi="Arial" w:cs="Arial"/>
                <w:i/>
                <w:iCs/>
                <w:color w:val="FF0000"/>
                <w:sz w:val="18"/>
                <w:szCs w:val="18"/>
              </w:rPr>
            </w:pPr>
          </w:p>
        </w:tc>
        <w:tc>
          <w:tcPr>
            <w:tcW w:w="757" w:type="dxa"/>
            <w:tcBorders>
              <w:top w:val="single" w:sz="4" w:space="0" w:color="auto"/>
              <w:left w:val="nil"/>
              <w:bottom w:val="single" w:sz="4" w:space="0" w:color="auto"/>
              <w:right w:val="single" w:sz="4" w:space="0" w:color="auto"/>
            </w:tcBorders>
            <w:shd w:val="clear" w:color="auto" w:fill="auto"/>
            <w:vAlign w:val="center"/>
          </w:tcPr>
          <w:p w:rsidR="00094559" w:rsidRPr="00731D2B" w:rsidRDefault="00094559" w:rsidP="00E656CD">
            <w:pPr>
              <w:jc w:val="center"/>
              <w:rPr>
                <w:rFonts w:ascii="Arial" w:hAnsi="Arial" w:cs="Arial"/>
                <w:b/>
                <w:i/>
                <w:iCs/>
                <w:color w:val="FF0000"/>
              </w:rPr>
            </w:pPr>
            <w:r w:rsidRPr="00731D2B">
              <w:rPr>
                <w:rFonts w:ascii="Arial" w:hAnsi="Arial" w:cs="Arial"/>
                <w:b/>
                <w:i/>
                <w:iCs/>
                <w:color w:val="FF0000"/>
              </w:rPr>
              <w:t>190.</w:t>
            </w:r>
          </w:p>
        </w:tc>
        <w:tc>
          <w:tcPr>
            <w:tcW w:w="708" w:type="dxa"/>
            <w:tcBorders>
              <w:top w:val="single" w:sz="4" w:space="0" w:color="auto"/>
              <w:left w:val="nil"/>
              <w:bottom w:val="single" w:sz="4" w:space="0" w:color="auto"/>
              <w:right w:val="single" w:sz="4" w:space="0" w:color="auto"/>
            </w:tcBorders>
            <w:shd w:val="clear" w:color="auto" w:fill="auto"/>
            <w:vAlign w:val="center"/>
          </w:tcPr>
          <w:p w:rsidR="00094559" w:rsidRPr="00731D2B" w:rsidRDefault="00094559" w:rsidP="00E656CD">
            <w:pPr>
              <w:jc w:val="center"/>
              <w:rPr>
                <w:rFonts w:ascii="Arial" w:hAnsi="Arial" w:cs="Arial"/>
                <w:i/>
                <w:iCs/>
                <w:color w:val="FF0000"/>
              </w:rPr>
            </w:pPr>
            <w:r w:rsidRPr="00731D2B">
              <w:rPr>
                <w:rFonts w:ascii="Arial" w:hAnsi="Arial" w:cs="Arial"/>
                <w:i/>
                <w:iCs/>
                <w:color w:val="FF0000"/>
              </w:rPr>
              <w:t>845</w:t>
            </w:r>
          </w:p>
        </w:tc>
        <w:tc>
          <w:tcPr>
            <w:tcW w:w="851" w:type="dxa"/>
            <w:tcBorders>
              <w:top w:val="single" w:sz="4" w:space="0" w:color="auto"/>
              <w:left w:val="nil"/>
              <w:bottom w:val="single" w:sz="4" w:space="0" w:color="auto"/>
              <w:right w:val="single" w:sz="4" w:space="0" w:color="auto"/>
            </w:tcBorders>
            <w:shd w:val="clear" w:color="auto" w:fill="auto"/>
            <w:vAlign w:val="center"/>
          </w:tcPr>
          <w:p w:rsidR="00094559" w:rsidRPr="00731D2B" w:rsidRDefault="00094559" w:rsidP="00E656CD">
            <w:pPr>
              <w:jc w:val="right"/>
              <w:rPr>
                <w:rFonts w:ascii="Arial" w:hAnsi="Arial" w:cs="Arial"/>
                <w:i/>
                <w:iCs/>
                <w:color w:val="FF0000"/>
              </w:rPr>
            </w:pPr>
            <w:r w:rsidRPr="00731D2B">
              <w:rPr>
                <w:rFonts w:ascii="Arial" w:hAnsi="Arial" w:cs="Arial"/>
                <w:i/>
                <w:iCs/>
                <w:color w:val="FF0000"/>
              </w:rPr>
              <w:t>35,34</w:t>
            </w:r>
          </w:p>
        </w:tc>
        <w:tc>
          <w:tcPr>
            <w:tcW w:w="1276" w:type="dxa"/>
            <w:tcBorders>
              <w:top w:val="single" w:sz="4" w:space="0" w:color="auto"/>
              <w:left w:val="nil"/>
              <w:bottom w:val="single" w:sz="4" w:space="0" w:color="auto"/>
              <w:right w:val="single" w:sz="4" w:space="0" w:color="auto"/>
            </w:tcBorders>
            <w:shd w:val="clear" w:color="auto" w:fill="auto"/>
            <w:vAlign w:val="center"/>
          </w:tcPr>
          <w:p w:rsidR="00094559" w:rsidRPr="00731D2B" w:rsidRDefault="00094559" w:rsidP="00E656CD">
            <w:pPr>
              <w:jc w:val="right"/>
              <w:rPr>
                <w:rFonts w:ascii="Calibri" w:hAnsi="Calibri"/>
                <w:color w:val="FF0000"/>
              </w:rPr>
            </w:pPr>
            <w:r w:rsidRPr="00731D2B">
              <w:rPr>
                <w:rFonts w:ascii="Calibri" w:hAnsi="Calibri"/>
                <w:color w:val="FF0000"/>
              </w:rPr>
              <w:t>29862,30</w:t>
            </w:r>
          </w:p>
        </w:tc>
      </w:tr>
      <w:tr w:rsidR="00094559" w:rsidRPr="0052167D" w:rsidTr="0077200B">
        <w:trPr>
          <w:trHeight w:val="684"/>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4559" w:rsidRDefault="00094559" w:rsidP="00DC54AF">
            <w:pPr>
              <w:jc w:val="center"/>
              <w:rPr>
                <w:rFonts w:ascii="Arial" w:hAnsi="Arial" w:cs="Arial"/>
                <w:i/>
                <w:iCs/>
                <w:sz w:val="18"/>
                <w:szCs w:val="18"/>
              </w:rPr>
            </w:pPr>
            <w:r>
              <w:rPr>
                <w:rFonts w:ascii="Arial" w:hAnsi="Arial" w:cs="Arial"/>
                <w:i/>
                <w:iCs/>
                <w:sz w:val="18"/>
                <w:szCs w:val="18"/>
              </w:rPr>
              <w:t>44</w:t>
            </w:r>
          </w:p>
        </w:tc>
        <w:tc>
          <w:tcPr>
            <w:tcW w:w="796" w:type="dxa"/>
            <w:tcBorders>
              <w:top w:val="single" w:sz="4" w:space="0" w:color="auto"/>
              <w:left w:val="nil"/>
              <w:bottom w:val="single" w:sz="4" w:space="0" w:color="auto"/>
              <w:right w:val="single" w:sz="4" w:space="0" w:color="auto"/>
            </w:tcBorders>
            <w:shd w:val="clear" w:color="auto" w:fill="auto"/>
          </w:tcPr>
          <w:p w:rsidR="00094559" w:rsidRPr="00731D2B" w:rsidRDefault="00094559" w:rsidP="00E656CD">
            <w:pPr>
              <w:jc w:val="center"/>
              <w:rPr>
                <w:rFonts w:ascii="Calibri" w:hAnsi="Calibri"/>
                <w:color w:val="FF0000"/>
              </w:rPr>
            </w:pPr>
          </w:p>
          <w:p w:rsidR="00094559" w:rsidRPr="00731D2B" w:rsidRDefault="00094559" w:rsidP="00E656CD">
            <w:pPr>
              <w:jc w:val="center"/>
              <w:rPr>
                <w:rFonts w:ascii="Calibri" w:hAnsi="Calibri"/>
                <w:color w:val="FF0000"/>
              </w:rPr>
            </w:pPr>
            <w:r w:rsidRPr="00731D2B">
              <w:rPr>
                <w:rFonts w:ascii="Calibri" w:hAnsi="Calibri"/>
                <w:color w:val="FF0000"/>
              </w:rPr>
              <w:t>Z-dići</w:t>
            </w:r>
          </w:p>
        </w:tc>
        <w:tc>
          <w:tcPr>
            <w:tcW w:w="1047" w:type="dxa"/>
            <w:tcBorders>
              <w:top w:val="single" w:sz="4" w:space="0" w:color="auto"/>
              <w:left w:val="nil"/>
              <w:bottom w:val="single" w:sz="4" w:space="0" w:color="auto"/>
              <w:right w:val="single" w:sz="4" w:space="0" w:color="auto"/>
            </w:tcBorders>
            <w:shd w:val="clear" w:color="auto" w:fill="auto"/>
            <w:noWrap/>
            <w:vAlign w:val="center"/>
          </w:tcPr>
          <w:p w:rsidR="00094559" w:rsidRPr="00731D2B" w:rsidRDefault="00094559" w:rsidP="00E656CD">
            <w:pPr>
              <w:jc w:val="center"/>
              <w:rPr>
                <w:rFonts w:ascii="Arial" w:hAnsi="Arial" w:cs="Arial"/>
                <w:color w:val="FF0000"/>
                <w:sz w:val="16"/>
                <w:szCs w:val="16"/>
              </w:rPr>
            </w:pPr>
            <w:r w:rsidRPr="00731D2B">
              <w:rPr>
                <w:rFonts w:ascii="Arial" w:hAnsi="Arial" w:cs="Arial"/>
                <w:color w:val="FF0000"/>
                <w:sz w:val="16"/>
                <w:szCs w:val="16"/>
              </w:rPr>
              <w:t>Gostović</w:t>
            </w:r>
          </w:p>
        </w:tc>
        <w:tc>
          <w:tcPr>
            <w:tcW w:w="2693" w:type="dxa"/>
            <w:tcBorders>
              <w:top w:val="single" w:sz="4" w:space="0" w:color="auto"/>
              <w:left w:val="nil"/>
              <w:bottom w:val="single" w:sz="4" w:space="0" w:color="auto"/>
              <w:right w:val="single" w:sz="4" w:space="0" w:color="auto"/>
            </w:tcBorders>
            <w:shd w:val="clear" w:color="auto" w:fill="auto"/>
          </w:tcPr>
          <w:p w:rsidR="00094559" w:rsidRPr="00731D2B" w:rsidRDefault="00094559" w:rsidP="00E656CD">
            <w:pPr>
              <w:rPr>
                <w:rFonts w:ascii="Arial" w:hAnsi="Arial" w:cs="Arial"/>
                <w:i/>
                <w:iCs/>
                <w:color w:val="FF0000"/>
                <w:sz w:val="18"/>
                <w:szCs w:val="18"/>
              </w:rPr>
            </w:pPr>
            <w:r w:rsidRPr="00731D2B">
              <w:rPr>
                <w:rFonts w:ascii="Arial" w:hAnsi="Arial" w:cs="Arial"/>
                <w:i/>
                <w:iCs/>
                <w:color w:val="FF0000"/>
                <w:sz w:val="16"/>
                <w:szCs w:val="16"/>
              </w:rPr>
              <w:t>Sanitar-Sječa i izrada šds,lifranje,izvoz traktorom i izgradnja i čišćenje traktorskih vlaka</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094559" w:rsidRPr="00731D2B" w:rsidRDefault="00094559" w:rsidP="00E656CD">
            <w:pPr>
              <w:jc w:val="center"/>
              <w:rPr>
                <w:rFonts w:ascii="Arial" w:hAnsi="Arial" w:cs="Arial"/>
                <w:i/>
                <w:iCs/>
                <w:color w:val="FF0000"/>
              </w:rPr>
            </w:pPr>
            <w:r w:rsidRPr="00731D2B">
              <w:rPr>
                <w:rFonts w:ascii="Arial" w:hAnsi="Arial" w:cs="Arial"/>
                <w:i/>
                <w:iCs/>
                <w:color w:val="FF0000"/>
              </w:rPr>
              <w:t>600</w:t>
            </w:r>
          </w:p>
        </w:tc>
        <w:tc>
          <w:tcPr>
            <w:tcW w:w="661" w:type="dxa"/>
            <w:tcBorders>
              <w:top w:val="single" w:sz="4" w:space="0" w:color="auto"/>
              <w:left w:val="nil"/>
              <w:bottom w:val="single" w:sz="4" w:space="0" w:color="auto"/>
              <w:right w:val="single" w:sz="4" w:space="0" w:color="auto"/>
            </w:tcBorders>
            <w:shd w:val="clear" w:color="auto" w:fill="auto"/>
            <w:noWrap/>
            <w:vAlign w:val="center"/>
          </w:tcPr>
          <w:p w:rsidR="00094559" w:rsidRPr="00731D2B" w:rsidRDefault="00094559" w:rsidP="00E656CD">
            <w:pPr>
              <w:jc w:val="center"/>
              <w:rPr>
                <w:rFonts w:ascii="Calibri" w:hAnsi="Calibri"/>
                <w:color w:val="FF0000"/>
              </w:rPr>
            </w:pPr>
            <w:r w:rsidRPr="00731D2B">
              <w:rPr>
                <w:rFonts w:ascii="Calibri" w:hAnsi="Calibri"/>
                <w:color w:val="FF0000"/>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094559" w:rsidRPr="00731D2B" w:rsidRDefault="00094559" w:rsidP="00E656CD">
            <w:pPr>
              <w:jc w:val="center"/>
              <w:rPr>
                <w:rFonts w:ascii="Calibri" w:hAnsi="Calibri"/>
                <w:color w:val="FF0000"/>
              </w:rPr>
            </w:pPr>
            <w:r w:rsidRPr="00731D2B">
              <w:rPr>
                <w:rFonts w:ascii="Calibri" w:hAnsi="Calibri"/>
                <w:color w:val="FF0000"/>
              </w:rPr>
              <w:t>3</w:t>
            </w:r>
          </w:p>
        </w:tc>
        <w:tc>
          <w:tcPr>
            <w:tcW w:w="757" w:type="dxa"/>
            <w:tcBorders>
              <w:top w:val="single" w:sz="4" w:space="0" w:color="auto"/>
              <w:left w:val="nil"/>
              <w:bottom w:val="single" w:sz="4" w:space="0" w:color="auto"/>
              <w:right w:val="single" w:sz="4" w:space="0" w:color="auto"/>
            </w:tcBorders>
            <w:shd w:val="clear" w:color="auto" w:fill="auto"/>
            <w:vAlign w:val="center"/>
          </w:tcPr>
          <w:p w:rsidR="00094559" w:rsidRPr="00731D2B" w:rsidRDefault="00094559" w:rsidP="00E656CD">
            <w:pPr>
              <w:jc w:val="center"/>
              <w:rPr>
                <w:rFonts w:ascii="Arial" w:hAnsi="Arial" w:cs="Arial"/>
                <w:b/>
                <w:bCs/>
                <w:i/>
                <w:iCs/>
                <w:color w:val="FF0000"/>
              </w:rPr>
            </w:pPr>
            <w:r w:rsidRPr="00731D2B">
              <w:rPr>
                <w:rFonts w:ascii="Arial" w:hAnsi="Arial" w:cs="Arial"/>
                <w:b/>
                <w:bCs/>
                <w:i/>
                <w:iCs/>
                <w:color w:val="FF0000"/>
              </w:rPr>
              <w:t>119.</w:t>
            </w:r>
          </w:p>
        </w:tc>
        <w:tc>
          <w:tcPr>
            <w:tcW w:w="708" w:type="dxa"/>
            <w:tcBorders>
              <w:top w:val="single" w:sz="4" w:space="0" w:color="auto"/>
              <w:left w:val="nil"/>
              <w:bottom w:val="single" w:sz="4" w:space="0" w:color="auto"/>
              <w:right w:val="single" w:sz="4" w:space="0" w:color="auto"/>
            </w:tcBorders>
            <w:shd w:val="clear" w:color="auto" w:fill="auto"/>
            <w:vAlign w:val="center"/>
          </w:tcPr>
          <w:p w:rsidR="00094559" w:rsidRPr="00731D2B" w:rsidRDefault="00094559" w:rsidP="00E656CD">
            <w:pPr>
              <w:jc w:val="center"/>
              <w:rPr>
                <w:rFonts w:ascii="Arial" w:hAnsi="Arial" w:cs="Arial"/>
                <w:i/>
                <w:iCs/>
                <w:color w:val="FF0000"/>
              </w:rPr>
            </w:pPr>
            <w:r w:rsidRPr="00731D2B">
              <w:rPr>
                <w:rFonts w:ascii="Arial" w:hAnsi="Arial" w:cs="Arial"/>
                <w:i/>
                <w:iCs/>
                <w:color w:val="FF0000"/>
              </w:rPr>
              <w:t>4055</w:t>
            </w:r>
          </w:p>
        </w:tc>
        <w:tc>
          <w:tcPr>
            <w:tcW w:w="851" w:type="dxa"/>
            <w:tcBorders>
              <w:top w:val="single" w:sz="4" w:space="0" w:color="auto"/>
              <w:left w:val="nil"/>
              <w:bottom w:val="single" w:sz="4" w:space="0" w:color="auto"/>
              <w:right w:val="single" w:sz="4" w:space="0" w:color="auto"/>
            </w:tcBorders>
            <w:shd w:val="clear" w:color="auto" w:fill="auto"/>
            <w:vAlign w:val="center"/>
          </w:tcPr>
          <w:p w:rsidR="00094559" w:rsidRPr="00731D2B" w:rsidRDefault="00094559" w:rsidP="00E656CD">
            <w:pPr>
              <w:jc w:val="right"/>
              <w:rPr>
                <w:rFonts w:ascii="Arial" w:hAnsi="Arial" w:cs="Arial"/>
                <w:i/>
                <w:iCs/>
                <w:color w:val="FF0000"/>
              </w:rPr>
            </w:pPr>
            <w:r w:rsidRPr="00731D2B">
              <w:rPr>
                <w:rFonts w:ascii="Arial" w:hAnsi="Arial" w:cs="Arial"/>
                <w:i/>
                <w:iCs/>
                <w:color w:val="FF0000"/>
              </w:rPr>
              <w:t>35,76</w:t>
            </w:r>
          </w:p>
        </w:tc>
        <w:tc>
          <w:tcPr>
            <w:tcW w:w="1276" w:type="dxa"/>
            <w:tcBorders>
              <w:top w:val="single" w:sz="4" w:space="0" w:color="auto"/>
              <w:left w:val="nil"/>
              <w:bottom w:val="single" w:sz="4" w:space="0" w:color="auto"/>
              <w:right w:val="single" w:sz="4" w:space="0" w:color="auto"/>
            </w:tcBorders>
            <w:shd w:val="clear" w:color="auto" w:fill="auto"/>
            <w:vAlign w:val="center"/>
          </w:tcPr>
          <w:p w:rsidR="00094559" w:rsidRPr="00731D2B" w:rsidRDefault="00094559" w:rsidP="00E656CD">
            <w:pPr>
              <w:jc w:val="right"/>
              <w:rPr>
                <w:rFonts w:ascii="Arial" w:hAnsi="Arial" w:cs="Arial"/>
                <w:i/>
                <w:iCs/>
                <w:color w:val="FF0000"/>
              </w:rPr>
            </w:pPr>
            <w:r w:rsidRPr="00731D2B">
              <w:rPr>
                <w:rFonts w:ascii="Arial" w:hAnsi="Arial" w:cs="Arial"/>
                <w:i/>
                <w:iCs/>
                <w:color w:val="FF0000"/>
              </w:rPr>
              <w:t>145006,80</w:t>
            </w:r>
          </w:p>
        </w:tc>
      </w:tr>
      <w:tr w:rsidR="00094559" w:rsidRPr="0052167D" w:rsidTr="0077200B">
        <w:trPr>
          <w:trHeight w:val="684"/>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4559" w:rsidRDefault="00094559" w:rsidP="00DC54AF">
            <w:pPr>
              <w:jc w:val="center"/>
              <w:rPr>
                <w:rFonts w:ascii="Arial" w:hAnsi="Arial" w:cs="Arial"/>
                <w:i/>
                <w:iCs/>
                <w:sz w:val="18"/>
                <w:szCs w:val="18"/>
              </w:rPr>
            </w:pPr>
            <w:r>
              <w:rPr>
                <w:rFonts w:ascii="Arial" w:hAnsi="Arial" w:cs="Arial"/>
                <w:i/>
                <w:iCs/>
                <w:sz w:val="18"/>
                <w:szCs w:val="18"/>
              </w:rPr>
              <w:t>45</w:t>
            </w:r>
          </w:p>
        </w:tc>
        <w:tc>
          <w:tcPr>
            <w:tcW w:w="796" w:type="dxa"/>
            <w:tcBorders>
              <w:top w:val="single" w:sz="4" w:space="0" w:color="auto"/>
              <w:left w:val="nil"/>
              <w:bottom w:val="single" w:sz="4" w:space="0" w:color="auto"/>
              <w:right w:val="single" w:sz="4" w:space="0" w:color="auto"/>
            </w:tcBorders>
            <w:shd w:val="clear" w:color="auto" w:fill="auto"/>
            <w:vAlign w:val="center"/>
          </w:tcPr>
          <w:p w:rsidR="00094559" w:rsidRPr="00731D2B" w:rsidRDefault="00094559" w:rsidP="00E656CD">
            <w:pPr>
              <w:jc w:val="center"/>
              <w:rPr>
                <w:rFonts w:ascii="Arial" w:hAnsi="Arial" w:cs="Arial"/>
                <w:color w:val="FF0000"/>
                <w:sz w:val="18"/>
                <w:szCs w:val="18"/>
              </w:rPr>
            </w:pPr>
            <w:r w:rsidRPr="00731D2B">
              <w:rPr>
                <w:rFonts w:ascii="Arial" w:hAnsi="Arial" w:cs="Arial"/>
                <w:color w:val="FF0000"/>
                <w:sz w:val="18"/>
                <w:szCs w:val="18"/>
              </w:rPr>
              <w:t>Z-dići</w:t>
            </w:r>
          </w:p>
        </w:tc>
        <w:tc>
          <w:tcPr>
            <w:tcW w:w="1047" w:type="dxa"/>
            <w:tcBorders>
              <w:top w:val="single" w:sz="4" w:space="0" w:color="auto"/>
              <w:left w:val="nil"/>
              <w:bottom w:val="single" w:sz="4" w:space="0" w:color="auto"/>
              <w:right w:val="single" w:sz="4" w:space="0" w:color="auto"/>
            </w:tcBorders>
            <w:shd w:val="clear" w:color="auto" w:fill="auto"/>
            <w:noWrap/>
            <w:vAlign w:val="center"/>
          </w:tcPr>
          <w:p w:rsidR="00094559" w:rsidRPr="00731D2B" w:rsidRDefault="00094559" w:rsidP="00E656CD">
            <w:pPr>
              <w:jc w:val="center"/>
              <w:rPr>
                <w:rFonts w:ascii="Arial" w:hAnsi="Arial" w:cs="Arial"/>
                <w:color w:val="FF0000"/>
                <w:sz w:val="16"/>
                <w:szCs w:val="16"/>
              </w:rPr>
            </w:pPr>
            <w:r w:rsidRPr="00731D2B">
              <w:rPr>
                <w:rFonts w:ascii="Arial" w:hAnsi="Arial" w:cs="Arial"/>
                <w:color w:val="FF0000"/>
                <w:sz w:val="16"/>
                <w:szCs w:val="16"/>
              </w:rPr>
              <w:t>Donja Krivaja</w:t>
            </w:r>
          </w:p>
        </w:tc>
        <w:tc>
          <w:tcPr>
            <w:tcW w:w="2693" w:type="dxa"/>
            <w:tcBorders>
              <w:top w:val="single" w:sz="4" w:space="0" w:color="auto"/>
              <w:left w:val="nil"/>
              <w:bottom w:val="single" w:sz="4" w:space="0" w:color="auto"/>
              <w:right w:val="single" w:sz="4" w:space="0" w:color="auto"/>
            </w:tcBorders>
            <w:shd w:val="clear" w:color="auto" w:fill="auto"/>
            <w:vAlign w:val="center"/>
          </w:tcPr>
          <w:p w:rsidR="00094559" w:rsidRPr="00731D2B" w:rsidRDefault="00094559" w:rsidP="00E656CD">
            <w:pPr>
              <w:rPr>
                <w:rFonts w:ascii="Arial" w:hAnsi="Arial" w:cs="Arial"/>
                <w:i/>
                <w:iCs/>
                <w:color w:val="FF0000"/>
                <w:sz w:val="18"/>
                <w:szCs w:val="18"/>
              </w:rPr>
            </w:pPr>
            <w:r w:rsidRPr="00731D2B">
              <w:rPr>
                <w:rFonts w:ascii="Arial" w:hAnsi="Arial" w:cs="Arial"/>
                <w:i/>
                <w:iCs/>
                <w:color w:val="FF0000"/>
                <w:sz w:val="18"/>
                <w:szCs w:val="18"/>
              </w:rPr>
              <w:t>Redovna-Sječa i izrada šds,primicanje animalom,lifranje izvoz traktorom i izgradnja traktorskih vlaka</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094559" w:rsidRPr="00731D2B" w:rsidRDefault="00094559" w:rsidP="00E656CD">
            <w:pPr>
              <w:rPr>
                <w:rFonts w:ascii="Calibri" w:hAnsi="Calibri"/>
                <w:color w:val="FF0000"/>
              </w:rPr>
            </w:pPr>
            <w:r w:rsidRPr="00731D2B">
              <w:rPr>
                <w:rFonts w:ascii="Calibri" w:hAnsi="Calibri"/>
                <w:color w:val="FF0000"/>
              </w:rPr>
              <w:t>555</w:t>
            </w:r>
          </w:p>
        </w:tc>
        <w:tc>
          <w:tcPr>
            <w:tcW w:w="661" w:type="dxa"/>
            <w:tcBorders>
              <w:top w:val="single" w:sz="4" w:space="0" w:color="auto"/>
              <w:left w:val="nil"/>
              <w:bottom w:val="single" w:sz="4" w:space="0" w:color="auto"/>
              <w:right w:val="single" w:sz="4" w:space="0" w:color="auto"/>
            </w:tcBorders>
            <w:shd w:val="clear" w:color="auto" w:fill="auto"/>
            <w:noWrap/>
            <w:vAlign w:val="center"/>
          </w:tcPr>
          <w:p w:rsidR="00094559" w:rsidRPr="00731D2B" w:rsidRDefault="00094559" w:rsidP="00E656CD">
            <w:pPr>
              <w:jc w:val="center"/>
              <w:rPr>
                <w:rFonts w:ascii="Calibri" w:hAnsi="Calibri"/>
                <w:color w:val="FF0000"/>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094559" w:rsidRPr="00731D2B" w:rsidRDefault="00094559" w:rsidP="00E656CD">
            <w:pPr>
              <w:jc w:val="center"/>
              <w:rPr>
                <w:rFonts w:ascii="Calibri" w:hAnsi="Calibri"/>
                <w:color w:val="FF0000"/>
              </w:rPr>
            </w:pPr>
          </w:p>
        </w:tc>
        <w:tc>
          <w:tcPr>
            <w:tcW w:w="757" w:type="dxa"/>
            <w:tcBorders>
              <w:top w:val="single" w:sz="4" w:space="0" w:color="auto"/>
              <w:left w:val="nil"/>
              <w:bottom w:val="single" w:sz="4" w:space="0" w:color="auto"/>
              <w:right w:val="single" w:sz="4" w:space="0" w:color="auto"/>
            </w:tcBorders>
            <w:shd w:val="clear" w:color="auto" w:fill="auto"/>
            <w:vAlign w:val="center"/>
          </w:tcPr>
          <w:p w:rsidR="00094559" w:rsidRPr="00731D2B" w:rsidRDefault="00094559" w:rsidP="00E656CD">
            <w:pPr>
              <w:jc w:val="center"/>
              <w:rPr>
                <w:rFonts w:ascii="Arial" w:hAnsi="Arial" w:cs="Arial"/>
                <w:b/>
                <w:i/>
                <w:iCs/>
                <w:color w:val="FF0000"/>
              </w:rPr>
            </w:pPr>
            <w:r w:rsidRPr="00731D2B">
              <w:rPr>
                <w:rFonts w:ascii="Arial" w:hAnsi="Arial" w:cs="Arial"/>
                <w:b/>
                <w:i/>
                <w:iCs/>
                <w:color w:val="FF0000"/>
              </w:rPr>
              <w:t>434.</w:t>
            </w:r>
          </w:p>
        </w:tc>
        <w:tc>
          <w:tcPr>
            <w:tcW w:w="708" w:type="dxa"/>
            <w:tcBorders>
              <w:top w:val="single" w:sz="4" w:space="0" w:color="auto"/>
              <w:left w:val="nil"/>
              <w:bottom w:val="single" w:sz="4" w:space="0" w:color="auto"/>
              <w:right w:val="single" w:sz="4" w:space="0" w:color="auto"/>
            </w:tcBorders>
            <w:shd w:val="clear" w:color="auto" w:fill="auto"/>
            <w:vAlign w:val="center"/>
          </w:tcPr>
          <w:p w:rsidR="00094559" w:rsidRPr="00731D2B" w:rsidRDefault="00094559" w:rsidP="00E656CD">
            <w:pPr>
              <w:jc w:val="center"/>
              <w:rPr>
                <w:rFonts w:ascii="Arial" w:hAnsi="Arial" w:cs="Arial"/>
                <w:i/>
                <w:iCs/>
                <w:color w:val="FF0000"/>
              </w:rPr>
            </w:pPr>
            <w:r w:rsidRPr="00731D2B">
              <w:rPr>
                <w:rFonts w:ascii="Arial" w:hAnsi="Arial" w:cs="Arial"/>
                <w:i/>
                <w:iCs/>
                <w:color w:val="FF0000"/>
              </w:rPr>
              <w:t>555</w:t>
            </w:r>
          </w:p>
        </w:tc>
        <w:tc>
          <w:tcPr>
            <w:tcW w:w="851" w:type="dxa"/>
            <w:tcBorders>
              <w:top w:val="single" w:sz="4" w:space="0" w:color="auto"/>
              <w:left w:val="nil"/>
              <w:bottom w:val="single" w:sz="4" w:space="0" w:color="auto"/>
              <w:right w:val="single" w:sz="4" w:space="0" w:color="auto"/>
            </w:tcBorders>
            <w:shd w:val="clear" w:color="auto" w:fill="auto"/>
            <w:vAlign w:val="center"/>
          </w:tcPr>
          <w:p w:rsidR="00094559" w:rsidRPr="00731D2B" w:rsidRDefault="00094559" w:rsidP="00E656CD">
            <w:pPr>
              <w:jc w:val="center"/>
              <w:rPr>
                <w:rFonts w:ascii="Arial" w:hAnsi="Arial" w:cs="Arial"/>
                <w:i/>
                <w:iCs/>
                <w:color w:val="FF0000"/>
              </w:rPr>
            </w:pPr>
            <w:r w:rsidRPr="00731D2B">
              <w:rPr>
                <w:rFonts w:ascii="Arial" w:hAnsi="Arial" w:cs="Arial"/>
                <w:i/>
                <w:iCs/>
                <w:color w:val="FF0000"/>
              </w:rPr>
              <w:t>37,33</w:t>
            </w:r>
          </w:p>
        </w:tc>
        <w:tc>
          <w:tcPr>
            <w:tcW w:w="1276" w:type="dxa"/>
            <w:tcBorders>
              <w:top w:val="single" w:sz="4" w:space="0" w:color="auto"/>
              <w:left w:val="nil"/>
              <w:bottom w:val="single" w:sz="4" w:space="0" w:color="auto"/>
              <w:right w:val="single" w:sz="4" w:space="0" w:color="auto"/>
            </w:tcBorders>
            <w:shd w:val="clear" w:color="auto" w:fill="auto"/>
            <w:vAlign w:val="center"/>
          </w:tcPr>
          <w:p w:rsidR="00094559" w:rsidRPr="00731D2B" w:rsidRDefault="00094559" w:rsidP="00E656CD">
            <w:pPr>
              <w:jc w:val="center"/>
              <w:rPr>
                <w:rFonts w:ascii="Arial" w:hAnsi="Arial" w:cs="Arial"/>
                <w:i/>
                <w:iCs/>
                <w:color w:val="FF0000"/>
              </w:rPr>
            </w:pPr>
            <w:r w:rsidRPr="00731D2B">
              <w:rPr>
                <w:rFonts w:ascii="Arial" w:hAnsi="Arial" w:cs="Arial"/>
                <w:i/>
                <w:iCs/>
                <w:color w:val="FF0000"/>
              </w:rPr>
              <w:t>20718,15</w:t>
            </w:r>
          </w:p>
        </w:tc>
      </w:tr>
      <w:tr w:rsidR="00094559" w:rsidRPr="0052167D" w:rsidTr="0077200B">
        <w:trPr>
          <w:trHeight w:val="684"/>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4559" w:rsidRDefault="00094559" w:rsidP="00DC54AF">
            <w:pPr>
              <w:jc w:val="center"/>
              <w:rPr>
                <w:rFonts w:ascii="Arial" w:hAnsi="Arial" w:cs="Arial"/>
                <w:i/>
                <w:iCs/>
                <w:sz w:val="18"/>
                <w:szCs w:val="18"/>
              </w:rPr>
            </w:pPr>
            <w:r>
              <w:rPr>
                <w:rFonts w:ascii="Arial" w:hAnsi="Arial" w:cs="Arial"/>
                <w:i/>
                <w:iCs/>
                <w:sz w:val="18"/>
                <w:szCs w:val="18"/>
              </w:rPr>
              <w:t>46</w:t>
            </w:r>
          </w:p>
        </w:tc>
        <w:tc>
          <w:tcPr>
            <w:tcW w:w="796" w:type="dxa"/>
            <w:tcBorders>
              <w:top w:val="single" w:sz="4" w:space="0" w:color="auto"/>
              <w:left w:val="nil"/>
              <w:bottom w:val="single" w:sz="4" w:space="0" w:color="auto"/>
              <w:right w:val="single" w:sz="4" w:space="0" w:color="auto"/>
            </w:tcBorders>
            <w:shd w:val="clear" w:color="auto" w:fill="auto"/>
            <w:vAlign w:val="center"/>
          </w:tcPr>
          <w:p w:rsidR="00094559" w:rsidRPr="00731D2B" w:rsidRDefault="00094559" w:rsidP="00E656CD">
            <w:pPr>
              <w:jc w:val="center"/>
              <w:rPr>
                <w:rFonts w:ascii="Arial" w:hAnsi="Arial" w:cs="Arial"/>
                <w:color w:val="FF0000"/>
                <w:sz w:val="18"/>
                <w:szCs w:val="18"/>
              </w:rPr>
            </w:pPr>
            <w:r w:rsidRPr="00731D2B">
              <w:rPr>
                <w:rFonts w:ascii="Arial" w:hAnsi="Arial" w:cs="Arial"/>
                <w:color w:val="FF0000"/>
                <w:sz w:val="18"/>
                <w:szCs w:val="18"/>
              </w:rPr>
              <w:t>Z-dići</w:t>
            </w:r>
          </w:p>
        </w:tc>
        <w:tc>
          <w:tcPr>
            <w:tcW w:w="1047" w:type="dxa"/>
            <w:tcBorders>
              <w:top w:val="single" w:sz="4" w:space="0" w:color="auto"/>
              <w:left w:val="nil"/>
              <w:bottom w:val="single" w:sz="4" w:space="0" w:color="auto"/>
              <w:right w:val="single" w:sz="4" w:space="0" w:color="auto"/>
            </w:tcBorders>
            <w:shd w:val="clear" w:color="auto" w:fill="auto"/>
            <w:noWrap/>
            <w:vAlign w:val="center"/>
          </w:tcPr>
          <w:p w:rsidR="00094559" w:rsidRPr="00731D2B" w:rsidRDefault="00094559" w:rsidP="00E656CD">
            <w:pPr>
              <w:jc w:val="center"/>
              <w:rPr>
                <w:rFonts w:ascii="Arial" w:hAnsi="Arial" w:cs="Arial"/>
                <w:color w:val="FF0000"/>
                <w:sz w:val="16"/>
                <w:szCs w:val="16"/>
              </w:rPr>
            </w:pPr>
            <w:r w:rsidRPr="00731D2B">
              <w:rPr>
                <w:rFonts w:ascii="Arial" w:hAnsi="Arial" w:cs="Arial"/>
                <w:color w:val="FF0000"/>
                <w:sz w:val="16"/>
                <w:szCs w:val="16"/>
              </w:rPr>
              <w:t>Gostović</w:t>
            </w:r>
          </w:p>
        </w:tc>
        <w:tc>
          <w:tcPr>
            <w:tcW w:w="2693" w:type="dxa"/>
            <w:tcBorders>
              <w:top w:val="single" w:sz="4" w:space="0" w:color="auto"/>
              <w:left w:val="nil"/>
              <w:bottom w:val="single" w:sz="4" w:space="0" w:color="auto"/>
              <w:right w:val="single" w:sz="4" w:space="0" w:color="auto"/>
            </w:tcBorders>
            <w:shd w:val="clear" w:color="auto" w:fill="auto"/>
            <w:vAlign w:val="center"/>
          </w:tcPr>
          <w:p w:rsidR="00094559" w:rsidRPr="00731D2B" w:rsidRDefault="00094559" w:rsidP="00E656CD">
            <w:pPr>
              <w:rPr>
                <w:rFonts w:ascii="Arial" w:hAnsi="Arial" w:cs="Arial"/>
                <w:i/>
                <w:iCs/>
                <w:color w:val="FF0000"/>
                <w:sz w:val="16"/>
                <w:szCs w:val="16"/>
              </w:rPr>
            </w:pPr>
            <w:r w:rsidRPr="00731D2B">
              <w:rPr>
                <w:rFonts w:ascii="Arial" w:hAnsi="Arial" w:cs="Arial"/>
                <w:i/>
                <w:iCs/>
                <w:color w:val="FF0000"/>
                <w:sz w:val="16"/>
                <w:szCs w:val="16"/>
              </w:rPr>
              <w:t>Sanitar-Sječa i izrada šds, primicanje animalom, lifranje i izvoz traktorom</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094559" w:rsidRPr="00731D2B" w:rsidRDefault="00094559" w:rsidP="00E656CD">
            <w:pPr>
              <w:jc w:val="center"/>
              <w:rPr>
                <w:rFonts w:ascii="Arial" w:hAnsi="Arial" w:cs="Arial"/>
                <w:i/>
                <w:iCs/>
                <w:color w:val="FF0000"/>
                <w:sz w:val="18"/>
                <w:szCs w:val="18"/>
              </w:rPr>
            </w:pPr>
            <w:r w:rsidRPr="00731D2B">
              <w:rPr>
                <w:rFonts w:ascii="Arial" w:hAnsi="Arial" w:cs="Arial"/>
                <w:i/>
                <w:iCs/>
                <w:color w:val="FF0000"/>
                <w:sz w:val="18"/>
                <w:szCs w:val="18"/>
              </w:rPr>
              <w:t>277</w:t>
            </w:r>
          </w:p>
        </w:tc>
        <w:tc>
          <w:tcPr>
            <w:tcW w:w="661" w:type="dxa"/>
            <w:tcBorders>
              <w:top w:val="single" w:sz="4" w:space="0" w:color="auto"/>
              <w:left w:val="nil"/>
              <w:bottom w:val="single" w:sz="4" w:space="0" w:color="auto"/>
              <w:right w:val="single" w:sz="4" w:space="0" w:color="auto"/>
            </w:tcBorders>
            <w:shd w:val="clear" w:color="auto" w:fill="auto"/>
            <w:noWrap/>
            <w:vAlign w:val="center"/>
          </w:tcPr>
          <w:p w:rsidR="00094559" w:rsidRPr="00731D2B" w:rsidRDefault="00094559" w:rsidP="00E656CD">
            <w:pPr>
              <w:jc w:val="center"/>
              <w:rPr>
                <w:rFonts w:ascii="Arial" w:hAnsi="Arial" w:cs="Arial"/>
                <w:i/>
                <w:iCs/>
                <w:color w:val="FF0000"/>
                <w:sz w:val="18"/>
                <w:szCs w:val="18"/>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094559" w:rsidRPr="00731D2B" w:rsidRDefault="00094559" w:rsidP="00E656CD">
            <w:pPr>
              <w:jc w:val="center"/>
              <w:rPr>
                <w:rFonts w:ascii="Arial" w:hAnsi="Arial" w:cs="Arial"/>
                <w:i/>
                <w:iCs/>
                <w:color w:val="FF0000"/>
                <w:sz w:val="18"/>
                <w:szCs w:val="18"/>
              </w:rPr>
            </w:pPr>
          </w:p>
        </w:tc>
        <w:tc>
          <w:tcPr>
            <w:tcW w:w="757" w:type="dxa"/>
            <w:tcBorders>
              <w:top w:val="single" w:sz="4" w:space="0" w:color="auto"/>
              <w:left w:val="nil"/>
              <w:bottom w:val="single" w:sz="4" w:space="0" w:color="auto"/>
              <w:right w:val="single" w:sz="4" w:space="0" w:color="auto"/>
            </w:tcBorders>
            <w:shd w:val="clear" w:color="auto" w:fill="auto"/>
            <w:vAlign w:val="center"/>
          </w:tcPr>
          <w:p w:rsidR="00094559" w:rsidRPr="00731D2B" w:rsidRDefault="00094559" w:rsidP="00E656CD">
            <w:pPr>
              <w:jc w:val="center"/>
              <w:rPr>
                <w:rFonts w:ascii="Arial" w:hAnsi="Arial" w:cs="Arial"/>
                <w:b/>
                <w:i/>
                <w:iCs/>
                <w:color w:val="FF0000"/>
              </w:rPr>
            </w:pPr>
            <w:r w:rsidRPr="00731D2B">
              <w:rPr>
                <w:rFonts w:ascii="Arial" w:hAnsi="Arial" w:cs="Arial"/>
                <w:b/>
                <w:i/>
                <w:iCs/>
                <w:color w:val="FF0000"/>
              </w:rPr>
              <w:t>443.</w:t>
            </w:r>
          </w:p>
        </w:tc>
        <w:tc>
          <w:tcPr>
            <w:tcW w:w="708" w:type="dxa"/>
            <w:tcBorders>
              <w:top w:val="single" w:sz="4" w:space="0" w:color="auto"/>
              <w:left w:val="nil"/>
              <w:bottom w:val="single" w:sz="4" w:space="0" w:color="auto"/>
              <w:right w:val="single" w:sz="4" w:space="0" w:color="auto"/>
            </w:tcBorders>
            <w:shd w:val="clear" w:color="auto" w:fill="auto"/>
            <w:vAlign w:val="center"/>
          </w:tcPr>
          <w:p w:rsidR="00094559" w:rsidRPr="00731D2B" w:rsidRDefault="00094559" w:rsidP="00E656CD">
            <w:pPr>
              <w:jc w:val="center"/>
              <w:rPr>
                <w:rFonts w:ascii="Arial" w:hAnsi="Arial" w:cs="Arial"/>
                <w:i/>
                <w:iCs/>
                <w:color w:val="FF0000"/>
              </w:rPr>
            </w:pPr>
            <w:r w:rsidRPr="00731D2B">
              <w:rPr>
                <w:rFonts w:ascii="Arial" w:hAnsi="Arial" w:cs="Arial"/>
                <w:i/>
                <w:iCs/>
                <w:color w:val="FF0000"/>
              </w:rPr>
              <w:t>277</w:t>
            </w:r>
          </w:p>
        </w:tc>
        <w:tc>
          <w:tcPr>
            <w:tcW w:w="851" w:type="dxa"/>
            <w:tcBorders>
              <w:top w:val="single" w:sz="4" w:space="0" w:color="auto"/>
              <w:left w:val="nil"/>
              <w:bottom w:val="single" w:sz="4" w:space="0" w:color="auto"/>
              <w:right w:val="single" w:sz="4" w:space="0" w:color="auto"/>
            </w:tcBorders>
            <w:shd w:val="clear" w:color="auto" w:fill="auto"/>
            <w:vAlign w:val="center"/>
          </w:tcPr>
          <w:p w:rsidR="00094559" w:rsidRPr="00731D2B" w:rsidRDefault="00094559" w:rsidP="00E656CD">
            <w:pPr>
              <w:jc w:val="right"/>
              <w:rPr>
                <w:rFonts w:ascii="Arial" w:hAnsi="Arial" w:cs="Arial"/>
                <w:i/>
                <w:iCs/>
                <w:color w:val="FF0000"/>
              </w:rPr>
            </w:pPr>
            <w:r w:rsidRPr="00731D2B">
              <w:rPr>
                <w:rFonts w:ascii="Arial" w:hAnsi="Arial" w:cs="Arial"/>
                <w:i/>
                <w:iCs/>
                <w:color w:val="FF0000"/>
              </w:rPr>
              <w:t>32,52</w:t>
            </w:r>
          </w:p>
        </w:tc>
        <w:tc>
          <w:tcPr>
            <w:tcW w:w="1276" w:type="dxa"/>
            <w:tcBorders>
              <w:top w:val="single" w:sz="4" w:space="0" w:color="auto"/>
              <w:left w:val="nil"/>
              <w:bottom w:val="single" w:sz="4" w:space="0" w:color="auto"/>
              <w:right w:val="single" w:sz="4" w:space="0" w:color="auto"/>
            </w:tcBorders>
            <w:shd w:val="clear" w:color="auto" w:fill="auto"/>
            <w:vAlign w:val="center"/>
          </w:tcPr>
          <w:p w:rsidR="00094559" w:rsidRPr="00731D2B" w:rsidRDefault="00094559" w:rsidP="00E656CD">
            <w:pPr>
              <w:jc w:val="right"/>
              <w:rPr>
                <w:rFonts w:ascii="Calibri" w:hAnsi="Calibri"/>
                <w:color w:val="FF0000"/>
              </w:rPr>
            </w:pPr>
            <w:r w:rsidRPr="00731D2B">
              <w:rPr>
                <w:rFonts w:ascii="Calibri" w:hAnsi="Calibri"/>
                <w:color w:val="FF0000"/>
              </w:rPr>
              <w:t>9008,04</w:t>
            </w:r>
          </w:p>
        </w:tc>
      </w:tr>
      <w:tr w:rsidR="00094559" w:rsidRPr="0052167D" w:rsidTr="0077200B">
        <w:trPr>
          <w:trHeight w:val="684"/>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4559" w:rsidRDefault="00094559" w:rsidP="00DC54AF">
            <w:pPr>
              <w:jc w:val="center"/>
              <w:rPr>
                <w:rFonts w:ascii="Arial" w:hAnsi="Arial" w:cs="Arial"/>
                <w:i/>
                <w:iCs/>
                <w:sz w:val="18"/>
                <w:szCs w:val="18"/>
              </w:rPr>
            </w:pPr>
            <w:r>
              <w:rPr>
                <w:rFonts w:ascii="Arial" w:hAnsi="Arial" w:cs="Arial"/>
                <w:i/>
                <w:iCs/>
                <w:sz w:val="18"/>
                <w:szCs w:val="18"/>
              </w:rPr>
              <w:t>47</w:t>
            </w:r>
          </w:p>
        </w:tc>
        <w:tc>
          <w:tcPr>
            <w:tcW w:w="796" w:type="dxa"/>
            <w:tcBorders>
              <w:top w:val="single" w:sz="4" w:space="0" w:color="auto"/>
              <w:left w:val="nil"/>
              <w:bottom w:val="single" w:sz="4" w:space="0" w:color="auto"/>
              <w:right w:val="single" w:sz="4" w:space="0" w:color="auto"/>
            </w:tcBorders>
            <w:shd w:val="clear" w:color="auto" w:fill="auto"/>
            <w:vAlign w:val="center"/>
          </w:tcPr>
          <w:p w:rsidR="00094559" w:rsidRPr="00731D2B" w:rsidRDefault="00094559" w:rsidP="00E656CD">
            <w:pPr>
              <w:jc w:val="center"/>
              <w:rPr>
                <w:rFonts w:ascii="Arial" w:hAnsi="Arial" w:cs="Arial"/>
                <w:color w:val="FF0000"/>
                <w:sz w:val="18"/>
                <w:szCs w:val="18"/>
              </w:rPr>
            </w:pPr>
            <w:r w:rsidRPr="00731D2B">
              <w:rPr>
                <w:rFonts w:ascii="Arial" w:hAnsi="Arial" w:cs="Arial"/>
                <w:color w:val="FF0000"/>
                <w:sz w:val="18"/>
                <w:szCs w:val="18"/>
              </w:rPr>
              <w:t>Z-dići</w:t>
            </w:r>
          </w:p>
        </w:tc>
        <w:tc>
          <w:tcPr>
            <w:tcW w:w="1047" w:type="dxa"/>
            <w:tcBorders>
              <w:top w:val="single" w:sz="4" w:space="0" w:color="auto"/>
              <w:left w:val="nil"/>
              <w:bottom w:val="single" w:sz="4" w:space="0" w:color="auto"/>
              <w:right w:val="single" w:sz="4" w:space="0" w:color="auto"/>
            </w:tcBorders>
            <w:shd w:val="clear" w:color="auto" w:fill="auto"/>
            <w:noWrap/>
            <w:vAlign w:val="center"/>
          </w:tcPr>
          <w:p w:rsidR="00094559" w:rsidRPr="00731D2B" w:rsidRDefault="00094559" w:rsidP="00E656CD">
            <w:pPr>
              <w:jc w:val="center"/>
              <w:rPr>
                <w:rFonts w:ascii="Arial" w:hAnsi="Arial" w:cs="Arial"/>
                <w:color w:val="FF0000"/>
                <w:sz w:val="16"/>
                <w:szCs w:val="16"/>
              </w:rPr>
            </w:pPr>
            <w:r w:rsidRPr="00731D2B">
              <w:rPr>
                <w:rFonts w:ascii="Arial" w:hAnsi="Arial" w:cs="Arial"/>
                <w:color w:val="FF0000"/>
                <w:sz w:val="16"/>
                <w:szCs w:val="16"/>
              </w:rPr>
              <w:t>Donja Krivaja</w:t>
            </w:r>
          </w:p>
        </w:tc>
        <w:tc>
          <w:tcPr>
            <w:tcW w:w="2693" w:type="dxa"/>
            <w:tcBorders>
              <w:top w:val="single" w:sz="4" w:space="0" w:color="auto"/>
              <w:left w:val="nil"/>
              <w:bottom w:val="single" w:sz="4" w:space="0" w:color="auto"/>
              <w:right w:val="single" w:sz="4" w:space="0" w:color="auto"/>
            </w:tcBorders>
            <w:shd w:val="clear" w:color="auto" w:fill="auto"/>
            <w:vAlign w:val="center"/>
          </w:tcPr>
          <w:p w:rsidR="00094559" w:rsidRPr="00731D2B" w:rsidRDefault="00094559" w:rsidP="00E656CD">
            <w:pPr>
              <w:rPr>
                <w:rFonts w:ascii="Arial" w:hAnsi="Arial" w:cs="Arial"/>
                <w:i/>
                <w:iCs/>
                <w:color w:val="FF0000"/>
                <w:sz w:val="18"/>
                <w:szCs w:val="18"/>
              </w:rPr>
            </w:pPr>
            <w:r w:rsidRPr="00731D2B">
              <w:rPr>
                <w:rFonts w:ascii="Arial" w:hAnsi="Arial" w:cs="Arial"/>
                <w:i/>
                <w:iCs/>
                <w:color w:val="FF0000"/>
                <w:sz w:val="18"/>
                <w:szCs w:val="18"/>
              </w:rPr>
              <w:t>:Sanitar-Sječa i izrada šds, lifranje,,izvoz traktorom,izgradnja i čišćenje trak.vlaka</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094559" w:rsidRPr="00731D2B" w:rsidRDefault="00094559" w:rsidP="00E656CD">
            <w:pPr>
              <w:rPr>
                <w:rFonts w:ascii="Calibri" w:hAnsi="Calibri"/>
                <w:color w:val="FF0000"/>
              </w:rPr>
            </w:pPr>
            <w:r w:rsidRPr="00731D2B">
              <w:rPr>
                <w:rFonts w:ascii="Calibri" w:hAnsi="Calibri"/>
                <w:color w:val="FF0000"/>
              </w:rPr>
              <w:t>350</w:t>
            </w:r>
          </w:p>
        </w:tc>
        <w:tc>
          <w:tcPr>
            <w:tcW w:w="661" w:type="dxa"/>
            <w:tcBorders>
              <w:top w:val="single" w:sz="4" w:space="0" w:color="auto"/>
              <w:left w:val="nil"/>
              <w:bottom w:val="single" w:sz="4" w:space="0" w:color="auto"/>
              <w:right w:val="single" w:sz="4" w:space="0" w:color="auto"/>
            </w:tcBorders>
            <w:shd w:val="clear" w:color="auto" w:fill="auto"/>
            <w:noWrap/>
            <w:vAlign w:val="center"/>
          </w:tcPr>
          <w:p w:rsidR="00094559" w:rsidRPr="00731D2B" w:rsidRDefault="00094559" w:rsidP="00E656CD">
            <w:pPr>
              <w:jc w:val="center"/>
              <w:rPr>
                <w:rFonts w:ascii="Calibri" w:hAnsi="Calibri"/>
                <w:color w:val="FF0000"/>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094559" w:rsidRPr="00731D2B" w:rsidRDefault="00094559" w:rsidP="00E656CD">
            <w:pPr>
              <w:jc w:val="center"/>
              <w:rPr>
                <w:rFonts w:ascii="Calibri" w:hAnsi="Calibri"/>
                <w:color w:val="FF0000"/>
              </w:rPr>
            </w:pPr>
          </w:p>
        </w:tc>
        <w:tc>
          <w:tcPr>
            <w:tcW w:w="757" w:type="dxa"/>
            <w:tcBorders>
              <w:top w:val="single" w:sz="4" w:space="0" w:color="auto"/>
              <w:left w:val="nil"/>
              <w:bottom w:val="single" w:sz="4" w:space="0" w:color="auto"/>
              <w:right w:val="single" w:sz="4" w:space="0" w:color="auto"/>
            </w:tcBorders>
            <w:shd w:val="clear" w:color="auto" w:fill="auto"/>
            <w:vAlign w:val="center"/>
          </w:tcPr>
          <w:p w:rsidR="00094559" w:rsidRPr="00731D2B" w:rsidRDefault="00094559" w:rsidP="00E656CD">
            <w:pPr>
              <w:jc w:val="center"/>
              <w:rPr>
                <w:rFonts w:ascii="Arial" w:hAnsi="Arial" w:cs="Arial"/>
                <w:b/>
                <w:i/>
                <w:iCs/>
                <w:color w:val="FF0000"/>
              </w:rPr>
            </w:pPr>
            <w:r w:rsidRPr="00731D2B">
              <w:rPr>
                <w:rFonts w:ascii="Arial" w:hAnsi="Arial" w:cs="Arial"/>
                <w:b/>
                <w:i/>
                <w:iCs/>
                <w:color w:val="FF0000"/>
              </w:rPr>
              <w:t>122.</w:t>
            </w:r>
          </w:p>
        </w:tc>
        <w:tc>
          <w:tcPr>
            <w:tcW w:w="708" w:type="dxa"/>
            <w:tcBorders>
              <w:top w:val="single" w:sz="4" w:space="0" w:color="auto"/>
              <w:left w:val="nil"/>
              <w:bottom w:val="single" w:sz="4" w:space="0" w:color="auto"/>
              <w:right w:val="single" w:sz="4" w:space="0" w:color="auto"/>
            </w:tcBorders>
            <w:shd w:val="clear" w:color="auto" w:fill="auto"/>
            <w:vAlign w:val="center"/>
          </w:tcPr>
          <w:p w:rsidR="00094559" w:rsidRPr="00731D2B" w:rsidRDefault="00094559" w:rsidP="00E656CD">
            <w:pPr>
              <w:jc w:val="center"/>
              <w:rPr>
                <w:rFonts w:ascii="Arial" w:hAnsi="Arial" w:cs="Arial"/>
                <w:i/>
                <w:iCs/>
                <w:color w:val="FF0000"/>
              </w:rPr>
            </w:pPr>
            <w:r w:rsidRPr="00731D2B">
              <w:rPr>
                <w:rFonts w:ascii="Arial" w:hAnsi="Arial" w:cs="Arial"/>
                <w:i/>
                <w:iCs/>
                <w:color w:val="FF0000"/>
              </w:rPr>
              <w:t>697</w:t>
            </w:r>
          </w:p>
        </w:tc>
        <w:tc>
          <w:tcPr>
            <w:tcW w:w="851" w:type="dxa"/>
            <w:tcBorders>
              <w:top w:val="single" w:sz="4" w:space="0" w:color="auto"/>
              <w:left w:val="nil"/>
              <w:bottom w:val="single" w:sz="4" w:space="0" w:color="auto"/>
              <w:right w:val="single" w:sz="4" w:space="0" w:color="auto"/>
            </w:tcBorders>
            <w:shd w:val="clear" w:color="auto" w:fill="auto"/>
            <w:vAlign w:val="center"/>
          </w:tcPr>
          <w:p w:rsidR="00094559" w:rsidRPr="00731D2B" w:rsidRDefault="00094559" w:rsidP="00E656CD">
            <w:pPr>
              <w:jc w:val="center"/>
              <w:rPr>
                <w:rFonts w:ascii="Arial" w:hAnsi="Arial" w:cs="Arial"/>
                <w:i/>
                <w:iCs/>
                <w:color w:val="FF0000"/>
              </w:rPr>
            </w:pPr>
            <w:r w:rsidRPr="00731D2B">
              <w:rPr>
                <w:rFonts w:ascii="Arial" w:hAnsi="Arial" w:cs="Arial"/>
                <w:i/>
                <w:iCs/>
                <w:color w:val="FF0000"/>
              </w:rPr>
              <w:t>37,73</w:t>
            </w:r>
          </w:p>
        </w:tc>
        <w:tc>
          <w:tcPr>
            <w:tcW w:w="1276" w:type="dxa"/>
            <w:tcBorders>
              <w:top w:val="single" w:sz="4" w:space="0" w:color="auto"/>
              <w:left w:val="nil"/>
              <w:bottom w:val="single" w:sz="4" w:space="0" w:color="auto"/>
              <w:right w:val="single" w:sz="4" w:space="0" w:color="auto"/>
            </w:tcBorders>
            <w:shd w:val="clear" w:color="auto" w:fill="auto"/>
            <w:vAlign w:val="center"/>
          </w:tcPr>
          <w:p w:rsidR="00094559" w:rsidRPr="00731D2B" w:rsidRDefault="00094559" w:rsidP="00E656CD">
            <w:pPr>
              <w:jc w:val="center"/>
              <w:rPr>
                <w:rFonts w:ascii="Arial" w:hAnsi="Arial" w:cs="Arial"/>
                <w:i/>
                <w:iCs/>
                <w:color w:val="FF0000"/>
              </w:rPr>
            </w:pPr>
            <w:r w:rsidRPr="00731D2B">
              <w:rPr>
                <w:rFonts w:ascii="Arial" w:hAnsi="Arial" w:cs="Arial"/>
                <w:i/>
                <w:iCs/>
                <w:color w:val="FF0000"/>
              </w:rPr>
              <w:t>26297,81</w:t>
            </w:r>
          </w:p>
        </w:tc>
      </w:tr>
      <w:tr w:rsidR="00094559" w:rsidRPr="0052167D" w:rsidTr="0077200B">
        <w:trPr>
          <w:trHeight w:val="684"/>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4559" w:rsidRDefault="00094559" w:rsidP="00DC54AF">
            <w:pPr>
              <w:jc w:val="center"/>
              <w:rPr>
                <w:rFonts w:ascii="Arial" w:hAnsi="Arial" w:cs="Arial"/>
                <w:i/>
                <w:iCs/>
                <w:sz w:val="18"/>
                <w:szCs w:val="18"/>
              </w:rPr>
            </w:pPr>
            <w:r>
              <w:rPr>
                <w:rFonts w:ascii="Arial" w:hAnsi="Arial" w:cs="Arial"/>
                <w:i/>
                <w:iCs/>
                <w:sz w:val="18"/>
                <w:szCs w:val="18"/>
              </w:rPr>
              <w:t>48</w:t>
            </w:r>
          </w:p>
        </w:tc>
        <w:tc>
          <w:tcPr>
            <w:tcW w:w="796" w:type="dxa"/>
            <w:tcBorders>
              <w:top w:val="single" w:sz="4" w:space="0" w:color="auto"/>
              <w:left w:val="nil"/>
              <w:bottom w:val="single" w:sz="4" w:space="0" w:color="auto"/>
              <w:right w:val="single" w:sz="4" w:space="0" w:color="auto"/>
            </w:tcBorders>
            <w:shd w:val="clear" w:color="auto" w:fill="auto"/>
            <w:vAlign w:val="center"/>
          </w:tcPr>
          <w:p w:rsidR="00094559" w:rsidRPr="00731D2B" w:rsidRDefault="00094559" w:rsidP="00E656CD">
            <w:pPr>
              <w:jc w:val="center"/>
              <w:rPr>
                <w:rFonts w:ascii="Arial" w:hAnsi="Arial" w:cs="Arial"/>
                <w:color w:val="FF0000"/>
                <w:sz w:val="18"/>
                <w:szCs w:val="18"/>
              </w:rPr>
            </w:pPr>
            <w:r w:rsidRPr="00731D2B">
              <w:rPr>
                <w:rFonts w:ascii="Arial" w:hAnsi="Arial" w:cs="Arial"/>
                <w:color w:val="FF0000"/>
                <w:sz w:val="18"/>
                <w:szCs w:val="18"/>
              </w:rPr>
              <w:t>Z-dići</w:t>
            </w:r>
          </w:p>
        </w:tc>
        <w:tc>
          <w:tcPr>
            <w:tcW w:w="1047" w:type="dxa"/>
            <w:tcBorders>
              <w:top w:val="single" w:sz="4" w:space="0" w:color="auto"/>
              <w:left w:val="nil"/>
              <w:bottom w:val="single" w:sz="4" w:space="0" w:color="auto"/>
              <w:right w:val="single" w:sz="4" w:space="0" w:color="auto"/>
            </w:tcBorders>
            <w:shd w:val="clear" w:color="auto" w:fill="auto"/>
            <w:noWrap/>
            <w:vAlign w:val="center"/>
          </w:tcPr>
          <w:p w:rsidR="00094559" w:rsidRPr="00731D2B" w:rsidRDefault="00094559" w:rsidP="00E656CD">
            <w:pPr>
              <w:jc w:val="center"/>
              <w:rPr>
                <w:rFonts w:ascii="Arial" w:hAnsi="Arial" w:cs="Arial"/>
                <w:color w:val="FF0000"/>
                <w:sz w:val="16"/>
                <w:szCs w:val="16"/>
              </w:rPr>
            </w:pPr>
            <w:r w:rsidRPr="00731D2B">
              <w:rPr>
                <w:rFonts w:ascii="Arial" w:hAnsi="Arial" w:cs="Arial"/>
                <w:color w:val="FF0000"/>
                <w:sz w:val="16"/>
                <w:szCs w:val="16"/>
              </w:rPr>
              <w:t>Donja Krivaja</w:t>
            </w:r>
          </w:p>
        </w:tc>
        <w:tc>
          <w:tcPr>
            <w:tcW w:w="2693" w:type="dxa"/>
            <w:tcBorders>
              <w:top w:val="single" w:sz="4" w:space="0" w:color="auto"/>
              <w:left w:val="nil"/>
              <w:bottom w:val="single" w:sz="4" w:space="0" w:color="auto"/>
              <w:right w:val="single" w:sz="4" w:space="0" w:color="auto"/>
            </w:tcBorders>
            <w:shd w:val="clear" w:color="auto" w:fill="auto"/>
            <w:vAlign w:val="center"/>
          </w:tcPr>
          <w:p w:rsidR="00094559" w:rsidRPr="00731D2B" w:rsidRDefault="00094559" w:rsidP="00E656CD">
            <w:pPr>
              <w:rPr>
                <w:rFonts w:ascii="Arial" w:hAnsi="Arial" w:cs="Arial"/>
                <w:i/>
                <w:iCs/>
                <w:color w:val="FF0000"/>
                <w:sz w:val="18"/>
                <w:szCs w:val="18"/>
              </w:rPr>
            </w:pPr>
            <w:r w:rsidRPr="00731D2B">
              <w:rPr>
                <w:rFonts w:ascii="Arial" w:hAnsi="Arial" w:cs="Arial"/>
                <w:i/>
                <w:iCs/>
                <w:color w:val="FF0000"/>
                <w:sz w:val="18"/>
                <w:szCs w:val="18"/>
              </w:rPr>
              <w:t xml:space="preserve">Sanitar-Sječa i izrada šds, izvoz traktorom </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094559" w:rsidRPr="00731D2B" w:rsidRDefault="00094559" w:rsidP="00E656CD">
            <w:pPr>
              <w:rPr>
                <w:rFonts w:ascii="Calibri" w:hAnsi="Calibri"/>
                <w:color w:val="FF0000"/>
              </w:rPr>
            </w:pPr>
            <w:r w:rsidRPr="00731D2B">
              <w:rPr>
                <w:rFonts w:ascii="Calibri" w:hAnsi="Calibri"/>
                <w:color w:val="FF0000"/>
              </w:rPr>
              <w:t>21</w:t>
            </w:r>
          </w:p>
        </w:tc>
        <w:tc>
          <w:tcPr>
            <w:tcW w:w="661" w:type="dxa"/>
            <w:tcBorders>
              <w:top w:val="single" w:sz="4" w:space="0" w:color="auto"/>
              <w:left w:val="nil"/>
              <w:bottom w:val="single" w:sz="4" w:space="0" w:color="auto"/>
              <w:right w:val="single" w:sz="4" w:space="0" w:color="auto"/>
            </w:tcBorders>
            <w:shd w:val="clear" w:color="auto" w:fill="auto"/>
            <w:noWrap/>
            <w:vAlign w:val="center"/>
          </w:tcPr>
          <w:p w:rsidR="00094559" w:rsidRPr="00731D2B" w:rsidRDefault="00094559" w:rsidP="00E656CD">
            <w:pPr>
              <w:jc w:val="center"/>
              <w:rPr>
                <w:rFonts w:ascii="Calibri" w:hAnsi="Calibri"/>
                <w:color w:val="FF0000"/>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094559" w:rsidRPr="00731D2B" w:rsidRDefault="00094559" w:rsidP="00E656CD">
            <w:pPr>
              <w:jc w:val="center"/>
              <w:rPr>
                <w:rFonts w:ascii="Calibri" w:hAnsi="Calibri"/>
                <w:color w:val="FF0000"/>
              </w:rPr>
            </w:pPr>
          </w:p>
        </w:tc>
        <w:tc>
          <w:tcPr>
            <w:tcW w:w="757" w:type="dxa"/>
            <w:tcBorders>
              <w:top w:val="single" w:sz="4" w:space="0" w:color="auto"/>
              <w:left w:val="nil"/>
              <w:bottom w:val="single" w:sz="4" w:space="0" w:color="auto"/>
              <w:right w:val="single" w:sz="4" w:space="0" w:color="auto"/>
            </w:tcBorders>
            <w:shd w:val="clear" w:color="auto" w:fill="auto"/>
            <w:vAlign w:val="center"/>
          </w:tcPr>
          <w:p w:rsidR="00094559" w:rsidRPr="00731D2B" w:rsidRDefault="00094559" w:rsidP="00E656CD">
            <w:pPr>
              <w:jc w:val="center"/>
              <w:rPr>
                <w:rFonts w:ascii="Arial" w:hAnsi="Arial" w:cs="Arial"/>
                <w:b/>
                <w:i/>
                <w:iCs/>
                <w:color w:val="FF0000"/>
              </w:rPr>
            </w:pPr>
            <w:r w:rsidRPr="00731D2B">
              <w:rPr>
                <w:rFonts w:ascii="Arial" w:hAnsi="Arial" w:cs="Arial"/>
                <w:b/>
                <w:i/>
                <w:iCs/>
                <w:color w:val="FF0000"/>
              </w:rPr>
              <w:t>108.</w:t>
            </w:r>
          </w:p>
        </w:tc>
        <w:tc>
          <w:tcPr>
            <w:tcW w:w="708" w:type="dxa"/>
            <w:tcBorders>
              <w:top w:val="single" w:sz="4" w:space="0" w:color="auto"/>
              <w:left w:val="nil"/>
              <w:bottom w:val="single" w:sz="4" w:space="0" w:color="auto"/>
              <w:right w:val="single" w:sz="4" w:space="0" w:color="auto"/>
            </w:tcBorders>
            <w:shd w:val="clear" w:color="auto" w:fill="auto"/>
            <w:vAlign w:val="center"/>
          </w:tcPr>
          <w:p w:rsidR="00094559" w:rsidRPr="00731D2B" w:rsidRDefault="00094559" w:rsidP="00E656CD">
            <w:pPr>
              <w:jc w:val="center"/>
              <w:rPr>
                <w:rFonts w:ascii="Arial" w:hAnsi="Arial" w:cs="Arial"/>
                <w:i/>
                <w:iCs/>
                <w:color w:val="FF0000"/>
              </w:rPr>
            </w:pPr>
            <w:r w:rsidRPr="00731D2B">
              <w:rPr>
                <w:rFonts w:ascii="Arial" w:hAnsi="Arial" w:cs="Arial"/>
                <w:i/>
                <w:iCs/>
                <w:color w:val="FF0000"/>
              </w:rPr>
              <w:t>21</w:t>
            </w:r>
          </w:p>
        </w:tc>
        <w:tc>
          <w:tcPr>
            <w:tcW w:w="851" w:type="dxa"/>
            <w:tcBorders>
              <w:top w:val="single" w:sz="4" w:space="0" w:color="auto"/>
              <w:left w:val="nil"/>
              <w:bottom w:val="single" w:sz="4" w:space="0" w:color="auto"/>
              <w:right w:val="single" w:sz="4" w:space="0" w:color="auto"/>
            </w:tcBorders>
            <w:shd w:val="clear" w:color="auto" w:fill="auto"/>
            <w:vAlign w:val="center"/>
          </w:tcPr>
          <w:p w:rsidR="00094559" w:rsidRPr="00731D2B" w:rsidRDefault="00094559" w:rsidP="00E656CD">
            <w:pPr>
              <w:jc w:val="center"/>
              <w:rPr>
                <w:rFonts w:ascii="Arial" w:hAnsi="Arial" w:cs="Arial"/>
                <w:i/>
                <w:iCs/>
                <w:color w:val="FF0000"/>
              </w:rPr>
            </w:pPr>
            <w:r w:rsidRPr="00731D2B">
              <w:rPr>
                <w:rFonts w:ascii="Arial" w:hAnsi="Arial" w:cs="Arial"/>
                <w:i/>
                <w:iCs/>
                <w:color w:val="FF0000"/>
              </w:rPr>
              <w:t>29,56</w:t>
            </w:r>
          </w:p>
        </w:tc>
        <w:tc>
          <w:tcPr>
            <w:tcW w:w="1276" w:type="dxa"/>
            <w:tcBorders>
              <w:top w:val="single" w:sz="4" w:space="0" w:color="auto"/>
              <w:left w:val="nil"/>
              <w:bottom w:val="single" w:sz="4" w:space="0" w:color="auto"/>
              <w:right w:val="single" w:sz="4" w:space="0" w:color="auto"/>
            </w:tcBorders>
            <w:shd w:val="clear" w:color="auto" w:fill="auto"/>
            <w:vAlign w:val="center"/>
          </w:tcPr>
          <w:p w:rsidR="00094559" w:rsidRPr="00731D2B" w:rsidRDefault="00094559" w:rsidP="00E656CD">
            <w:pPr>
              <w:jc w:val="center"/>
              <w:rPr>
                <w:rFonts w:ascii="Arial" w:hAnsi="Arial" w:cs="Arial"/>
                <w:i/>
                <w:iCs/>
                <w:color w:val="FF0000"/>
              </w:rPr>
            </w:pPr>
            <w:r w:rsidRPr="00731D2B">
              <w:rPr>
                <w:rFonts w:ascii="Arial" w:hAnsi="Arial" w:cs="Arial"/>
                <w:i/>
                <w:iCs/>
                <w:color w:val="FF0000"/>
              </w:rPr>
              <w:t>620,76</w:t>
            </w:r>
          </w:p>
        </w:tc>
      </w:tr>
      <w:tr w:rsidR="00094559" w:rsidRPr="0052167D" w:rsidTr="0077200B">
        <w:trPr>
          <w:trHeight w:val="684"/>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4559" w:rsidRDefault="00094559" w:rsidP="00DC54AF">
            <w:pPr>
              <w:jc w:val="center"/>
              <w:rPr>
                <w:rFonts w:ascii="Arial" w:hAnsi="Arial" w:cs="Arial"/>
                <w:i/>
                <w:iCs/>
                <w:sz w:val="18"/>
                <w:szCs w:val="18"/>
              </w:rPr>
            </w:pPr>
            <w:r>
              <w:rPr>
                <w:rFonts w:ascii="Arial" w:hAnsi="Arial" w:cs="Arial"/>
                <w:i/>
                <w:iCs/>
                <w:sz w:val="18"/>
                <w:szCs w:val="18"/>
              </w:rPr>
              <w:t>49</w:t>
            </w:r>
          </w:p>
        </w:tc>
        <w:tc>
          <w:tcPr>
            <w:tcW w:w="796" w:type="dxa"/>
            <w:tcBorders>
              <w:top w:val="single" w:sz="4" w:space="0" w:color="auto"/>
              <w:left w:val="nil"/>
              <w:bottom w:val="single" w:sz="4" w:space="0" w:color="auto"/>
              <w:right w:val="single" w:sz="4" w:space="0" w:color="auto"/>
            </w:tcBorders>
            <w:shd w:val="clear" w:color="auto" w:fill="auto"/>
            <w:vAlign w:val="bottom"/>
          </w:tcPr>
          <w:p w:rsidR="00094559" w:rsidRPr="00731D2B" w:rsidRDefault="00094559" w:rsidP="00E656CD">
            <w:pPr>
              <w:rPr>
                <w:rFonts w:ascii="Calibri" w:hAnsi="Calibri"/>
                <w:color w:val="FF0000"/>
              </w:rPr>
            </w:pPr>
          </w:p>
          <w:p w:rsidR="00094559" w:rsidRPr="00731D2B" w:rsidRDefault="00094559" w:rsidP="00E656CD">
            <w:pPr>
              <w:rPr>
                <w:rFonts w:ascii="Calibri" w:hAnsi="Calibri"/>
                <w:color w:val="FF0000"/>
              </w:rPr>
            </w:pPr>
            <w:r w:rsidRPr="00731D2B">
              <w:rPr>
                <w:rFonts w:ascii="Calibri" w:hAnsi="Calibri"/>
                <w:color w:val="FF0000"/>
              </w:rPr>
              <w:t xml:space="preserve">   Z-dići</w:t>
            </w:r>
          </w:p>
          <w:p w:rsidR="00094559" w:rsidRPr="00731D2B" w:rsidRDefault="00094559" w:rsidP="00E656CD">
            <w:pPr>
              <w:rPr>
                <w:rFonts w:ascii="Calibri" w:hAnsi="Calibri"/>
                <w:color w:val="FF0000"/>
              </w:rPr>
            </w:pPr>
          </w:p>
        </w:tc>
        <w:tc>
          <w:tcPr>
            <w:tcW w:w="1047" w:type="dxa"/>
            <w:tcBorders>
              <w:top w:val="single" w:sz="4" w:space="0" w:color="auto"/>
              <w:left w:val="nil"/>
              <w:bottom w:val="single" w:sz="4" w:space="0" w:color="auto"/>
              <w:right w:val="single" w:sz="4" w:space="0" w:color="auto"/>
            </w:tcBorders>
            <w:shd w:val="clear" w:color="auto" w:fill="auto"/>
            <w:noWrap/>
            <w:vAlign w:val="center"/>
          </w:tcPr>
          <w:p w:rsidR="00094559" w:rsidRPr="00731D2B" w:rsidRDefault="00094559" w:rsidP="00E656CD">
            <w:pPr>
              <w:jc w:val="center"/>
              <w:rPr>
                <w:rFonts w:ascii="Arial" w:hAnsi="Arial" w:cs="Arial"/>
                <w:color w:val="FF0000"/>
                <w:sz w:val="16"/>
                <w:szCs w:val="16"/>
              </w:rPr>
            </w:pPr>
            <w:r w:rsidRPr="00731D2B">
              <w:rPr>
                <w:rFonts w:ascii="Arial" w:hAnsi="Arial" w:cs="Arial"/>
                <w:color w:val="FF0000"/>
                <w:sz w:val="16"/>
                <w:szCs w:val="16"/>
              </w:rPr>
              <w:t>Donja Krivaja</w:t>
            </w:r>
          </w:p>
        </w:tc>
        <w:tc>
          <w:tcPr>
            <w:tcW w:w="2693" w:type="dxa"/>
            <w:tcBorders>
              <w:top w:val="single" w:sz="4" w:space="0" w:color="auto"/>
              <w:left w:val="nil"/>
              <w:bottom w:val="single" w:sz="4" w:space="0" w:color="auto"/>
              <w:right w:val="single" w:sz="4" w:space="0" w:color="auto"/>
            </w:tcBorders>
            <w:shd w:val="clear" w:color="auto" w:fill="auto"/>
          </w:tcPr>
          <w:p w:rsidR="00094559" w:rsidRPr="00731D2B" w:rsidRDefault="00094559" w:rsidP="00E656CD">
            <w:pPr>
              <w:rPr>
                <w:rFonts w:ascii="Arial" w:hAnsi="Arial" w:cs="Arial"/>
                <w:i/>
                <w:iCs/>
                <w:color w:val="FF0000"/>
                <w:sz w:val="18"/>
                <w:szCs w:val="18"/>
              </w:rPr>
            </w:pPr>
            <w:r w:rsidRPr="00731D2B">
              <w:rPr>
                <w:rFonts w:ascii="Arial" w:hAnsi="Arial" w:cs="Arial"/>
                <w:i/>
                <w:iCs/>
                <w:color w:val="FF0000"/>
                <w:sz w:val="16"/>
                <w:szCs w:val="16"/>
              </w:rPr>
              <w:t xml:space="preserve">Sanitar Sječa i izrada šds ,lifranje, izvoz traktorom </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094559" w:rsidRPr="00731D2B" w:rsidRDefault="00094559" w:rsidP="00E656CD">
            <w:pPr>
              <w:jc w:val="center"/>
              <w:rPr>
                <w:rFonts w:ascii="Calibri" w:hAnsi="Calibri"/>
                <w:color w:val="FF0000"/>
              </w:rPr>
            </w:pPr>
            <w:r w:rsidRPr="00731D2B">
              <w:rPr>
                <w:rFonts w:ascii="Calibri" w:hAnsi="Calibri"/>
                <w:color w:val="FF0000"/>
              </w:rPr>
              <w:t>362</w:t>
            </w:r>
          </w:p>
        </w:tc>
        <w:tc>
          <w:tcPr>
            <w:tcW w:w="661" w:type="dxa"/>
            <w:tcBorders>
              <w:top w:val="single" w:sz="4" w:space="0" w:color="auto"/>
              <w:left w:val="nil"/>
              <w:bottom w:val="single" w:sz="4" w:space="0" w:color="auto"/>
              <w:right w:val="single" w:sz="4" w:space="0" w:color="auto"/>
            </w:tcBorders>
            <w:shd w:val="clear" w:color="auto" w:fill="auto"/>
            <w:noWrap/>
            <w:vAlign w:val="center"/>
          </w:tcPr>
          <w:p w:rsidR="00094559" w:rsidRPr="00731D2B" w:rsidRDefault="00094559" w:rsidP="00E656CD">
            <w:pPr>
              <w:jc w:val="center"/>
              <w:rPr>
                <w:rFonts w:ascii="Calibri" w:hAnsi="Calibri"/>
                <w:color w:val="FF0000"/>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094559" w:rsidRPr="00731D2B" w:rsidRDefault="00094559" w:rsidP="00E656CD">
            <w:pPr>
              <w:jc w:val="center"/>
              <w:rPr>
                <w:rFonts w:ascii="Calibri" w:hAnsi="Calibri"/>
                <w:color w:val="FF0000"/>
              </w:rPr>
            </w:pPr>
          </w:p>
        </w:tc>
        <w:tc>
          <w:tcPr>
            <w:tcW w:w="757" w:type="dxa"/>
            <w:tcBorders>
              <w:top w:val="single" w:sz="4" w:space="0" w:color="auto"/>
              <w:left w:val="nil"/>
              <w:bottom w:val="single" w:sz="4" w:space="0" w:color="auto"/>
              <w:right w:val="single" w:sz="4" w:space="0" w:color="auto"/>
            </w:tcBorders>
            <w:shd w:val="clear" w:color="auto" w:fill="auto"/>
            <w:vAlign w:val="center"/>
          </w:tcPr>
          <w:p w:rsidR="00094559" w:rsidRPr="00731D2B" w:rsidRDefault="00094559" w:rsidP="00E656CD">
            <w:pPr>
              <w:jc w:val="center"/>
              <w:rPr>
                <w:rFonts w:ascii="Arial" w:hAnsi="Arial" w:cs="Arial"/>
                <w:b/>
                <w:bCs/>
                <w:i/>
                <w:iCs/>
                <w:color w:val="FF0000"/>
              </w:rPr>
            </w:pPr>
            <w:r w:rsidRPr="00731D2B">
              <w:rPr>
                <w:rFonts w:ascii="Arial" w:hAnsi="Arial" w:cs="Arial"/>
                <w:b/>
                <w:bCs/>
                <w:i/>
                <w:iCs/>
                <w:color w:val="FF0000"/>
              </w:rPr>
              <w:t>117.</w:t>
            </w:r>
          </w:p>
        </w:tc>
        <w:tc>
          <w:tcPr>
            <w:tcW w:w="708" w:type="dxa"/>
            <w:tcBorders>
              <w:top w:val="single" w:sz="4" w:space="0" w:color="auto"/>
              <w:left w:val="nil"/>
              <w:bottom w:val="single" w:sz="4" w:space="0" w:color="auto"/>
              <w:right w:val="single" w:sz="4" w:space="0" w:color="auto"/>
            </w:tcBorders>
            <w:shd w:val="clear" w:color="auto" w:fill="auto"/>
            <w:vAlign w:val="center"/>
          </w:tcPr>
          <w:p w:rsidR="00094559" w:rsidRPr="00731D2B" w:rsidRDefault="00094559" w:rsidP="00E656CD">
            <w:pPr>
              <w:jc w:val="center"/>
              <w:rPr>
                <w:rFonts w:ascii="Arial" w:hAnsi="Arial" w:cs="Arial"/>
                <w:i/>
                <w:iCs/>
                <w:color w:val="FF0000"/>
              </w:rPr>
            </w:pPr>
            <w:r w:rsidRPr="00731D2B">
              <w:rPr>
                <w:rFonts w:ascii="Arial" w:hAnsi="Arial" w:cs="Arial"/>
                <w:i/>
                <w:iCs/>
                <w:color w:val="FF0000"/>
              </w:rPr>
              <w:t>362</w:t>
            </w:r>
          </w:p>
        </w:tc>
        <w:tc>
          <w:tcPr>
            <w:tcW w:w="851" w:type="dxa"/>
            <w:tcBorders>
              <w:top w:val="single" w:sz="4" w:space="0" w:color="auto"/>
              <w:left w:val="nil"/>
              <w:bottom w:val="single" w:sz="4" w:space="0" w:color="auto"/>
              <w:right w:val="single" w:sz="4" w:space="0" w:color="auto"/>
            </w:tcBorders>
            <w:shd w:val="clear" w:color="auto" w:fill="auto"/>
            <w:vAlign w:val="center"/>
          </w:tcPr>
          <w:p w:rsidR="00094559" w:rsidRPr="00731D2B" w:rsidRDefault="00094559" w:rsidP="00E656CD">
            <w:pPr>
              <w:jc w:val="right"/>
              <w:rPr>
                <w:rFonts w:ascii="Arial" w:hAnsi="Arial" w:cs="Arial"/>
                <w:i/>
                <w:iCs/>
                <w:color w:val="FF0000"/>
              </w:rPr>
            </w:pPr>
            <w:r w:rsidRPr="00731D2B">
              <w:rPr>
                <w:rFonts w:ascii="Arial" w:hAnsi="Arial" w:cs="Arial"/>
                <w:i/>
                <w:iCs/>
                <w:color w:val="FF0000"/>
              </w:rPr>
              <w:t>36,33</w:t>
            </w:r>
          </w:p>
        </w:tc>
        <w:tc>
          <w:tcPr>
            <w:tcW w:w="1276" w:type="dxa"/>
            <w:tcBorders>
              <w:top w:val="single" w:sz="4" w:space="0" w:color="auto"/>
              <w:left w:val="nil"/>
              <w:bottom w:val="single" w:sz="4" w:space="0" w:color="auto"/>
              <w:right w:val="single" w:sz="4" w:space="0" w:color="auto"/>
            </w:tcBorders>
            <w:shd w:val="clear" w:color="auto" w:fill="auto"/>
            <w:vAlign w:val="center"/>
          </w:tcPr>
          <w:p w:rsidR="00094559" w:rsidRPr="00731D2B" w:rsidRDefault="00094559" w:rsidP="00E656CD">
            <w:pPr>
              <w:jc w:val="right"/>
              <w:rPr>
                <w:rFonts w:ascii="Arial" w:hAnsi="Arial" w:cs="Arial"/>
                <w:i/>
                <w:iCs/>
                <w:color w:val="FF0000"/>
              </w:rPr>
            </w:pPr>
            <w:r w:rsidRPr="00731D2B">
              <w:rPr>
                <w:rFonts w:ascii="Arial" w:hAnsi="Arial" w:cs="Arial"/>
                <w:i/>
                <w:iCs/>
                <w:color w:val="FF0000"/>
              </w:rPr>
              <w:t>13151,46</w:t>
            </w:r>
          </w:p>
        </w:tc>
      </w:tr>
      <w:tr w:rsidR="00094559" w:rsidRPr="0052167D" w:rsidTr="00463DCD">
        <w:trPr>
          <w:trHeight w:val="684"/>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4559" w:rsidRDefault="00094559" w:rsidP="00DC54AF">
            <w:pPr>
              <w:jc w:val="center"/>
              <w:rPr>
                <w:rFonts w:ascii="Arial" w:hAnsi="Arial" w:cs="Arial"/>
                <w:i/>
                <w:iCs/>
                <w:sz w:val="18"/>
                <w:szCs w:val="18"/>
              </w:rPr>
            </w:pPr>
            <w:r>
              <w:rPr>
                <w:rFonts w:ascii="Arial" w:hAnsi="Arial" w:cs="Arial"/>
                <w:i/>
                <w:iCs/>
                <w:sz w:val="18"/>
                <w:szCs w:val="18"/>
              </w:rPr>
              <w:t>50</w:t>
            </w:r>
          </w:p>
        </w:tc>
        <w:tc>
          <w:tcPr>
            <w:tcW w:w="796" w:type="dxa"/>
            <w:tcBorders>
              <w:top w:val="single" w:sz="4" w:space="0" w:color="auto"/>
              <w:left w:val="nil"/>
              <w:bottom w:val="single" w:sz="4" w:space="0" w:color="auto"/>
              <w:right w:val="single" w:sz="4" w:space="0" w:color="auto"/>
            </w:tcBorders>
            <w:shd w:val="clear" w:color="auto" w:fill="auto"/>
          </w:tcPr>
          <w:p w:rsidR="00094559" w:rsidRPr="00731D2B" w:rsidRDefault="00094559" w:rsidP="00E656CD">
            <w:pPr>
              <w:jc w:val="center"/>
              <w:rPr>
                <w:rFonts w:ascii="Calibri" w:hAnsi="Calibri"/>
                <w:color w:val="FF0000"/>
              </w:rPr>
            </w:pPr>
          </w:p>
          <w:p w:rsidR="00094559" w:rsidRPr="00731D2B" w:rsidRDefault="00094559" w:rsidP="00E656CD">
            <w:pPr>
              <w:jc w:val="center"/>
              <w:rPr>
                <w:rFonts w:ascii="Calibri" w:hAnsi="Calibri"/>
                <w:color w:val="FF0000"/>
              </w:rPr>
            </w:pPr>
            <w:r w:rsidRPr="00731D2B">
              <w:rPr>
                <w:rFonts w:ascii="Calibri" w:hAnsi="Calibri"/>
                <w:color w:val="FF0000"/>
              </w:rPr>
              <w:t>Z-dići</w:t>
            </w:r>
          </w:p>
        </w:tc>
        <w:tc>
          <w:tcPr>
            <w:tcW w:w="1047" w:type="dxa"/>
            <w:tcBorders>
              <w:top w:val="single" w:sz="4" w:space="0" w:color="auto"/>
              <w:left w:val="nil"/>
              <w:bottom w:val="single" w:sz="4" w:space="0" w:color="auto"/>
              <w:right w:val="single" w:sz="4" w:space="0" w:color="auto"/>
            </w:tcBorders>
            <w:shd w:val="clear" w:color="auto" w:fill="auto"/>
            <w:noWrap/>
            <w:vAlign w:val="center"/>
          </w:tcPr>
          <w:p w:rsidR="00094559" w:rsidRPr="00731D2B" w:rsidRDefault="00094559" w:rsidP="00E656CD">
            <w:pPr>
              <w:rPr>
                <w:rFonts w:ascii="Arial" w:hAnsi="Arial" w:cs="Arial"/>
                <w:color w:val="FF0000"/>
                <w:sz w:val="16"/>
                <w:szCs w:val="16"/>
              </w:rPr>
            </w:pPr>
            <w:r w:rsidRPr="00731D2B">
              <w:rPr>
                <w:rFonts w:ascii="Arial" w:hAnsi="Arial" w:cs="Arial"/>
                <w:color w:val="FF0000"/>
                <w:sz w:val="16"/>
                <w:szCs w:val="16"/>
              </w:rPr>
              <w:t>Donja Krivaja</w:t>
            </w:r>
          </w:p>
        </w:tc>
        <w:tc>
          <w:tcPr>
            <w:tcW w:w="2693" w:type="dxa"/>
            <w:tcBorders>
              <w:top w:val="single" w:sz="4" w:space="0" w:color="auto"/>
              <w:left w:val="nil"/>
              <w:bottom w:val="single" w:sz="4" w:space="0" w:color="auto"/>
              <w:right w:val="single" w:sz="4" w:space="0" w:color="auto"/>
            </w:tcBorders>
            <w:shd w:val="clear" w:color="auto" w:fill="auto"/>
          </w:tcPr>
          <w:p w:rsidR="00094559" w:rsidRPr="00731D2B" w:rsidRDefault="00094559" w:rsidP="00E656CD">
            <w:pPr>
              <w:rPr>
                <w:rFonts w:ascii="Arial" w:hAnsi="Arial" w:cs="Arial"/>
                <w:i/>
                <w:iCs/>
                <w:color w:val="FF0000"/>
                <w:sz w:val="18"/>
                <w:szCs w:val="18"/>
              </w:rPr>
            </w:pPr>
            <w:r w:rsidRPr="00731D2B">
              <w:rPr>
                <w:rFonts w:ascii="Arial" w:hAnsi="Arial" w:cs="Arial"/>
                <w:i/>
                <w:iCs/>
                <w:color w:val="FF0000"/>
                <w:sz w:val="18"/>
                <w:szCs w:val="18"/>
              </w:rPr>
              <w:t>Sanitar-Sječa i izrada šds primicanje i izvoz animalom,lifranje,izvoz traktorom,čišćenje traktorskih vlaka</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094559" w:rsidRPr="00731D2B" w:rsidRDefault="00094559" w:rsidP="00E656CD">
            <w:pPr>
              <w:jc w:val="center"/>
              <w:rPr>
                <w:rFonts w:ascii="Arial" w:hAnsi="Arial" w:cs="Arial"/>
                <w:i/>
                <w:iCs/>
                <w:color w:val="FF0000"/>
              </w:rPr>
            </w:pPr>
            <w:r w:rsidRPr="00731D2B">
              <w:rPr>
                <w:rFonts w:ascii="Arial" w:hAnsi="Arial" w:cs="Arial"/>
                <w:i/>
                <w:iCs/>
                <w:color w:val="FF0000"/>
              </w:rPr>
              <w:t>300</w:t>
            </w:r>
          </w:p>
        </w:tc>
        <w:tc>
          <w:tcPr>
            <w:tcW w:w="661" w:type="dxa"/>
            <w:tcBorders>
              <w:top w:val="single" w:sz="4" w:space="0" w:color="auto"/>
              <w:left w:val="nil"/>
              <w:bottom w:val="single" w:sz="4" w:space="0" w:color="auto"/>
              <w:right w:val="single" w:sz="4" w:space="0" w:color="auto"/>
            </w:tcBorders>
            <w:shd w:val="clear" w:color="auto" w:fill="auto"/>
            <w:noWrap/>
            <w:vAlign w:val="center"/>
          </w:tcPr>
          <w:p w:rsidR="00094559" w:rsidRPr="00731D2B" w:rsidRDefault="00094559" w:rsidP="00E656CD">
            <w:pPr>
              <w:jc w:val="center"/>
              <w:rPr>
                <w:rFonts w:ascii="Calibri" w:hAnsi="Calibri"/>
                <w:color w:val="FF0000"/>
                <w:sz w:val="18"/>
                <w:szCs w:val="18"/>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094559" w:rsidRPr="00731D2B" w:rsidRDefault="00094559" w:rsidP="00E656CD">
            <w:pPr>
              <w:jc w:val="center"/>
              <w:rPr>
                <w:rFonts w:ascii="Calibri" w:hAnsi="Calibri"/>
                <w:color w:val="FF0000"/>
              </w:rPr>
            </w:pPr>
          </w:p>
        </w:tc>
        <w:tc>
          <w:tcPr>
            <w:tcW w:w="757" w:type="dxa"/>
            <w:tcBorders>
              <w:top w:val="single" w:sz="4" w:space="0" w:color="auto"/>
              <w:left w:val="nil"/>
              <w:bottom w:val="single" w:sz="4" w:space="0" w:color="auto"/>
              <w:right w:val="single" w:sz="4" w:space="0" w:color="auto"/>
            </w:tcBorders>
            <w:shd w:val="clear" w:color="auto" w:fill="auto"/>
            <w:vAlign w:val="center"/>
          </w:tcPr>
          <w:p w:rsidR="00094559" w:rsidRPr="00731D2B" w:rsidRDefault="00094559" w:rsidP="00E656CD">
            <w:pPr>
              <w:jc w:val="center"/>
              <w:rPr>
                <w:rFonts w:ascii="Arial" w:hAnsi="Arial" w:cs="Arial"/>
                <w:b/>
                <w:bCs/>
                <w:i/>
                <w:iCs/>
                <w:color w:val="FF0000"/>
              </w:rPr>
            </w:pPr>
            <w:r w:rsidRPr="00731D2B">
              <w:rPr>
                <w:rFonts w:ascii="Arial" w:hAnsi="Arial" w:cs="Arial"/>
                <w:b/>
                <w:bCs/>
                <w:i/>
                <w:iCs/>
                <w:color w:val="FF0000"/>
              </w:rPr>
              <w:t>121.</w:t>
            </w:r>
          </w:p>
        </w:tc>
        <w:tc>
          <w:tcPr>
            <w:tcW w:w="708" w:type="dxa"/>
            <w:tcBorders>
              <w:top w:val="single" w:sz="4" w:space="0" w:color="auto"/>
              <w:left w:val="nil"/>
              <w:bottom w:val="single" w:sz="4" w:space="0" w:color="auto"/>
              <w:right w:val="single" w:sz="4" w:space="0" w:color="auto"/>
            </w:tcBorders>
            <w:shd w:val="clear" w:color="auto" w:fill="auto"/>
            <w:vAlign w:val="center"/>
          </w:tcPr>
          <w:p w:rsidR="00094559" w:rsidRPr="00731D2B" w:rsidRDefault="00094559" w:rsidP="00E656CD">
            <w:pPr>
              <w:jc w:val="center"/>
              <w:rPr>
                <w:rFonts w:ascii="Arial" w:hAnsi="Arial" w:cs="Arial"/>
                <w:i/>
                <w:iCs/>
                <w:color w:val="FF0000"/>
              </w:rPr>
            </w:pPr>
            <w:r w:rsidRPr="00731D2B">
              <w:rPr>
                <w:rFonts w:ascii="Arial" w:hAnsi="Arial" w:cs="Arial"/>
                <w:i/>
                <w:iCs/>
                <w:color w:val="FF0000"/>
              </w:rPr>
              <w:t>474</w:t>
            </w:r>
          </w:p>
        </w:tc>
        <w:tc>
          <w:tcPr>
            <w:tcW w:w="851" w:type="dxa"/>
            <w:tcBorders>
              <w:top w:val="single" w:sz="4" w:space="0" w:color="auto"/>
              <w:left w:val="nil"/>
              <w:bottom w:val="single" w:sz="4" w:space="0" w:color="auto"/>
              <w:right w:val="single" w:sz="4" w:space="0" w:color="auto"/>
            </w:tcBorders>
            <w:shd w:val="clear" w:color="auto" w:fill="auto"/>
            <w:vAlign w:val="center"/>
          </w:tcPr>
          <w:p w:rsidR="00094559" w:rsidRPr="00731D2B" w:rsidRDefault="00094559" w:rsidP="00E656CD">
            <w:pPr>
              <w:jc w:val="right"/>
              <w:rPr>
                <w:rFonts w:ascii="Arial" w:hAnsi="Arial" w:cs="Arial"/>
                <w:i/>
                <w:iCs/>
                <w:color w:val="FF0000"/>
              </w:rPr>
            </w:pPr>
            <w:r w:rsidRPr="00731D2B">
              <w:rPr>
                <w:rFonts w:ascii="Arial" w:hAnsi="Arial" w:cs="Arial"/>
                <w:i/>
                <w:iCs/>
                <w:color w:val="FF0000"/>
              </w:rPr>
              <w:t>36,89</w:t>
            </w:r>
          </w:p>
        </w:tc>
        <w:tc>
          <w:tcPr>
            <w:tcW w:w="1276" w:type="dxa"/>
            <w:tcBorders>
              <w:top w:val="single" w:sz="4" w:space="0" w:color="auto"/>
              <w:left w:val="nil"/>
              <w:bottom w:val="single" w:sz="4" w:space="0" w:color="auto"/>
              <w:right w:val="single" w:sz="4" w:space="0" w:color="auto"/>
            </w:tcBorders>
            <w:shd w:val="clear" w:color="auto" w:fill="auto"/>
            <w:vAlign w:val="center"/>
          </w:tcPr>
          <w:p w:rsidR="00094559" w:rsidRPr="00731D2B" w:rsidRDefault="00094559" w:rsidP="00E656CD">
            <w:pPr>
              <w:jc w:val="right"/>
              <w:rPr>
                <w:rFonts w:ascii="Arial" w:hAnsi="Arial" w:cs="Arial"/>
                <w:i/>
                <w:iCs/>
                <w:color w:val="FF0000"/>
              </w:rPr>
            </w:pPr>
            <w:r w:rsidRPr="00731D2B">
              <w:rPr>
                <w:rFonts w:ascii="Arial" w:hAnsi="Arial" w:cs="Arial"/>
                <w:i/>
                <w:iCs/>
                <w:color w:val="FF0000"/>
              </w:rPr>
              <w:t>17485,86</w:t>
            </w:r>
          </w:p>
        </w:tc>
      </w:tr>
      <w:tr w:rsidR="00094559" w:rsidRPr="0052167D" w:rsidTr="00463DCD">
        <w:trPr>
          <w:trHeight w:val="684"/>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4559" w:rsidRDefault="00094559" w:rsidP="00DC54AF">
            <w:pPr>
              <w:jc w:val="center"/>
              <w:rPr>
                <w:rFonts w:ascii="Arial" w:hAnsi="Arial" w:cs="Arial"/>
                <w:i/>
                <w:iCs/>
                <w:sz w:val="18"/>
                <w:szCs w:val="18"/>
              </w:rPr>
            </w:pPr>
            <w:r>
              <w:rPr>
                <w:rFonts w:ascii="Arial" w:hAnsi="Arial" w:cs="Arial"/>
                <w:i/>
                <w:iCs/>
                <w:sz w:val="18"/>
                <w:szCs w:val="18"/>
              </w:rPr>
              <w:t>51</w:t>
            </w:r>
          </w:p>
        </w:tc>
        <w:tc>
          <w:tcPr>
            <w:tcW w:w="796" w:type="dxa"/>
            <w:tcBorders>
              <w:top w:val="single" w:sz="4" w:space="0" w:color="auto"/>
              <w:left w:val="nil"/>
              <w:bottom w:val="single" w:sz="4" w:space="0" w:color="auto"/>
              <w:right w:val="single" w:sz="4" w:space="0" w:color="auto"/>
            </w:tcBorders>
            <w:shd w:val="clear" w:color="auto" w:fill="auto"/>
            <w:vAlign w:val="center"/>
          </w:tcPr>
          <w:p w:rsidR="00094559" w:rsidRPr="00731D2B" w:rsidRDefault="00094559" w:rsidP="00E656CD">
            <w:pPr>
              <w:jc w:val="center"/>
              <w:rPr>
                <w:rFonts w:ascii="Arial" w:hAnsi="Arial" w:cs="Arial"/>
                <w:color w:val="FF0000"/>
                <w:sz w:val="18"/>
                <w:szCs w:val="18"/>
              </w:rPr>
            </w:pPr>
            <w:r w:rsidRPr="00731D2B">
              <w:rPr>
                <w:rFonts w:ascii="Arial" w:hAnsi="Arial" w:cs="Arial"/>
                <w:color w:val="FF0000"/>
                <w:sz w:val="18"/>
                <w:szCs w:val="18"/>
              </w:rPr>
              <w:t>Z-dići</w:t>
            </w:r>
          </w:p>
        </w:tc>
        <w:tc>
          <w:tcPr>
            <w:tcW w:w="1047" w:type="dxa"/>
            <w:tcBorders>
              <w:top w:val="single" w:sz="4" w:space="0" w:color="auto"/>
              <w:left w:val="nil"/>
              <w:bottom w:val="single" w:sz="4" w:space="0" w:color="auto"/>
              <w:right w:val="single" w:sz="4" w:space="0" w:color="auto"/>
            </w:tcBorders>
            <w:shd w:val="clear" w:color="auto" w:fill="auto"/>
            <w:noWrap/>
            <w:vAlign w:val="center"/>
          </w:tcPr>
          <w:p w:rsidR="00094559" w:rsidRPr="00731D2B" w:rsidRDefault="00094559" w:rsidP="00E656CD">
            <w:pPr>
              <w:jc w:val="center"/>
              <w:rPr>
                <w:rFonts w:ascii="Arial" w:hAnsi="Arial" w:cs="Arial"/>
                <w:color w:val="FF0000"/>
                <w:sz w:val="18"/>
                <w:szCs w:val="18"/>
              </w:rPr>
            </w:pPr>
            <w:r w:rsidRPr="00731D2B">
              <w:rPr>
                <w:rFonts w:ascii="Arial" w:hAnsi="Arial" w:cs="Arial"/>
                <w:color w:val="FF0000"/>
                <w:sz w:val="16"/>
                <w:szCs w:val="16"/>
              </w:rPr>
              <w:t>Donja Krivaja</w:t>
            </w:r>
          </w:p>
        </w:tc>
        <w:tc>
          <w:tcPr>
            <w:tcW w:w="2693" w:type="dxa"/>
            <w:tcBorders>
              <w:top w:val="single" w:sz="4" w:space="0" w:color="auto"/>
              <w:left w:val="nil"/>
              <w:bottom w:val="single" w:sz="4" w:space="0" w:color="auto"/>
              <w:right w:val="single" w:sz="4" w:space="0" w:color="auto"/>
            </w:tcBorders>
            <w:shd w:val="clear" w:color="auto" w:fill="auto"/>
            <w:vAlign w:val="center"/>
          </w:tcPr>
          <w:p w:rsidR="00094559" w:rsidRPr="00731D2B" w:rsidRDefault="00094559" w:rsidP="00E656CD">
            <w:pPr>
              <w:rPr>
                <w:rFonts w:ascii="Arial" w:hAnsi="Arial" w:cs="Arial"/>
                <w:i/>
                <w:iCs/>
                <w:color w:val="FF0000"/>
                <w:sz w:val="18"/>
                <w:szCs w:val="18"/>
              </w:rPr>
            </w:pPr>
            <w:r w:rsidRPr="00731D2B">
              <w:rPr>
                <w:rFonts w:ascii="Arial" w:hAnsi="Arial" w:cs="Arial"/>
                <w:i/>
                <w:iCs/>
                <w:color w:val="FF0000"/>
                <w:sz w:val="18"/>
                <w:szCs w:val="18"/>
              </w:rPr>
              <w:t>Sanitarni-:Sječa i izrada šds,Lifranje,pricanje animalom,izvoz traktoromizgradni,čišćenje traktorskih vlaka</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094559" w:rsidRPr="00731D2B" w:rsidRDefault="00094559" w:rsidP="00E656CD">
            <w:pPr>
              <w:rPr>
                <w:rFonts w:ascii="Calibri" w:hAnsi="Calibri"/>
                <w:color w:val="FF0000"/>
              </w:rPr>
            </w:pPr>
            <w:r w:rsidRPr="00731D2B">
              <w:rPr>
                <w:rFonts w:ascii="Calibri" w:hAnsi="Calibri"/>
                <w:color w:val="FF0000"/>
              </w:rPr>
              <w:t>757</w:t>
            </w:r>
          </w:p>
        </w:tc>
        <w:tc>
          <w:tcPr>
            <w:tcW w:w="661" w:type="dxa"/>
            <w:tcBorders>
              <w:top w:val="single" w:sz="4" w:space="0" w:color="auto"/>
              <w:left w:val="nil"/>
              <w:bottom w:val="single" w:sz="4" w:space="0" w:color="auto"/>
              <w:right w:val="single" w:sz="4" w:space="0" w:color="auto"/>
            </w:tcBorders>
            <w:shd w:val="clear" w:color="auto" w:fill="auto"/>
            <w:noWrap/>
            <w:vAlign w:val="center"/>
          </w:tcPr>
          <w:p w:rsidR="00094559" w:rsidRPr="00731D2B" w:rsidRDefault="00094559" w:rsidP="00E656CD">
            <w:pPr>
              <w:jc w:val="center"/>
              <w:rPr>
                <w:rFonts w:ascii="Calibri" w:hAnsi="Calibri"/>
                <w:color w:val="FF0000"/>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094559" w:rsidRPr="00731D2B" w:rsidRDefault="00094559" w:rsidP="00E656CD">
            <w:pPr>
              <w:jc w:val="center"/>
              <w:rPr>
                <w:rFonts w:ascii="Calibri" w:hAnsi="Calibri"/>
                <w:color w:val="FF0000"/>
              </w:rPr>
            </w:pPr>
          </w:p>
        </w:tc>
        <w:tc>
          <w:tcPr>
            <w:tcW w:w="757" w:type="dxa"/>
            <w:tcBorders>
              <w:top w:val="single" w:sz="4" w:space="0" w:color="auto"/>
              <w:left w:val="nil"/>
              <w:bottom w:val="single" w:sz="4" w:space="0" w:color="auto"/>
              <w:right w:val="single" w:sz="4" w:space="0" w:color="auto"/>
            </w:tcBorders>
            <w:shd w:val="clear" w:color="auto" w:fill="auto"/>
            <w:vAlign w:val="center"/>
          </w:tcPr>
          <w:p w:rsidR="00094559" w:rsidRPr="00731D2B" w:rsidRDefault="00094559" w:rsidP="00E656CD">
            <w:pPr>
              <w:jc w:val="center"/>
              <w:rPr>
                <w:rFonts w:ascii="Arial" w:hAnsi="Arial" w:cs="Arial"/>
                <w:b/>
                <w:i/>
                <w:iCs/>
                <w:color w:val="FF0000"/>
              </w:rPr>
            </w:pPr>
            <w:r w:rsidRPr="00731D2B">
              <w:rPr>
                <w:rFonts w:ascii="Arial" w:hAnsi="Arial" w:cs="Arial"/>
                <w:b/>
                <w:i/>
                <w:iCs/>
                <w:color w:val="FF0000"/>
              </w:rPr>
              <w:t>77.</w:t>
            </w:r>
          </w:p>
        </w:tc>
        <w:tc>
          <w:tcPr>
            <w:tcW w:w="708" w:type="dxa"/>
            <w:tcBorders>
              <w:top w:val="single" w:sz="4" w:space="0" w:color="auto"/>
              <w:left w:val="nil"/>
              <w:bottom w:val="single" w:sz="4" w:space="0" w:color="auto"/>
              <w:right w:val="single" w:sz="4" w:space="0" w:color="auto"/>
            </w:tcBorders>
            <w:shd w:val="clear" w:color="auto" w:fill="auto"/>
            <w:vAlign w:val="center"/>
          </w:tcPr>
          <w:p w:rsidR="00094559" w:rsidRPr="00731D2B" w:rsidRDefault="00094559" w:rsidP="00E656CD">
            <w:pPr>
              <w:jc w:val="center"/>
              <w:rPr>
                <w:rFonts w:ascii="Arial" w:hAnsi="Arial" w:cs="Arial"/>
                <w:i/>
                <w:iCs/>
                <w:color w:val="FF0000"/>
              </w:rPr>
            </w:pPr>
            <w:r w:rsidRPr="00731D2B">
              <w:rPr>
                <w:rFonts w:ascii="Arial" w:hAnsi="Arial" w:cs="Arial"/>
                <w:i/>
                <w:iCs/>
                <w:color w:val="FF0000"/>
              </w:rPr>
              <w:t>757</w:t>
            </w:r>
          </w:p>
        </w:tc>
        <w:tc>
          <w:tcPr>
            <w:tcW w:w="851" w:type="dxa"/>
            <w:tcBorders>
              <w:top w:val="single" w:sz="4" w:space="0" w:color="auto"/>
              <w:left w:val="nil"/>
              <w:bottom w:val="single" w:sz="4" w:space="0" w:color="auto"/>
              <w:right w:val="single" w:sz="4" w:space="0" w:color="auto"/>
            </w:tcBorders>
            <w:shd w:val="clear" w:color="auto" w:fill="auto"/>
            <w:vAlign w:val="center"/>
          </w:tcPr>
          <w:p w:rsidR="00094559" w:rsidRPr="00731D2B" w:rsidRDefault="00094559" w:rsidP="00E656CD">
            <w:pPr>
              <w:jc w:val="center"/>
              <w:rPr>
                <w:rFonts w:ascii="Arial" w:hAnsi="Arial" w:cs="Arial"/>
                <w:i/>
                <w:iCs/>
                <w:color w:val="FF0000"/>
              </w:rPr>
            </w:pPr>
            <w:r w:rsidRPr="00731D2B">
              <w:rPr>
                <w:rFonts w:ascii="Arial" w:hAnsi="Arial" w:cs="Arial"/>
                <w:i/>
                <w:iCs/>
                <w:color w:val="FF0000"/>
              </w:rPr>
              <w:t>39,46</w:t>
            </w:r>
          </w:p>
        </w:tc>
        <w:tc>
          <w:tcPr>
            <w:tcW w:w="1276" w:type="dxa"/>
            <w:tcBorders>
              <w:top w:val="single" w:sz="4" w:space="0" w:color="auto"/>
              <w:left w:val="nil"/>
              <w:bottom w:val="single" w:sz="4" w:space="0" w:color="auto"/>
              <w:right w:val="single" w:sz="4" w:space="0" w:color="auto"/>
            </w:tcBorders>
            <w:shd w:val="clear" w:color="auto" w:fill="auto"/>
            <w:vAlign w:val="center"/>
          </w:tcPr>
          <w:p w:rsidR="00094559" w:rsidRPr="00731D2B" w:rsidRDefault="00094559" w:rsidP="00E656CD">
            <w:pPr>
              <w:jc w:val="center"/>
              <w:rPr>
                <w:rFonts w:ascii="Arial" w:hAnsi="Arial" w:cs="Arial"/>
                <w:i/>
                <w:iCs/>
                <w:color w:val="FF0000"/>
              </w:rPr>
            </w:pPr>
            <w:r w:rsidRPr="00731D2B">
              <w:rPr>
                <w:rFonts w:ascii="Arial" w:hAnsi="Arial" w:cs="Arial"/>
                <w:i/>
                <w:iCs/>
                <w:color w:val="FF0000"/>
              </w:rPr>
              <w:t>29871,22</w:t>
            </w:r>
          </w:p>
        </w:tc>
      </w:tr>
      <w:tr w:rsidR="00094559" w:rsidRPr="0052167D" w:rsidTr="0077200B">
        <w:trPr>
          <w:trHeight w:val="684"/>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4559" w:rsidRDefault="00094559" w:rsidP="00DC54AF">
            <w:pPr>
              <w:jc w:val="center"/>
              <w:rPr>
                <w:rFonts w:ascii="Arial" w:hAnsi="Arial" w:cs="Arial"/>
                <w:i/>
                <w:iCs/>
                <w:sz w:val="18"/>
                <w:szCs w:val="18"/>
              </w:rPr>
            </w:pPr>
            <w:r>
              <w:rPr>
                <w:rFonts w:ascii="Arial" w:hAnsi="Arial" w:cs="Arial"/>
                <w:i/>
                <w:iCs/>
                <w:sz w:val="18"/>
                <w:szCs w:val="18"/>
              </w:rPr>
              <w:t>52</w:t>
            </w:r>
          </w:p>
        </w:tc>
        <w:tc>
          <w:tcPr>
            <w:tcW w:w="796" w:type="dxa"/>
            <w:tcBorders>
              <w:top w:val="single" w:sz="4" w:space="0" w:color="auto"/>
              <w:left w:val="nil"/>
              <w:bottom w:val="single" w:sz="4" w:space="0" w:color="auto"/>
              <w:right w:val="single" w:sz="4" w:space="0" w:color="auto"/>
            </w:tcBorders>
            <w:shd w:val="clear" w:color="auto" w:fill="auto"/>
            <w:vAlign w:val="bottom"/>
          </w:tcPr>
          <w:p w:rsidR="00094559" w:rsidRPr="00731D2B" w:rsidRDefault="00094559" w:rsidP="00E656CD">
            <w:pPr>
              <w:jc w:val="center"/>
              <w:rPr>
                <w:rFonts w:ascii="Calibri" w:hAnsi="Calibri"/>
                <w:color w:val="FF0000"/>
              </w:rPr>
            </w:pPr>
            <w:r w:rsidRPr="00731D2B">
              <w:rPr>
                <w:rFonts w:ascii="Calibri" w:hAnsi="Calibri"/>
                <w:color w:val="FF0000"/>
              </w:rPr>
              <w:t>Z-dići</w:t>
            </w:r>
          </w:p>
        </w:tc>
        <w:tc>
          <w:tcPr>
            <w:tcW w:w="1047" w:type="dxa"/>
            <w:tcBorders>
              <w:top w:val="single" w:sz="4" w:space="0" w:color="auto"/>
              <w:left w:val="nil"/>
              <w:bottom w:val="single" w:sz="4" w:space="0" w:color="auto"/>
              <w:right w:val="single" w:sz="4" w:space="0" w:color="auto"/>
            </w:tcBorders>
            <w:shd w:val="clear" w:color="auto" w:fill="auto"/>
            <w:noWrap/>
            <w:vAlign w:val="center"/>
          </w:tcPr>
          <w:p w:rsidR="00094559" w:rsidRPr="00731D2B" w:rsidRDefault="00094559" w:rsidP="00E656CD">
            <w:pPr>
              <w:jc w:val="center"/>
              <w:rPr>
                <w:rFonts w:ascii="Arial" w:hAnsi="Arial" w:cs="Arial"/>
                <w:color w:val="FF0000"/>
                <w:sz w:val="16"/>
                <w:szCs w:val="16"/>
              </w:rPr>
            </w:pPr>
            <w:r w:rsidRPr="00731D2B">
              <w:rPr>
                <w:rFonts w:ascii="Arial" w:hAnsi="Arial" w:cs="Arial"/>
                <w:color w:val="FF0000"/>
                <w:sz w:val="16"/>
                <w:szCs w:val="16"/>
              </w:rPr>
              <w:t>Gostović</w:t>
            </w:r>
          </w:p>
        </w:tc>
        <w:tc>
          <w:tcPr>
            <w:tcW w:w="2693" w:type="dxa"/>
            <w:tcBorders>
              <w:top w:val="single" w:sz="4" w:space="0" w:color="auto"/>
              <w:left w:val="nil"/>
              <w:bottom w:val="single" w:sz="4" w:space="0" w:color="auto"/>
              <w:right w:val="single" w:sz="4" w:space="0" w:color="auto"/>
            </w:tcBorders>
            <w:shd w:val="clear" w:color="auto" w:fill="auto"/>
          </w:tcPr>
          <w:p w:rsidR="00094559" w:rsidRPr="00731D2B" w:rsidRDefault="00094559" w:rsidP="00E656CD">
            <w:pPr>
              <w:rPr>
                <w:color w:val="FF0000"/>
                <w:sz w:val="16"/>
                <w:szCs w:val="16"/>
              </w:rPr>
            </w:pPr>
            <w:r w:rsidRPr="00731D2B">
              <w:rPr>
                <w:rFonts w:ascii="Arial" w:hAnsi="Arial" w:cs="Arial"/>
                <w:i/>
                <w:iCs/>
                <w:color w:val="FF0000"/>
                <w:sz w:val="16"/>
                <w:szCs w:val="16"/>
              </w:rPr>
              <w:t>Sanitar-Sječa i izrada šds, izvoz traktorom</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094559" w:rsidRPr="00731D2B" w:rsidRDefault="00094559" w:rsidP="00E656CD">
            <w:pPr>
              <w:jc w:val="center"/>
              <w:rPr>
                <w:rFonts w:ascii="Calibri" w:hAnsi="Calibri"/>
                <w:color w:val="FF0000"/>
              </w:rPr>
            </w:pPr>
            <w:r w:rsidRPr="00731D2B">
              <w:rPr>
                <w:rFonts w:ascii="Calibri" w:hAnsi="Calibri"/>
                <w:color w:val="FF0000"/>
              </w:rPr>
              <w:t>150</w:t>
            </w:r>
          </w:p>
        </w:tc>
        <w:tc>
          <w:tcPr>
            <w:tcW w:w="661" w:type="dxa"/>
            <w:tcBorders>
              <w:top w:val="single" w:sz="4" w:space="0" w:color="auto"/>
              <w:left w:val="nil"/>
              <w:bottom w:val="single" w:sz="4" w:space="0" w:color="auto"/>
              <w:right w:val="single" w:sz="4" w:space="0" w:color="auto"/>
            </w:tcBorders>
            <w:shd w:val="clear" w:color="auto" w:fill="auto"/>
            <w:noWrap/>
            <w:vAlign w:val="center"/>
          </w:tcPr>
          <w:p w:rsidR="00094559" w:rsidRPr="00731D2B" w:rsidRDefault="00094559" w:rsidP="00E656CD">
            <w:pPr>
              <w:jc w:val="center"/>
              <w:rPr>
                <w:rFonts w:ascii="Calibri" w:hAnsi="Calibri"/>
                <w:color w:val="FF0000"/>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094559" w:rsidRPr="00731D2B" w:rsidRDefault="00094559" w:rsidP="00E656CD">
            <w:pPr>
              <w:jc w:val="center"/>
              <w:rPr>
                <w:rFonts w:ascii="Calibri" w:hAnsi="Calibri"/>
                <w:color w:val="FF0000"/>
              </w:rPr>
            </w:pPr>
          </w:p>
        </w:tc>
        <w:tc>
          <w:tcPr>
            <w:tcW w:w="757" w:type="dxa"/>
            <w:tcBorders>
              <w:top w:val="single" w:sz="4" w:space="0" w:color="auto"/>
              <w:left w:val="nil"/>
              <w:bottom w:val="single" w:sz="4" w:space="0" w:color="auto"/>
              <w:right w:val="single" w:sz="4" w:space="0" w:color="auto"/>
            </w:tcBorders>
            <w:shd w:val="clear" w:color="auto" w:fill="auto"/>
            <w:vAlign w:val="center"/>
          </w:tcPr>
          <w:p w:rsidR="00094559" w:rsidRPr="00731D2B" w:rsidRDefault="00094559" w:rsidP="00E656CD">
            <w:pPr>
              <w:jc w:val="center"/>
              <w:rPr>
                <w:rFonts w:ascii="Arial" w:hAnsi="Arial" w:cs="Arial"/>
                <w:b/>
                <w:bCs/>
                <w:i/>
                <w:iCs/>
                <w:color w:val="FF0000"/>
              </w:rPr>
            </w:pPr>
            <w:r w:rsidRPr="00731D2B">
              <w:rPr>
                <w:rFonts w:ascii="Arial" w:hAnsi="Arial" w:cs="Arial"/>
                <w:b/>
                <w:bCs/>
                <w:i/>
                <w:iCs/>
                <w:color w:val="FF0000"/>
              </w:rPr>
              <w:t>178.</w:t>
            </w:r>
          </w:p>
        </w:tc>
        <w:tc>
          <w:tcPr>
            <w:tcW w:w="708" w:type="dxa"/>
            <w:tcBorders>
              <w:top w:val="single" w:sz="4" w:space="0" w:color="auto"/>
              <w:left w:val="nil"/>
              <w:bottom w:val="single" w:sz="4" w:space="0" w:color="auto"/>
              <w:right w:val="single" w:sz="4" w:space="0" w:color="auto"/>
            </w:tcBorders>
            <w:shd w:val="clear" w:color="auto" w:fill="auto"/>
            <w:vAlign w:val="center"/>
          </w:tcPr>
          <w:p w:rsidR="00094559" w:rsidRPr="00731D2B" w:rsidRDefault="00094559" w:rsidP="00E656CD">
            <w:pPr>
              <w:jc w:val="center"/>
              <w:rPr>
                <w:rFonts w:ascii="Arial" w:hAnsi="Arial" w:cs="Arial"/>
                <w:i/>
                <w:iCs/>
                <w:color w:val="FF0000"/>
              </w:rPr>
            </w:pPr>
            <w:r w:rsidRPr="00731D2B">
              <w:rPr>
                <w:rFonts w:ascii="Arial" w:hAnsi="Arial" w:cs="Arial"/>
                <w:i/>
                <w:iCs/>
                <w:color w:val="FF0000"/>
              </w:rPr>
              <w:t>319</w:t>
            </w:r>
          </w:p>
        </w:tc>
        <w:tc>
          <w:tcPr>
            <w:tcW w:w="851" w:type="dxa"/>
            <w:tcBorders>
              <w:top w:val="single" w:sz="4" w:space="0" w:color="auto"/>
              <w:left w:val="nil"/>
              <w:bottom w:val="single" w:sz="4" w:space="0" w:color="auto"/>
              <w:right w:val="single" w:sz="4" w:space="0" w:color="auto"/>
            </w:tcBorders>
            <w:shd w:val="clear" w:color="auto" w:fill="auto"/>
            <w:vAlign w:val="center"/>
          </w:tcPr>
          <w:p w:rsidR="00094559" w:rsidRPr="00731D2B" w:rsidRDefault="00094559" w:rsidP="00E656CD">
            <w:pPr>
              <w:jc w:val="right"/>
              <w:rPr>
                <w:rFonts w:ascii="Arial" w:hAnsi="Arial" w:cs="Arial"/>
                <w:i/>
                <w:iCs/>
                <w:color w:val="FF0000"/>
              </w:rPr>
            </w:pPr>
            <w:r w:rsidRPr="00731D2B">
              <w:rPr>
                <w:rFonts w:ascii="Arial" w:hAnsi="Arial" w:cs="Arial"/>
                <w:i/>
                <w:iCs/>
                <w:color w:val="FF0000"/>
              </w:rPr>
              <w:t>34,74</w:t>
            </w:r>
          </w:p>
        </w:tc>
        <w:tc>
          <w:tcPr>
            <w:tcW w:w="1276" w:type="dxa"/>
            <w:tcBorders>
              <w:top w:val="single" w:sz="4" w:space="0" w:color="auto"/>
              <w:left w:val="nil"/>
              <w:bottom w:val="single" w:sz="4" w:space="0" w:color="auto"/>
              <w:right w:val="single" w:sz="4" w:space="0" w:color="auto"/>
            </w:tcBorders>
            <w:shd w:val="clear" w:color="auto" w:fill="auto"/>
            <w:vAlign w:val="center"/>
          </w:tcPr>
          <w:p w:rsidR="00094559" w:rsidRPr="00731D2B" w:rsidRDefault="00094559" w:rsidP="00E656CD">
            <w:pPr>
              <w:jc w:val="right"/>
              <w:rPr>
                <w:rFonts w:ascii="Calibri" w:hAnsi="Calibri"/>
                <w:i/>
                <w:color w:val="FF0000"/>
              </w:rPr>
            </w:pPr>
            <w:r w:rsidRPr="00731D2B">
              <w:rPr>
                <w:rFonts w:ascii="Calibri" w:hAnsi="Calibri"/>
                <w:i/>
                <w:color w:val="FF0000"/>
              </w:rPr>
              <w:t>11082,06</w:t>
            </w:r>
          </w:p>
        </w:tc>
      </w:tr>
      <w:tr w:rsidR="00094559" w:rsidRPr="0052167D" w:rsidTr="00463DCD">
        <w:trPr>
          <w:trHeight w:val="684"/>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4559" w:rsidRDefault="00094559" w:rsidP="00DC54AF">
            <w:pPr>
              <w:jc w:val="center"/>
              <w:rPr>
                <w:rFonts w:ascii="Arial" w:hAnsi="Arial" w:cs="Arial"/>
                <w:i/>
                <w:iCs/>
                <w:sz w:val="18"/>
                <w:szCs w:val="18"/>
              </w:rPr>
            </w:pPr>
            <w:r>
              <w:rPr>
                <w:rFonts w:ascii="Arial" w:hAnsi="Arial" w:cs="Arial"/>
                <w:i/>
                <w:iCs/>
                <w:sz w:val="18"/>
                <w:szCs w:val="18"/>
              </w:rPr>
              <w:lastRenderedPageBreak/>
              <w:t>53</w:t>
            </w:r>
          </w:p>
        </w:tc>
        <w:tc>
          <w:tcPr>
            <w:tcW w:w="796" w:type="dxa"/>
            <w:tcBorders>
              <w:top w:val="single" w:sz="4" w:space="0" w:color="auto"/>
              <w:left w:val="nil"/>
              <w:bottom w:val="single" w:sz="4" w:space="0" w:color="auto"/>
              <w:right w:val="single" w:sz="4" w:space="0" w:color="auto"/>
            </w:tcBorders>
            <w:shd w:val="clear" w:color="auto" w:fill="auto"/>
            <w:vAlign w:val="bottom"/>
          </w:tcPr>
          <w:p w:rsidR="00094559" w:rsidRPr="00731D2B" w:rsidRDefault="00094559" w:rsidP="00E656CD">
            <w:pPr>
              <w:jc w:val="center"/>
              <w:rPr>
                <w:rFonts w:ascii="Arial" w:hAnsi="Arial" w:cs="Arial"/>
                <w:color w:val="FF0000"/>
                <w:sz w:val="16"/>
                <w:szCs w:val="16"/>
              </w:rPr>
            </w:pPr>
          </w:p>
          <w:p w:rsidR="00094559" w:rsidRPr="00731D2B" w:rsidRDefault="00094559" w:rsidP="00E656CD">
            <w:pPr>
              <w:jc w:val="center"/>
              <w:rPr>
                <w:rFonts w:ascii="Arial" w:hAnsi="Arial" w:cs="Arial"/>
                <w:color w:val="FF0000"/>
                <w:sz w:val="16"/>
                <w:szCs w:val="16"/>
              </w:rPr>
            </w:pPr>
          </w:p>
          <w:p w:rsidR="00094559" w:rsidRPr="00731D2B" w:rsidRDefault="00094559" w:rsidP="00E656CD">
            <w:pPr>
              <w:jc w:val="center"/>
              <w:rPr>
                <w:rFonts w:ascii="Arial" w:hAnsi="Arial" w:cs="Arial"/>
                <w:color w:val="FF0000"/>
                <w:sz w:val="16"/>
                <w:szCs w:val="16"/>
              </w:rPr>
            </w:pPr>
            <w:r w:rsidRPr="00731D2B">
              <w:rPr>
                <w:rFonts w:ascii="Arial" w:hAnsi="Arial" w:cs="Arial"/>
                <w:color w:val="FF0000"/>
                <w:sz w:val="16"/>
                <w:szCs w:val="16"/>
              </w:rPr>
              <w:t>Z-dići</w:t>
            </w:r>
          </w:p>
          <w:p w:rsidR="00094559" w:rsidRPr="00731D2B" w:rsidRDefault="00094559" w:rsidP="00E656CD">
            <w:pPr>
              <w:jc w:val="center"/>
              <w:rPr>
                <w:rFonts w:ascii="Arial" w:hAnsi="Arial" w:cs="Arial"/>
                <w:color w:val="FF0000"/>
                <w:sz w:val="16"/>
                <w:szCs w:val="16"/>
              </w:rPr>
            </w:pPr>
          </w:p>
          <w:p w:rsidR="00094559" w:rsidRPr="00731D2B" w:rsidRDefault="00094559" w:rsidP="00E656CD">
            <w:pPr>
              <w:jc w:val="center"/>
              <w:rPr>
                <w:rFonts w:ascii="Arial" w:hAnsi="Arial" w:cs="Arial"/>
                <w:color w:val="FF0000"/>
                <w:sz w:val="16"/>
                <w:szCs w:val="16"/>
              </w:rPr>
            </w:pPr>
          </w:p>
        </w:tc>
        <w:tc>
          <w:tcPr>
            <w:tcW w:w="1047" w:type="dxa"/>
            <w:tcBorders>
              <w:top w:val="single" w:sz="4" w:space="0" w:color="auto"/>
              <w:left w:val="nil"/>
              <w:bottom w:val="single" w:sz="4" w:space="0" w:color="auto"/>
              <w:right w:val="single" w:sz="4" w:space="0" w:color="auto"/>
            </w:tcBorders>
            <w:shd w:val="clear" w:color="auto" w:fill="auto"/>
            <w:noWrap/>
            <w:vAlign w:val="center"/>
          </w:tcPr>
          <w:p w:rsidR="00094559" w:rsidRPr="00731D2B" w:rsidRDefault="00094559" w:rsidP="00E656CD">
            <w:pPr>
              <w:jc w:val="center"/>
              <w:rPr>
                <w:rFonts w:ascii="Arial" w:hAnsi="Arial" w:cs="Arial"/>
                <w:color w:val="FF0000"/>
                <w:sz w:val="16"/>
                <w:szCs w:val="16"/>
              </w:rPr>
            </w:pPr>
            <w:r w:rsidRPr="00731D2B">
              <w:rPr>
                <w:rFonts w:ascii="Arial" w:hAnsi="Arial" w:cs="Arial"/>
                <w:color w:val="FF0000"/>
                <w:sz w:val="16"/>
                <w:szCs w:val="16"/>
              </w:rPr>
              <w:t>Donja Krivaja</w:t>
            </w:r>
          </w:p>
        </w:tc>
        <w:tc>
          <w:tcPr>
            <w:tcW w:w="2693" w:type="dxa"/>
            <w:tcBorders>
              <w:top w:val="single" w:sz="4" w:space="0" w:color="auto"/>
              <w:left w:val="nil"/>
              <w:bottom w:val="single" w:sz="4" w:space="0" w:color="auto"/>
              <w:right w:val="single" w:sz="4" w:space="0" w:color="auto"/>
            </w:tcBorders>
            <w:shd w:val="clear" w:color="auto" w:fill="auto"/>
            <w:vAlign w:val="center"/>
          </w:tcPr>
          <w:p w:rsidR="00094559" w:rsidRPr="00731D2B" w:rsidRDefault="00094559" w:rsidP="00E656CD">
            <w:pPr>
              <w:rPr>
                <w:rFonts w:ascii="Arial" w:hAnsi="Arial" w:cs="Arial"/>
                <w:i/>
                <w:iCs/>
                <w:color w:val="FF0000"/>
                <w:sz w:val="16"/>
                <w:szCs w:val="16"/>
              </w:rPr>
            </w:pPr>
            <w:r w:rsidRPr="00731D2B">
              <w:rPr>
                <w:rFonts w:ascii="Arial" w:hAnsi="Arial" w:cs="Arial"/>
                <w:i/>
                <w:iCs/>
                <w:color w:val="FF0000"/>
                <w:sz w:val="16"/>
                <w:szCs w:val="16"/>
              </w:rPr>
              <w:t>Sanitar-Sječa i izrada šds,  izvoz traktorom</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094559" w:rsidRPr="00731D2B" w:rsidRDefault="00094559" w:rsidP="00E656CD">
            <w:pPr>
              <w:jc w:val="center"/>
              <w:rPr>
                <w:rFonts w:ascii="Calibri" w:hAnsi="Calibri"/>
                <w:color w:val="FF0000"/>
              </w:rPr>
            </w:pPr>
            <w:r w:rsidRPr="00731D2B">
              <w:rPr>
                <w:rFonts w:ascii="Calibri" w:hAnsi="Calibri"/>
                <w:color w:val="FF0000"/>
              </w:rPr>
              <w:t>58</w:t>
            </w:r>
          </w:p>
        </w:tc>
        <w:tc>
          <w:tcPr>
            <w:tcW w:w="661" w:type="dxa"/>
            <w:tcBorders>
              <w:top w:val="single" w:sz="4" w:space="0" w:color="auto"/>
              <w:left w:val="nil"/>
              <w:bottom w:val="single" w:sz="4" w:space="0" w:color="auto"/>
              <w:right w:val="single" w:sz="4" w:space="0" w:color="auto"/>
            </w:tcBorders>
            <w:shd w:val="clear" w:color="auto" w:fill="auto"/>
            <w:noWrap/>
            <w:vAlign w:val="center"/>
          </w:tcPr>
          <w:p w:rsidR="00094559" w:rsidRPr="00731D2B" w:rsidRDefault="00094559" w:rsidP="00E656CD">
            <w:pPr>
              <w:jc w:val="center"/>
              <w:rPr>
                <w:rFonts w:ascii="Calibri" w:hAnsi="Calibri"/>
                <w:color w:val="FF0000"/>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094559" w:rsidRPr="00731D2B" w:rsidRDefault="00094559" w:rsidP="00E656CD">
            <w:pPr>
              <w:jc w:val="center"/>
              <w:rPr>
                <w:rFonts w:ascii="Calibri" w:hAnsi="Calibri"/>
                <w:color w:val="FF0000"/>
              </w:rPr>
            </w:pPr>
          </w:p>
        </w:tc>
        <w:tc>
          <w:tcPr>
            <w:tcW w:w="757" w:type="dxa"/>
            <w:tcBorders>
              <w:top w:val="single" w:sz="4" w:space="0" w:color="auto"/>
              <w:left w:val="nil"/>
              <w:bottom w:val="single" w:sz="4" w:space="0" w:color="auto"/>
              <w:right w:val="single" w:sz="4" w:space="0" w:color="auto"/>
            </w:tcBorders>
            <w:shd w:val="clear" w:color="auto" w:fill="auto"/>
            <w:vAlign w:val="center"/>
          </w:tcPr>
          <w:p w:rsidR="00094559" w:rsidRPr="00731D2B" w:rsidRDefault="00094559" w:rsidP="00E656CD">
            <w:pPr>
              <w:jc w:val="center"/>
              <w:rPr>
                <w:rFonts w:ascii="Arial" w:hAnsi="Arial" w:cs="Arial"/>
                <w:b/>
                <w:bCs/>
                <w:i/>
                <w:iCs/>
                <w:color w:val="FF0000"/>
              </w:rPr>
            </w:pPr>
            <w:r w:rsidRPr="00731D2B">
              <w:rPr>
                <w:rFonts w:ascii="Arial" w:hAnsi="Arial" w:cs="Arial"/>
                <w:b/>
                <w:bCs/>
                <w:i/>
                <w:iCs/>
                <w:color w:val="FF0000"/>
              </w:rPr>
              <w:t>136.</w:t>
            </w:r>
          </w:p>
        </w:tc>
        <w:tc>
          <w:tcPr>
            <w:tcW w:w="708" w:type="dxa"/>
            <w:tcBorders>
              <w:top w:val="single" w:sz="4" w:space="0" w:color="auto"/>
              <w:left w:val="nil"/>
              <w:bottom w:val="single" w:sz="4" w:space="0" w:color="auto"/>
              <w:right w:val="single" w:sz="4" w:space="0" w:color="auto"/>
            </w:tcBorders>
            <w:shd w:val="clear" w:color="auto" w:fill="auto"/>
            <w:vAlign w:val="center"/>
          </w:tcPr>
          <w:p w:rsidR="00094559" w:rsidRPr="00731D2B" w:rsidRDefault="00094559" w:rsidP="00E656CD">
            <w:pPr>
              <w:jc w:val="center"/>
              <w:rPr>
                <w:rFonts w:ascii="Arial" w:hAnsi="Arial" w:cs="Arial"/>
                <w:i/>
                <w:iCs/>
                <w:color w:val="FF0000"/>
              </w:rPr>
            </w:pPr>
            <w:r w:rsidRPr="00731D2B">
              <w:rPr>
                <w:rFonts w:ascii="Arial" w:hAnsi="Arial" w:cs="Arial"/>
                <w:i/>
                <w:iCs/>
                <w:color w:val="FF0000"/>
              </w:rPr>
              <w:t>58</w:t>
            </w:r>
          </w:p>
        </w:tc>
        <w:tc>
          <w:tcPr>
            <w:tcW w:w="851" w:type="dxa"/>
            <w:tcBorders>
              <w:top w:val="single" w:sz="4" w:space="0" w:color="auto"/>
              <w:left w:val="nil"/>
              <w:bottom w:val="single" w:sz="4" w:space="0" w:color="auto"/>
              <w:right w:val="single" w:sz="4" w:space="0" w:color="auto"/>
            </w:tcBorders>
            <w:shd w:val="clear" w:color="auto" w:fill="auto"/>
            <w:vAlign w:val="center"/>
          </w:tcPr>
          <w:p w:rsidR="00094559" w:rsidRPr="00731D2B" w:rsidRDefault="00094559" w:rsidP="00E656CD">
            <w:pPr>
              <w:jc w:val="right"/>
              <w:rPr>
                <w:rFonts w:ascii="Arial" w:hAnsi="Arial" w:cs="Arial"/>
                <w:i/>
                <w:iCs/>
                <w:color w:val="FF0000"/>
              </w:rPr>
            </w:pPr>
            <w:r w:rsidRPr="00731D2B">
              <w:rPr>
                <w:rFonts w:ascii="Arial" w:hAnsi="Arial" w:cs="Arial"/>
                <w:i/>
                <w:iCs/>
                <w:color w:val="FF0000"/>
              </w:rPr>
              <w:t>26,30</w:t>
            </w:r>
          </w:p>
        </w:tc>
        <w:tc>
          <w:tcPr>
            <w:tcW w:w="1276" w:type="dxa"/>
            <w:tcBorders>
              <w:top w:val="single" w:sz="4" w:space="0" w:color="auto"/>
              <w:left w:val="nil"/>
              <w:bottom w:val="single" w:sz="4" w:space="0" w:color="auto"/>
              <w:right w:val="single" w:sz="4" w:space="0" w:color="auto"/>
            </w:tcBorders>
            <w:shd w:val="clear" w:color="auto" w:fill="auto"/>
            <w:vAlign w:val="center"/>
          </w:tcPr>
          <w:p w:rsidR="00094559" w:rsidRPr="00731D2B" w:rsidRDefault="00094559" w:rsidP="00E656CD">
            <w:pPr>
              <w:jc w:val="right"/>
              <w:rPr>
                <w:rFonts w:ascii="Calibri" w:hAnsi="Calibri"/>
                <w:color w:val="FF0000"/>
              </w:rPr>
            </w:pPr>
            <w:r w:rsidRPr="00731D2B">
              <w:rPr>
                <w:rFonts w:ascii="Calibri" w:hAnsi="Calibri"/>
                <w:color w:val="FF0000"/>
              </w:rPr>
              <w:t>1525,40</w:t>
            </w:r>
          </w:p>
        </w:tc>
      </w:tr>
      <w:tr w:rsidR="00094559" w:rsidRPr="0052167D" w:rsidTr="00463DCD">
        <w:trPr>
          <w:trHeight w:val="684"/>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4559" w:rsidRDefault="00094559" w:rsidP="00DC54AF">
            <w:pPr>
              <w:jc w:val="center"/>
              <w:rPr>
                <w:rFonts w:ascii="Arial" w:hAnsi="Arial" w:cs="Arial"/>
                <w:i/>
                <w:iCs/>
                <w:sz w:val="18"/>
                <w:szCs w:val="18"/>
              </w:rPr>
            </w:pPr>
            <w:r>
              <w:rPr>
                <w:rFonts w:ascii="Arial" w:hAnsi="Arial" w:cs="Arial"/>
                <w:i/>
                <w:iCs/>
                <w:sz w:val="18"/>
                <w:szCs w:val="18"/>
              </w:rPr>
              <w:t>54</w:t>
            </w:r>
          </w:p>
        </w:tc>
        <w:tc>
          <w:tcPr>
            <w:tcW w:w="796" w:type="dxa"/>
            <w:tcBorders>
              <w:top w:val="single" w:sz="4" w:space="0" w:color="auto"/>
              <w:left w:val="nil"/>
              <w:bottom w:val="single" w:sz="4" w:space="0" w:color="auto"/>
              <w:right w:val="single" w:sz="4" w:space="0" w:color="auto"/>
            </w:tcBorders>
            <w:shd w:val="clear" w:color="auto" w:fill="auto"/>
            <w:vAlign w:val="bottom"/>
          </w:tcPr>
          <w:p w:rsidR="00094559" w:rsidRPr="00731D2B" w:rsidRDefault="00094559" w:rsidP="00E656CD">
            <w:pPr>
              <w:jc w:val="center"/>
              <w:rPr>
                <w:rFonts w:ascii="Arial" w:hAnsi="Arial" w:cs="Arial"/>
                <w:color w:val="FF0000"/>
                <w:sz w:val="16"/>
                <w:szCs w:val="16"/>
              </w:rPr>
            </w:pPr>
            <w:r w:rsidRPr="00731D2B">
              <w:rPr>
                <w:rFonts w:ascii="Arial" w:hAnsi="Arial" w:cs="Arial"/>
                <w:color w:val="FF0000"/>
                <w:sz w:val="16"/>
                <w:szCs w:val="16"/>
              </w:rPr>
              <w:t>Z-dići</w:t>
            </w:r>
          </w:p>
        </w:tc>
        <w:tc>
          <w:tcPr>
            <w:tcW w:w="1047" w:type="dxa"/>
            <w:tcBorders>
              <w:top w:val="single" w:sz="4" w:space="0" w:color="auto"/>
              <w:left w:val="nil"/>
              <w:bottom w:val="single" w:sz="4" w:space="0" w:color="auto"/>
              <w:right w:val="single" w:sz="4" w:space="0" w:color="auto"/>
            </w:tcBorders>
            <w:shd w:val="clear" w:color="auto" w:fill="auto"/>
            <w:noWrap/>
            <w:vAlign w:val="center"/>
          </w:tcPr>
          <w:p w:rsidR="00094559" w:rsidRPr="00731D2B" w:rsidRDefault="00094559" w:rsidP="00E656CD">
            <w:pPr>
              <w:jc w:val="center"/>
              <w:rPr>
                <w:rFonts w:ascii="Arial" w:hAnsi="Arial" w:cs="Arial"/>
                <w:color w:val="FF0000"/>
                <w:sz w:val="16"/>
                <w:szCs w:val="16"/>
              </w:rPr>
            </w:pPr>
            <w:r w:rsidRPr="00731D2B">
              <w:rPr>
                <w:rFonts w:ascii="Arial" w:hAnsi="Arial" w:cs="Arial"/>
                <w:color w:val="FF0000"/>
                <w:sz w:val="16"/>
                <w:szCs w:val="16"/>
              </w:rPr>
              <w:t>Krivaja Zavidovići</w:t>
            </w:r>
          </w:p>
        </w:tc>
        <w:tc>
          <w:tcPr>
            <w:tcW w:w="2693" w:type="dxa"/>
            <w:tcBorders>
              <w:top w:val="single" w:sz="4" w:space="0" w:color="auto"/>
              <w:left w:val="nil"/>
              <w:bottom w:val="single" w:sz="4" w:space="0" w:color="auto"/>
              <w:right w:val="single" w:sz="4" w:space="0" w:color="auto"/>
            </w:tcBorders>
            <w:shd w:val="clear" w:color="auto" w:fill="auto"/>
            <w:vAlign w:val="center"/>
          </w:tcPr>
          <w:p w:rsidR="00094559" w:rsidRPr="00731D2B" w:rsidRDefault="00094559" w:rsidP="00E656CD">
            <w:pPr>
              <w:rPr>
                <w:rFonts w:ascii="Arial" w:hAnsi="Arial" w:cs="Arial"/>
                <w:i/>
                <w:iCs/>
                <w:color w:val="FF0000"/>
                <w:sz w:val="16"/>
                <w:szCs w:val="16"/>
              </w:rPr>
            </w:pPr>
            <w:r w:rsidRPr="00731D2B">
              <w:rPr>
                <w:rFonts w:ascii="Arial" w:hAnsi="Arial" w:cs="Arial"/>
                <w:i/>
                <w:iCs/>
                <w:color w:val="FF0000"/>
                <w:sz w:val="16"/>
                <w:szCs w:val="16"/>
              </w:rPr>
              <w:t>Sanitar-Sječa i izrada šds-a,primicanje animalom, lifranje, izvoz traktorom</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094559" w:rsidRPr="00731D2B" w:rsidRDefault="00094559" w:rsidP="00E656CD">
            <w:pPr>
              <w:jc w:val="center"/>
              <w:rPr>
                <w:rFonts w:ascii="Calibri" w:hAnsi="Calibri"/>
                <w:color w:val="FF0000"/>
              </w:rPr>
            </w:pPr>
            <w:r w:rsidRPr="00731D2B">
              <w:rPr>
                <w:rFonts w:ascii="Calibri" w:hAnsi="Calibri"/>
                <w:color w:val="FF0000"/>
              </w:rPr>
              <w:t>305</w:t>
            </w:r>
          </w:p>
        </w:tc>
        <w:tc>
          <w:tcPr>
            <w:tcW w:w="661" w:type="dxa"/>
            <w:tcBorders>
              <w:top w:val="single" w:sz="4" w:space="0" w:color="auto"/>
              <w:left w:val="nil"/>
              <w:bottom w:val="single" w:sz="4" w:space="0" w:color="auto"/>
              <w:right w:val="single" w:sz="4" w:space="0" w:color="auto"/>
            </w:tcBorders>
            <w:shd w:val="clear" w:color="auto" w:fill="auto"/>
            <w:noWrap/>
            <w:vAlign w:val="center"/>
          </w:tcPr>
          <w:p w:rsidR="00094559" w:rsidRPr="00731D2B" w:rsidRDefault="00094559" w:rsidP="00E656CD">
            <w:pPr>
              <w:jc w:val="center"/>
              <w:rPr>
                <w:rFonts w:ascii="Calibri" w:hAnsi="Calibri"/>
                <w:color w:val="FF0000"/>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094559" w:rsidRPr="00731D2B" w:rsidRDefault="00094559" w:rsidP="00E656CD">
            <w:pPr>
              <w:jc w:val="center"/>
              <w:rPr>
                <w:rFonts w:ascii="Calibri" w:hAnsi="Calibri"/>
                <w:color w:val="FF0000"/>
              </w:rPr>
            </w:pPr>
          </w:p>
        </w:tc>
        <w:tc>
          <w:tcPr>
            <w:tcW w:w="757" w:type="dxa"/>
            <w:tcBorders>
              <w:top w:val="single" w:sz="4" w:space="0" w:color="auto"/>
              <w:left w:val="nil"/>
              <w:bottom w:val="single" w:sz="4" w:space="0" w:color="auto"/>
              <w:right w:val="single" w:sz="4" w:space="0" w:color="auto"/>
            </w:tcBorders>
            <w:shd w:val="clear" w:color="auto" w:fill="auto"/>
            <w:vAlign w:val="center"/>
          </w:tcPr>
          <w:p w:rsidR="00094559" w:rsidRPr="00731D2B" w:rsidRDefault="00094559" w:rsidP="00E656CD">
            <w:pPr>
              <w:jc w:val="center"/>
              <w:rPr>
                <w:rFonts w:ascii="Arial" w:hAnsi="Arial" w:cs="Arial"/>
                <w:b/>
                <w:bCs/>
                <w:i/>
                <w:iCs/>
                <w:color w:val="FF0000"/>
              </w:rPr>
            </w:pPr>
            <w:r w:rsidRPr="00731D2B">
              <w:rPr>
                <w:rFonts w:ascii="Arial" w:hAnsi="Arial" w:cs="Arial"/>
                <w:b/>
                <w:bCs/>
                <w:i/>
                <w:iCs/>
                <w:color w:val="FF0000"/>
              </w:rPr>
              <w:t>20.</w:t>
            </w:r>
          </w:p>
        </w:tc>
        <w:tc>
          <w:tcPr>
            <w:tcW w:w="708" w:type="dxa"/>
            <w:tcBorders>
              <w:top w:val="single" w:sz="4" w:space="0" w:color="auto"/>
              <w:left w:val="nil"/>
              <w:bottom w:val="single" w:sz="4" w:space="0" w:color="auto"/>
              <w:right w:val="single" w:sz="4" w:space="0" w:color="auto"/>
            </w:tcBorders>
            <w:shd w:val="clear" w:color="auto" w:fill="auto"/>
            <w:vAlign w:val="center"/>
          </w:tcPr>
          <w:p w:rsidR="00094559" w:rsidRPr="00731D2B" w:rsidRDefault="00094559" w:rsidP="00E656CD">
            <w:pPr>
              <w:jc w:val="center"/>
              <w:rPr>
                <w:rFonts w:ascii="Arial" w:hAnsi="Arial" w:cs="Arial"/>
                <w:i/>
                <w:iCs/>
                <w:color w:val="FF0000"/>
              </w:rPr>
            </w:pPr>
            <w:r w:rsidRPr="00731D2B">
              <w:rPr>
                <w:rFonts w:ascii="Arial" w:hAnsi="Arial" w:cs="Arial"/>
                <w:i/>
                <w:iCs/>
                <w:color w:val="FF0000"/>
              </w:rPr>
              <w:t>305</w:t>
            </w:r>
          </w:p>
        </w:tc>
        <w:tc>
          <w:tcPr>
            <w:tcW w:w="851" w:type="dxa"/>
            <w:tcBorders>
              <w:top w:val="single" w:sz="4" w:space="0" w:color="auto"/>
              <w:left w:val="nil"/>
              <w:bottom w:val="single" w:sz="4" w:space="0" w:color="auto"/>
              <w:right w:val="single" w:sz="4" w:space="0" w:color="auto"/>
            </w:tcBorders>
            <w:shd w:val="clear" w:color="auto" w:fill="auto"/>
            <w:vAlign w:val="center"/>
          </w:tcPr>
          <w:p w:rsidR="00094559" w:rsidRPr="00731D2B" w:rsidRDefault="00094559" w:rsidP="00E656CD">
            <w:pPr>
              <w:jc w:val="right"/>
              <w:rPr>
                <w:rFonts w:ascii="Arial" w:hAnsi="Arial" w:cs="Arial"/>
                <w:i/>
                <w:iCs/>
                <w:color w:val="FF0000"/>
              </w:rPr>
            </w:pPr>
            <w:r w:rsidRPr="00731D2B">
              <w:rPr>
                <w:rFonts w:ascii="Arial" w:hAnsi="Arial" w:cs="Arial"/>
                <w:i/>
                <w:iCs/>
                <w:color w:val="FF0000"/>
              </w:rPr>
              <w:t>30,04</w:t>
            </w:r>
          </w:p>
        </w:tc>
        <w:tc>
          <w:tcPr>
            <w:tcW w:w="1276" w:type="dxa"/>
            <w:tcBorders>
              <w:top w:val="single" w:sz="4" w:space="0" w:color="auto"/>
              <w:left w:val="nil"/>
              <w:bottom w:val="single" w:sz="4" w:space="0" w:color="auto"/>
              <w:right w:val="single" w:sz="4" w:space="0" w:color="auto"/>
            </w:tcBorders>
            <w:shd w:val="clear" w:color="auto" w:fill="auto"/>
            <w:vAlign w:val="center"/>
          </w:tcPr>
          <w:p w:rsidR="00094559" w:rsidRPr="00731D2B" w:rsidRDefault="00094559" w:rsidP="00E656CD">
            <w:pPr>
              <w:jc w:val="right"/>
              <w:rPr>
                <w:rFonts w:ascii="Calibri" w:hAnsi="Calibri"/>
                <w:color w:val="FF0000"/>
              </w:rPr>
            </w:pPr>
            <w:r w:rsidRPr="00731D2B">
              <w:rPr>
                <w:rFonts w:ascii="Calibri" w:hAnsi="Calibri"/>
                <w:color w:val="FF0000"/>
              </w:rPr>
              <w:t>9162,20</w:t>
            </w:r>
          </w:p>
        </w:tc>
      </w:tr>
      <w:tr w:rsidR="00094559" w:rsidRPr="0052167D" w:rsidTr="00463DCD">
        <w:trPr>
          <w:trHeight w:val="684"/>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4559" w:rsidRDefault="00094559" w:rsidP="00DC54AF">
            <w:pPr>
              <w:jc w:val="center"/>
              <w:rPr>
                <w:rFonts w:ascii="Arial" w:hAnsi="Arial" w:cs="Arial"/>
                <w:i/>
                <w:iCs/>
                <w:sz w:val="18"/>
                <w:szCs w:val="18"/>
              </w:rPr>
            </w:pPr>
            <w:r>
              <w:rPr>
                <w:rFonts w:ascii="Arial" w:hAnsi="Arial" w:cs="Arial"/>
                <w:i/>
                <w:iCs/>
                <w:sz w:val="18"/>
                <w:szCs w:val="18"/>
              </w:rPr>
              <w:t>55</w:t>
            </w:r>
          </w:p>
        </w:tc>
        <w:tc>
          <w:tcPr>
            <w:tcW w:w="796" w:type="dxa"/>
            <w:tcBorders>
              <w:top w:val="single" w:sz="4" w:space="0" w:color="auto"/>
              <w:left w:val="nil"/>
              <w:bottom w:val="single" w:sz="4" w:space="0" w:color="auto"/>
              <w:right w:val="single" w:sz="4" w:space="0" w:color="auto"/>
            </w:tcBorders>
            <w:shd w:val="clear" w:color="auto" w:fill="auto"/>
            <w:vAlign w:val="bottom"/>
          </w:tcPr>
          <w:p w:rsidR="00094559" w:rsidRPr="00731D2B" w:rsidRDefault="00094559" w:rsidP="00E656CD">
            <w:pPr>
              <w:jc w:val="center"/>
              <w:rPr>
                <w:rFonts w:ascii="Arial" w:hAnsi="Arial" w:cs="Arial"/>
                <w:color w:val="FF0000"/>
                <w:sz w:val="16"/>
                <w:szCs w:val="16"/>
              </w:rPr>
            </w:pPr>
            <w:r w:rsidRPr="00731D2B">
              <w:rPr>
                <w:rFonts w:ascii="Arial" w:hAnsi="Arial" w:cs="Arial"/>
                <w:color w:val="FF0000"/>
                <w:sz w:val="16"/>
                <w:szCs w:val="16"/>
              </w:rPr>
              <w:t>Z-dići</w:t>
            </w:r>
          </w:p>
        </w:tc>
        <w:tc>
          <w:tcPr>
            <w:tcW w:w="1047" w:type="dxa"/>
            <w:tcBorders>
              <w:top w:val="single" w:sz="4" w:space="0" w:color="auto"/>
              <w:left w:val="nil"/>
              <w:bottom w:val="single" w:sz="4" w:space="0" w:color="auto"/>
              <w:right w:val="single" w:sz="4" w:space="0" w:color="auto"/>
            </w:tcBorders>
            <w:shd w:val="clear" w:color="auto" w:fill="auto"/>
            <w:noWrap/>
            <w:vAlign w:val="center"/>
          </w:tcPr>
          <w:p w:rsidR="00094559" w:rsidRPr="00731D2B" w:rsidRDefault="00094559" w:rsidP="00E656CD">
            <w:pPr>
              <w:jc w:val="center"/>
              <w:rPr>
                <w:rFonts w:ascii="Arial" w:hAnsi="Arial" w:cs="Arial"/>
                <w:color w:val="FF0000"/>
                <w:sz w:val="16"/>
                <w:szCs w:val="16"/>
              </w:rPr>
            </w:pPr>
            <w:r w:rsidRPr="00731D2B">
              <w:rPr>
                <w:rFonts w:ascii="Arial" w:hAnsi="Arial" w:cs="Arial"/>
                <w:color w:val="FF0000"/>
                <w:sz w:val="16"/>
                <w:szCs w:val="16"/>
              </w:rPr>
              <w:t>Gostović</w:t>
            </w:r>
          </w:p>
        </w:tc>
        <w:tc>
          <w:tcPr>
            <w:tcW w:w="2693" w:type="dxa"/>
            <w:tcBorders>
              <w:top w:val="single" w:sz="4" w:space="0" w:color="auto"/>
              <w:left w:val="nil"/>
              <w:bottom w:val="single" w:sz="4" w:space="0" w:color="auto"/>
              <w:right w:val="single" w:sz="4" w:space="0" w:color="auto"/>
            </w:tcBorders>
            <w:shd w:val="clear" w:color="auto" w:fill="auto"/>
            <w:vAlign w:val="center"/>
          </w:tcPr>
          <w:p w:rsidR="00094559" w:rsidRPr="00731D2B" w:rsidRDefault="00094559" w:rsidP="00E656CD">
            <w:pPr>
              <w:rPr>
                <w:rFonts w:ascii="Arial" w:hAnsi="Arial" w:cs="Arial"/>
                <w:i/>
                <w:iCs/>
                <w:color w:val="FF0000"/>
                <w:sz w:val="16"/>
                <w:szCs w:val="16"/>
              </w:rPr>
            </w:pPr>
            <w:r w:rsidRPr="00731D2B">
              <w:rPr>
                <w:rFonts w:ascii="Arial" w:hAnsi="Arial" w:cs="Arial"/>
                <w:i/>
                <w:iCs/>
                <w:color w:val="FF0000"/>
                <w:sz w:val="16"/>
                <w:szCs w:val="16"/>
              </w:rPr>
              <w:t>Sanitar-Sječa i izrada šds-a,primicanje animalom, lifranje, samarica, izvoz traktorom</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094559" w:rsidRPr="00731D2B" w:rsidRDefault="00094559" w:rsidP="00E656CD">
            <w:pPr>
              <w:jc w:val="center"/>
              <w:rPr>
                <w:rFonts w:ascii="Calibri" w:hAnsi="Calibri"/>
                <w:color w:val="FF0000"/>
              </w:rPr>
            </w:pPr>
            <w:r w:rsidRPr="00731D2B">
              <w:rPr>
                <w:rFonts w:ascii="Calibri" w:hAnsi="Calibri"/>
                <w:color w:val="FF0000"/>
              </w:rPr>
              <w:t>132</w:t>
            </w:r>
          </w:p>
        </w:tc>
        <w:tc>
          <w:tcPr>
            <w:tcW w:w="661" w:type="dxa"/>
            <w:tcBorders>
              <w:top w:val="single" w:sz="4" w:space="0" w:color="auto"/>
              <w:left w:val="nil"/>
              <w:bottom w:val="single" w:sz="4" w:space="0" w:color="auto"/>
              <w:right w:val="single" w:sz="4" w:space="0" w:color="auto"/>
            </w:tcBorders>
            <w:shd w:val="clear" w:color="auto" w:fill="auto"/>
            <w:noWrap/>
            <w:vAlign w:val="center"/>
          </w:tcPr>
          <w:p w:rsidR="00094559" w:rsidRPr="00731D2B" w:rsidRDefault="00094559" w:rsidP="00E656CD">
            <w:pPr>
              <w:jc w:val="center"/>
              <w:rPr>
                <w:rFonts w:ascii="Calibri" w:hAnsi="Calibri"/>
                <w:color w:val="FF0000"/>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094559" w:rsidRPr="00731D2B" w:rsidRDefault="00094559" w:rsidP="00E656CD">
            <w:pPr>
              <w:jc w:val="center"/>
              <w:rPr>
                <w:rFonts w:ascii="Calibri" w:hAnsi="Calibri"/>
                <w:color w:val="FF0000"/>
              </w:rPr>
            </w:pPr>
          </w:p>
        </w:tc>
        <w:tc>
          <w:tcPr>
            <w:tcW w:w="757" w:type="dxa"/>
            <w:tcBorders>
              <w:top w:val="single" w:sz="4" w:space="0" w:color="auto"/>
              <w:left w:val="nil"/>
              <w:bottom w:val="single" w:sz="4" w:space="0" w:color="auto"/>
              <w:right w:val="single" w:sz="4" w:space="0" w:color="auto"/>
            </w:tcBorders>
            <w:shd w:val="clear" w:color="auto" w:fill="auto"/>
            <w:vAlign w:val="center"/>
          </w:tcPr>
          <w:p w:rsidR="00094559" w:rsidRPr="00731D2B" w:rsidRDefault="00094559" w:rsidP="00E656CD">
            <w:pPr>
              <w:jc w:val="center"/>
              <w:rPr>
                <w:rFonts w:ascii="Arial" w:hAnsi="Arial" w:cs="Arial"/>
                <w:b/>
                <w:bCs/>
                <w:i/>
                <w:iCs/>
                <w:color w:val="FF0000"/>
              </w:rPr>
            </w:pPr>
            <w:r w:rsidRPr="00731D2B">
              <w:rPr>
                <w:rFonts w:ascii="Arial" w:hAnsi="Arial" w:cs="Arial"/>
                <w:b/>
                <w:bCs/>
                <w:i/>
                <w:iCs/>
                <w:color w:val="FF0000"/>
              </w:rPr>
              <w:t>179.</w:t>
            </w:r>
          </w:p>
        </w:tc>
        <w:tc>
          <w:tcPr>
            <w:tcW w:w="708" w:type="dxa"/>
            <w:tcBorders>
              <w:top w:val="single" w:sz="4" w:space="0" w:color="auto"/>
              <w:left w:val="nil"/>
              <w:bottom w:val="single" w:sz="4" w:space="0" w:color="auto"/>
              <w:right w:val="single" w:sz="4" w:space="0" w:color="auto"/>
            </w:tcBorders>
            <w:shd w:val="clear" w:color="auto" w:fill="auto"/>
            <w:vAlign w:val="center"/>
          </w:tcPr>
          <w:p w:rsidR="00094559" w:rsidRPr="00731D2B" w:rsidRDefault="00094559" w:rsidP="00E656CD">
            <w:pPr>
              <w:jc w:val="center"/>
              <w:rPr>
                <w:rFonts w:ascii="Arial" w:hAnsi="Arial" w:cs="Arial"/>
                <w:i/>
                <w:iCs/>
                <w:color w:val="FF0000"/>
              </w:rPr>
            </w:pPr>
            <w:r w:rsidRPr="00731D2B">
              <w:rPr>
                <w:rFonts w:ascii="Arial" w:hAnsi="Arial" w:cs="Arial"/>
                <w:i/>
                <w:iCs/>
                <w:color w:val="FF0000"/>
              </w:rPr>
              <w:t>132</w:t>
            </w:r>
          </w:p>
        </w:tc>
        <w:tc>
          <w:tcPr>
            <w:tcW w:w="851" w:type="dxa"/>
            <w:tcBorders>
              <w:top w:val="single" w:sz="4" w:space="0" w:color="auto"/>
              <w:left w:val="nil"/>
              <w:bottom w:val="single" w:sz="4" w:space="0" w:color="auto"/>
              <w:right w:val="single" w:sz="4" w:space="0" w:color="auto"/>
            </w:tcBorders>
            <w:shd w:val="clear" w:color="auto" w:fill="auto"/>
            <w:vAlign w:val="center"/>
          </w:tcPr>
          <w:p w:rsidR="00094559" w:rsidRPr="00731D2B" w:rsidRDefault="00094559" w:rsidP="00E656CD">
            <w:pPr>
              <w:jc w:val="right"/>
              <w:rPr>
                <w:rFonts w:ascii="Arial" w:hAnsi="Arial" w:cs="Arial"/>
                <w:i/>
                <w:iCs/>
                <w:color w:val="FF0000"/>
              </w:rPr>
            </w:pPr>
            <w:r w:rsidRPr="00731D2B">
              <w:rPr>
                <w:rFonts w:ascii="Arial" w:hAnsi="Arial" w:cs="Arial"/>
                <w:i/>
                <w:iCs/>
                <w:color w:val="FF0000"/>
              </w:rPr>
              <w:t>27,13</w:t>
            </w:r>
          </w:p>
        </w:tc>
        <w:tc>
          <w:tcPr>
            <w:tcW w:w="1276" w:type="dxa"/>
            <w:tcBorders>
              <w:top w:val="single" w:sz="4" w:space="0" w:color="auto"/>
              <w:left w:val="nil"/>
              <w:bottom w:val="single" w:sz="4" w:space="0" w:color="auto"/>
              <w:right w:val="single" w:sz="4" w:space="0" w:color="auto"/>
            </w:tcBorders>
            <w:shd w:val="clear" w:color="auto" w:fill="auto"/>
            <w:vAlign w:val="center"/>
          </w:tcPr>
          <w:p w:rsidR="00094559" w:rsidRPr="00731D2B" w:rsidRDefault="00094559" w:rsidP="00E656CD">
            <w:pPr>
              <w:jc w:val="right"/>
              <w:rPr>
                <w:rFonts w:ascii="Calibri" w:hAnsi="Calibri"/>
                <w:color w:val="FF0000"/>
              </w:rPr>
            </w:pPr>
            <w:r w:rsidRPr="00731D2B">
              <w:rPr>
                <w:rFonts w:ascii="Calibri" w:hAnsi="Calibri"/>
                <w:color w:val="FF0000"/>
              </w:rPr>
              <w:t>3581,16</w:t>
            </w:r>
          </w:p>
        </w:tc>
      </w:tr>
      <w:tr w:rsidR="00094559" w:rsidRPr="0052167D" w:rsidTr="00463DCD">
        <w:trPr>
          <w:trHeight w:val="684"/>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4559" w:rsidRDefault="00094559" w:rsidP="00DC54AF">
            <w:pPr>
              <w:jc w:val="center"/>
              <w:rPr>
                <w:rFonts w:ascii="Arial" w:hAnsi="Arial" w:cs="Arial"/>
                <w:i/>
                <w:iCs/>
                <w:sz w:val="18"/>
                <w:szCs w:val="18"/>
              </w:rPr>
            </w:pPr>
            <w:r>
              <w:rPr>
                <w:rFonts w:ascii="Arial" w:hAnsi="Arial" w:cs="Arial"/>
                <w:i/>
                <w:iCs/>
                <w:sz w:val="18"/>
                <w:szCs w:val="18"/>
              </w:rPr>
              <w:t>56</w:t>
            </w:r>
          </w:p>
        </w:tc>
        <w:tc>
          <w:tcPr>
            <w:tcW w:w="796" w:type="dxa"/>
            <w:tcBorders>
              <w:top w:val="single" w:sz="4" w:space="0" w:color="auto"/>
              <w:left w:val="nil"/>
              <w:bottom w:val="single" w:sz="4" w:space="0" w:color="auto"/>
              <w:right w:val="single" w:sz="4" w:space="0" w:color="auto"/>
            </w:tcBorders>
            <w:shd w:val="clear" w:color="auto" w:fill="auto"/>
            <w:vAlign w:val="bottom"/>
          </w:tcPr>
          <w:p w:rsidR="00094559" w:rsidRPr="00731D2B" w:rsidRDefault="00094559" w:rsidP="00E656CD">
            <w:pPr>
              <w:jc w:val="center"/>
              <w:rPr>
                <w:rFonts w:ascii="Calibri" w:hAnsi="Calibri"/>
                <w:color w:val="FF0000"/>
              </w:rPr>
            </w:pPr>
            <w:r w:rsidRPr="00731D2B">
              <w:rPr>
                <w:rFonts w:ascii="Calibri" w:hAnsi="Calibri"/>
                <w:color w:val="FF0000"/>
              </w:rPr>
              <w:t>Z-dići</w:t>
            </w:r>
          </w:p>
        </w:tc>
        <w:tc>
          <w:tcPr>
            <w:tcW w:w="1047" w:type="dxa"/>
            <w:tcBorders>
              <w:top w:val="single" w:sz="4" w:space="0" w:color="auto"/>
              <w:left w:val="nil"/>
              <w:bottom w:val="single" w:sz="4" w:space="0" w:color="auto"/>
              <w:right w:val="single" w:sz="4" w:space="0" w:color="auto"/>
            </w:tcBorders>
            <w:shd w:val="clear" w:color="auto" w:fill="auto"/>
            <w:noWrap/>
            <w:vAlign w:val="center"/>
          </w:tcPr>
          <w:p w:rsidR="00094559" w:rsidRPr="00731D2B" w:rsidRDefault="00094559" w:rsidP="00E656CD">
            <w:pPr>
              <w:jc w:val="center"/>
              <w:rPr>
                <w:rFonts w:ascii="Arial" w:hAnsi="Arial" w:cs="Arial"/>
                <w:color w:val="FF0000"/>
                <w:sz w:val="16"/>
                <w:szCs w:val="16"/>
              </w:rPr>
            </w:pPr>
            <w:r w:rsidRPr="00731D2B">
              <w:rPr>
                <w:rFonts w:ascii="Arial" w:hAnsi="Arial" w:cs="Arial"/>
                <w:color w:val="FF0000"/>
                <w:sz w:val="16"/>
                <w:szCs w:val="16"/>
              </w:rPr>
              <w:t>Donja Krivaja</w:t>
            </w:r>
          </w:p>
        </w:tc>
        <w:tc>
          <w:tcPr>
            <w:tcW w:w="2693" w:type="dxa"/>
            <w:tcBorders>
              <w:top w:val="single" w:sz="4" w:space="0" w:color="auto"/>
              <w:left w:val="nil"/>
              <w:bottom w:val="single" w:sz="4" w:space="0" w:color="auto"/>
              <w:right w:val="single" w:sz="4" w:space="0" w:color="auto"/>
            </w:tcBorders>
            <w:shd w:val="clear" w:color="auto" w:fill="auto"/>
            <w:vAlign w:val="center"/>
          </w:tcPr>
          <w:p w:rsidR="00094559" w:rsidRPr="00731D2B" w:rsidRDefault="00094559" w:rsidP="00E656CD">
            <w:pPr>
              <w:rPr>
                <w:rFonts w:ascii="Arial" w:hAnsi="Arial" w:cs="Arial"/>
                <w:i/>
                <w:iCs/>
                <w:color w:val="FF0000"/>
                <w:sz w:val="16"/>
                <w:szCs w:val="16"/>
              </w:rPr>
            </w:pPr>
            <w:r w:rsidRPr="00731D2B">
              <w:rPr>
                <w:rFonts w:ascii="Arial" w:hAnsi="Arial" w:cs="Arial"/>
                <w:i/>
                <w:iCs/>
                <w:color w:val="FF0000"/>
                <w:sz w:val="16"/>
                <w:szCs w:val="16"/>
              </w:rPr>
              <w:t>Sanitar-Sječa i izrada šds-a, lifranje, izvoz traktorom, izgradnja traktorskih vlaka</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094559" w:rsidRPr="00731D2B" w:rsidRDefault="00094559" w:rsidP="00E656CD">
            <w:pPr>
              <w:jc w:val="center"/>
              <w:rPr>
                <w:rFonts w:ascii="Calibri" w:hAnsi="Calibri"/>
                <w:color w:val="FF0000"/>
              </w:rPr>
            </w:pPr>
            <w:r w:rsidRPr="00731D2B">
              <w:rPr>
                <w:rFonts w:ascii="Calibri" w:hAnsi="Calibri"/>
                <w:color w:val="FF0000"/>
              </w:rPr>
              <w:t>675</w:t>
            </w:r>
          </w:p>
        </w:tc>
        <w:tc>
          <w:tcPr>
            <w:tcW w:w="661" w:type="dxa"/>
            <w:tcBorders>
              <w:top w:val="single" w:sz="4" w:space="0" w:color="auto"/>
              <w:left w:val="nil"/>
              <w:bottom w:val="single" w:sz="4" w:space="0" w:color="auto"/>
              <w:right w:val="single" w:sz="4" w:space="0" w:color="auto"/>
            </w:tcBorders>
            <w:shd w:val="clear" w:color="auto" w:fill="auto"/>
            <w:noWrap/>
            <w:vAlign w:val="center"/>
          </w:tcPr>
          <w:p w:rsidR="00094559" w:rsidRPr="00731D2B" w:rsidRDefault="00094559" w:rsidP="00E656CD">
            <w:pPr>
              <w:jc w:val="center"/>
              <w:rPr>
                <w:rFonts w:ascii="Calibri" w:hAnsi="Calibri"/>
                <w:color w:val="FF0000"/>
              </w:rPr>
            </w:pPr>
            <w:r w:rsidRPr="00731D2B">
              <w:rPr>
                <w:rFonts w:ascii="Calibri" w:hAnsi="Calibri"/>
                <w:color w:val="FF0000"/>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094559" w:rsidRPr="00731D2B" w:rsidRDefault="00094559" w:rsidP="00E656CD">
            <w:pPr>
              <w:jc w:val="center"/>
              <w:rPr>
                <w:rFonts w:ascii="Calibri" w:hAnsi="Calibri"/>
                <w:color w:val="FF0000"/>
              </w:rPr>
            </w:pPr>
            <w:r w:rsidRPr="00731D2B">
              <w:rPr>
                <w:rFonts w:ascii="Calibri" w:hAnsi="Calibri"/>
                <w:color w:val="FF0000"/>
              </w:rPr>
              <w:t>3</w:t>
            </w:r>
          </w:p>
        </w:tc>
        <w:tc>
          <w:tcPr>
            <w:tcW w:w="757" w:type="dxa"/>
            <w:tcBorders>
              <w:top w:val="single" w:sz="4" w:space="0" w:color="auto"/>
              <w:left w:val="nil"/>
              <w:bottom w:val="single" w:sz="4" w:space="0" w:color="auto"/>
              <w:right w:val="single" w:sz="4" w:space="0" w:color="auto"/>
            </w:tcBorders>
            <w:shd w:val="clear" w:color="auto" w:fill="auto"/>
            <w:vAlign w:val="center"/>
          </w:tcPr>
          <w:p w:rsidR="00094559" w:rsidRPr="00731D2B" w:rsidRDefault="00094559" w:rsidP="00E656CD">
            <w:pPr>
              <w:jc w:val="center"/>
              <w:rPr>
                <w:rFonts w:ascii="Arial" w:hAnsi="Arial" w:cs="Arial"/>
                <w:b/>
                <w:bCs/>
                <w:i/>
                <w:iCs/>
                <w:color w:val="FF0000"/>
              </w:rPr>
            </w:pPr>
            <w:r w:rsidRPr="00731D2B">
              <w:rPr>
                <w:rFonts w:ascii="Arial" w:hAnsi="Arial" w:cs="Arial"/>
                <w:b/>
                <w:bCs/>
                <w:i/>
                <w:iCs/>
                <w:color w:val="FF0000"/>
              </w:rPr>
              <w:t>422.</w:t>
            </w:r>
          </w:p>
        </w:tc>
        <w:tc>
          <w:tcPr>
            <w:tcW w:w="708" w:type="dxa"/>
            <w:tcBorders>
              <w:top w:val="single" w:sz="4" w:space="0" w:color="auto"/>
              <w:left w:val="nil"/>
              <w:bottom w:val="single" w:sz="4" w:space="0" w:color="auto"/>
              <w:right w:val="single" w:sz="4" w:space="0" w:color="auto"/>
            </w:tcBorders>
            <w:shd w:val="clear" w:color="auto" w:fill="auto"/>
            <w:vAlign w:val="center"/>
          </w:tcPr>
          <w:p w:rsidR="00094559" w:rsidRPr="00731D2B" w:rsidRDefault="00094559" w:rsidP="00E656CD">
            <w:pPr>
              <w:jc w:val="center"/>
              <w:rPr>
                <w:rFonts w:ascii="Arial" w:hAnsi="Arial" w:cs="Arial"/>
                <w:i/>
                <w:iCs/>
                <w:color w:val="FF0000"/>
              </w:rPr>
            </w:pPr>
            <w:r w:rsidRPr="00731D2B">
              <w:rPr>
                <w:rFonts w:ascii="Arial" w:hAnsi="Arial" w:cs="Arial"/>
                <w:i/>
                <w:iCs/>
                <w:color w:val="FF0000"/>
              </w:rPr>
              <w:t>1349</w:t>
            </w:r>
          </w:p>
        </w:tc>
        <w:tc>
          <w:tcPr>
            <w:tcW w:w="851" w:type="dxa"/>
            <w:tcBorders>
              <w:top w:val="single" w:sz="4" w:space="0" w:color="auto"/>
              <w:left w:val="nil"/>
              <w:bottom w:val="single" w:sz="4" w:space="0" w:color="auto"/>
              <w:right w:val="single" w:sz="4" w:space="0" w:color="auto"/>
            </w:tcBorders>
            <w:shd w:val="clear" w:color="auto" w:fill="auto"/>
            <w:vAlign w:val="center"/>
          </w:tcPr>
          <w:p w:rsidR="00094559" w:rsidRPr="00731D2B" w:rsidRDefault="00094559" w:rsidP="00E656CD">
            <w:pPr>
              <w:jc w:val="right"/>
              <w:rPr>
                <w:rFonts w:ascii="Arial" w:hAnsi="Arial" w:cs="Arial"/>
                <w:i/>
                <w:iCs/>
                <w:color w:val="FF0000"/>
              </w:rPr>
            </w:pPr>
            <w:r w:rsidRPr="00731D2B">
              <w:rPr>
                <w:rFonts w:ascii="Arial" w:hAnsi="Arial" w:cs="Arial"/>
                <w:i/>
                <w:iCs/>
                <w:color w:val="FF0000"/>
              </w:rPr>
              <w:t>36,48</w:t>
            </w:r>
          </w:p>
        </w:tc>
        <w:tc>
          <w:tcPr>
            <w:tcW w:w="1276" w:type="dxa"/>
            <w:tcBorders>
              <w:top w:val="single" w:sz="4" w:space="0" w:color="auto"/>
              <w:left w:val="nil"/>
              <w:bottom w:val="single" w:sz="4" w:space="0" w:color="auto"/>
              <w:right w:val="single" w:sz="4" w:space="0" w:color="auto"/>
            </w:tcBorders>
            <w:shd w:val="clear" w:color="auto" w:fill="auto"/>
            <w:vAlign w:val="center"/>
          </w:tcPr>
          <w:p w:rsidR="00094559" w:rsidRPr="00731D2B" w:rsidRDefault="00094559" w:rsidP="00E656CD">
            <w:pPr>
              <w:jc w:val="right"/>
              <w:rPr>
                <w:rFonts w:ascii="Calibri" w:hAnsi="Calibri"/>
                <w:color w:val="FF0000"/>
              </w:rPr>
            </w:pPr>
            <w:r w:rsidRPr="00731D2B">
              <w:rPr>
                <w:rFonts w:ascii="Calibri" w:hAnsi="Calibri"/>
                <w:color w:val="FF0000"/>
              </w:rPr>
              <w:t>49211,52</w:t>
            </w:r>
          </w:p>
        </w:tc>
      </w:tr>
      <w:tr w:rsidR="00094559" w:rsidRPr="0052167D" w:rsidTr="00463DCD">
        <w:trPr>
          <w:trHeight w:val="684"/>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4559" w:rsidRDefault="00094559" w:rsidP="00DC54AF">
            <w:pPr>
              <w:jc w:val="center"/>
              <w:rPr>
                <w:rFonts w:ascii="Arial" w:hAnsi="Arial" w:cs="Arial"/>
                <w:i/>
                <w:iCs/>
                <w:sz w:val="18"/>
                <w:szCs w:val="18"/>
              </w:rPr>
            </w:pPr>
            <w:r>
              <w:rPr>
                <w:rFonts w:ascii="Arial" w:hAnsi="Arial" w:cs="Arial"/>
                <w:i/>
                <w:iCs/>
                <w:sz w:val="18"/>
                <w:szCs w:val="18"/>
              </w:rPr>
              <w:t>57</w:t>
            </w:r>
          </w:p>
        </w:tc>
        <w:tc>
          <w:tcPr>
            <w:tcW w:w="796" w:type="dxa"/>
            <w:tcBorders>
              <w:top w:val="single" w:sz="4" w:space="0" w:color="auto"/>
              <w:left w:val="nil"/>
              <w:bottom w:val="single" w:sz="4" w:space="0" w:color="auto"/>
              <w:right w:val="single" w:sz="4" w:space="0" w:color="auto"/>
            </w:tcBorders>
            <w:shd w:val="clear" w:color="auto" w:fill="auto"/>
            <w:vAlign w:val="bottom"/>
          </w:tcPr>
          <w:p w:rsidR="00094559" w:rsidRPr="00731D2B" w:rsidRDefault="00094559" w:rsidP="00E656CD">
            <w:pPr>
              <w:jc w:val="center"/>
              <w:rPr>
                <w:rFonts w:ascii="Calibri" w:hAnsi="Calibri"/>
                <w:color w:val="FF0000"/>
              </w:rPr>
            </w:pPr>
            <w:r w:rsidRPr="00731D2B">
              <w:rPr>
                <w:rFonts w:ascii="Calibri" w:hAnsi="Calibri"/>
                <w:color w:val="FF0000"/>
              </w:rPr>
              <w:t>Z-dići</w:t>
            </w:r>
          </w:p>
        </w:tc>
        <w:tc>
          <w:tcPr>
            <w:tcW w:w="1047" w:type="dxa"/>
            <w:tcBorders>
              <w:top w:val="single" w:sz="4" w:space="0" w:color="auto"/>
              <w:left w:val="nil"/>
              <w:bottom w:val="single" w:sz="4" w:space="0" w:color="auto"/>
              <w:right w:val="single" w:sz="4" w:space="0" w:color="auto"/>
            </w:tcBorders>
            <w:shd w:val="clear" w:color="auto" w:fill="auto"/>
            <w:noWrap/>
            <w:vAlign w:val="center"/>
          </w:tcPr>
          <w:p w:rsidR="00094559" w:rsidRPr="00731D2B" w:rsidRDefault="00094559" w:rsidP="00E656CD">
            <w:pPr>
              <w:jc w:val="center"/>
              <w:rPr>
                <w:rFonts w:ascii="Arial" w:hAnsi="Arial" w:cs="Arial"/>
                <w:color w:val="FF0000"/>
                <w:sz w:val="16"/>
                <w:szCs w:val="16"/>
              </w:rPr>
            </w:pPr>
            <w:r w:rsidRPr="00731D2B">
              <w:rPr>
                <w:rFonts w:ascii="Arial" w:hAnsi="Arial" w:cs="Arial"/>
                <w:color w:val="FF0000"/>
                <w:sz w:val="16"/>
                <w:szCs w:val="16"/>
              </w:rPr>
              <w:t>Donja Krivaja</w:t>
            </w:r>
          </w:p>
        </w:tc>
        <w:tc>
          <w:tcPr>
            <w:tcW w:w="2693" w:type="dxa"/>
            <w:tcBorders>
              <w:top w:val="single" w:sz="4" w:space="0" w:color="auto"/>
              <w:left w:val="nil"/>
              <w:bottom w:val="single" w:sz="4" w:space="0" w:color="auto"/>
              <w:right w:val="single" w:sz="4" w:space="0" w:color="auto"/>
            </w:tcBorders>
            <w:shd w:val="clear" w:color="auto" w:fill="auto"/>
            <w:vAlign w:val="center"/>
          </w:tcPr>
          <w:p w:rsidR="00094559" w:rsidRPr="00731D2B" w:rsidRDefault="00094559" w:rsidP="00E656CD">
            <w:pPr>
              <w:rPr>
                <w:rFonts w:ascii="Arial" w:hAnsi="Arial" w:cs="Arial"/>
                <w:i/>
                <w:iCs/>
                <w:color w:val="FF0000"/>
                <w:sz w:val="16"/>
                <w:szCs w:val="16"/>
              </w:rPr>
            </w:pPr>
            <w:r w:rsidRPr="00731D2B">
              <w:rPr>
                <w:rFonts w:ascii="Arial" w:hAnsi="Arial" w:cs="Arial"/>
                <w:i/>
                <w:iCs/>
                <w:color w:val="FF0000"/>
                <w:sz w:val="16"/>
                <w:szCs w:val="16"/>
              </w:rPr>
              <w:t>Sanitar-Sječa i izrada šds-a, lifranje, izvoz traktorom</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094559" w:rsidRPr="00731D2B" w:rsidRDefault="00094559" w:rsidP="00E656CD">
            <w:pPr>
              <w:jc w:val="center"/>
              <w:rPr>
                <w:rFonts w:ascii="Calibri" w:hAnsi="Calibri"/>
                <w:color w:val="FF0000"/>
              </w:rPr>
            </w:pPr>
            <w:r w:rsidRPr="00731D2B">
              <w:rPr>
                <w:rFonts w:ascii="Calibri" w:hAnsi="Calibri"/>
                <w:color w:val="FF0000"/>
              </w:rPr>
              <w:t>32</w:t>
            </w:r>
          </w:p>
        </w:tc>
        <w:tc>
          <w:tcPr>
            <w:tcW w:w="661" w:type="dxa"/>
            <w:tcBorders>
              <w:top w:val="single" w:sz="4" w:space="0" w:color="auto"/>
              <w:left w:val="nil"/>
              <w:bottom w:val="single" w:sz="4" w:space="0" w:color="auto"/>
              <w:right w:val="single" w:sz="4" w:space="0" w:color="auto"/>
            </w:tcBorders>
            <w:shd w:val="clear" w:color="auto" w:fill="auto"/>
            <w:noWrap/>
            <w:vAlign w:val="center"/>
          </w:tcPr>
          <w:p w:rsidR="00094559" w:rsidRPr="00731D2B" w:rsidRDefault="00094559" w:rsidP="00E656CD">
            <w:pPr>
              <w:jc w:val="center"/>
              <w:rPr>
                <w:rFonts w:ascii="Calibri" w:hAnsi="Calibri"/>
                <w:color w:val="FF0000"/>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094559" w:rsidRPr="00731D2B" w:rsidRDefault="00094559" w:rsidP="00E656CD">
            <w:pPr>
              <w:jc w:val="center"/>
              <w:rPr>
                <w:rFonts w:ascii="Calibri" w:hAnsi="Calibri"/>
                <w:color w:val="FF0000"/>
              </w:rPr>
            </w:pPr>
          </w:p>
        </w:tc>
        <w:tc>
          <w:tcPr>
            <w:tcW w:w="757" w:type="dxa"/>
            <w:tcBorders>
              <w:top w:val="single" w:sz="4" w:space="0" w:color="auto"/>
              <w:left w:val="nil"/>
              <w:bottom w:val="single" w:sz="4" w:space="0" w:color="auto"/>
              <w:right w:val="single" w:sz="4" w:space="0" w:color="auto"/>
            </w:tcBorders>
            <w:shd w:val="clear" w:color="auto" w:fill="auto"/>
            <w:vAlign w:val="center"/>
          </w:tcPr>
          <w:p w:rsidR="00094559" w:rsidRPr="00731D2B" w:rsidRDefault="00094559" w:rsidP="00E656CD">
            <w:pPr>
              <w:rPr>
                <w:rFonts w:ascii="Arial" w:hAnsi="Arial" w:cs="Arial"/>
                <w:b/>
                <w:bCs/>
                <w:i/>
                <w:iCs/>
                <w:color w:val="FF0000"/>
              </w:rPr>
            </w:pPr>
            <w:r w:rsidRPr="00731D2B">
              <w:rPr>
                <w:rFonts w:ascii="Arial" w:hAnsi="Arial" w:cs="Arial"/>
                <w:b/>
                <w:bCs/>
                <w:i/>
                <w:iCs/>
                <w:color w:val="FF0000"/>
              </w:rPr>
              <w:t>70/2.</w:t>
            </w:r>
          </w:p>
        </w:tc>
        <w:tc>
          <w:tcPr>
            <w:tcW w:w="708" w:type="dxa"/>
            <w:tcBorders>
              <w:top w:val="single" w:sz="4" w:space="0" w:color="auto"/>
              <w:left w:val="nil"/>
              <w:bottom w:val="single" w:sz="4" w:space="0" w:color="auto"/>
              <w:right w:val="single" w:sz="4" w:space="0" w:color="auto"/>
            </w:tcBorders>
            <w:shd w:val="clear" w:color="auto" w:fill="auto"/>
            <w:vAlign w:val="center"/>
          </w:tcPr>
          <w:p w:rsidR="00094559" w:rsidRPr="00731D2B" w:rsidRDefault="00094559" w:rsidP="00E656CD">
            <w:pPr>
              <w:jc w:val="center"/>
              <w:rPr>
                <w:rFonts w:ascii="Arial" w:hAnsi="Arial" w:cs="Arial"/>
                <w:i/>
                <w:iCs/>
                <w:color w:val="FF0000"/>
              </w:rPr>
            </w:pPr>
            <w:r w:rsidRPr="00731D2B">
              <w:rPr>
                <w:rFonts w:ascii="Arial" w:hAnsi="Arial" w:cs="Arial"/>
                <w:i/>
                <w:iCs/>
                <w:color w:val="FF0000"/>
              </w:rPr>
              <w:t>32</w:t>
            </w:r>
          </w:p>
        </w:tc>
        <w:tc>
          <w:tcPr>
            <w:tcW w:w="851" w:type="dxa"/>
            <w:tcBorders>
              <w:top w:val="single" w:sz="4" w:space="0" w:color="auto"/>
              <w:left w:val="nil"/>
              <w:bottom w:val="single" w:sz="4" w:space="0" w:color="auto"/>
              <w:right w:val="single" w:sz="4" w:space="0" w:color="auto"/>
            </w:tcBorders>
            <w:shd w:val="clear" w:color="auto" w:fill="auto"/>
            <w:vAlign w:val="center"/>
          </w:tcPr>
          <w:p w:rsidR="00094559" w:rsidRPr="00731D2B" w:rsidRDefault="00094559" w:rsidP="00E656CD">
            <w:pPr>
              <w:jc w:val="right"/>
              <w:rPr>
                <w:rFonts w:ascii="Arial" w:hAnsi="Arial" w:cs="Arial"/>
                <w:i/>
                <w:iCs/>
                <w:color w:val="FF0000"/>
              </w:rPr>
            </w:pPr>
            <w:r w:rsidRPr="00731D2B">
              <w:rPr>
                <w:rFonts w:ascii="Arial" w:hAnsi="Arial" w:cs="Arial"/>
                <w:i/>
                <w:iCs/>
                <w:color w:val="FF0000"/>
              </w:rPr>
              <w:t>28,90</w:t>
            </w:r>
          </w:p>
        </w:tc>
        <w:tc>
          <w:tcPr>
            <w:tcW w:w="1276" w:type="dxa"/>
            <w:tcBorders>
              <w:top w:val="single" w:sz="4" w:space="0" w:color="auto"/>
              <w:left w:val="nil"/>
              <w:bottom w:val="single" w:sz="4" w:space="0" w:color="auto"/>
              <w:right w:val="single" w:sz="4" w:space="0" w:color="auto"/>
            </w:tcBorders>
            <w:shd w:val="clear" w:color="auto" w:fill="auto"/>
            <w:vAlign w:val="center"/>
          </w:tcPr>
          <w:p w:rsidR="00094559" w:rsidRPr="00731D2B" w:rsidRDefault="00094559" w:rsidP="00E656CD">
            <w:pPr>
              <w:jc w:val="right"/>
              <w:rPr>
                <w:rFonts w:ascii="Calibri" w:hAnsi="Calibri"/>
                <w:color w:val="FF0000"/>
              </w:rPr>
            </w:pPr>
            <w:r w:rsidRPr="00731D2B">
              <w:rPr>
                <w:rFonts w:ascii="Calibri" w:hAnsi="Calibri"/>
                <w:color w:val="FF0000"/>
              </w:rPr>
              <w:t>924,80</w:t>
            </w:r>
          </w:p>
        </w:tc>
      </w:tr>
      <w:tr w:rsidR="00094559" w:rsidRPr="0052167D" w:rsidTr="00E51AA6">
        <w:trPr>
          <w:trHeight w:val="684"/>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4559" w:rsidRDefault="00094559" w:rsidP="00DC54AF">
            <w:pPr>
              <w:jc w:val="center"/>
              <w:rPr>
                <w:rFonts w:ascii="Arial" w:hAnsi="Arial" w:cs="Arial"/>
                <w:i/>
                <w:iCs/>
                <w:sz w:val="18"/>
                <w:szCs w:val="18"/>
              </w:rPr>
            </w:pPr>
            <w:r>
              <w:rPr>
                <w:rFonts w:ascii="Arial" w:hAnsi="Arial" w:cs="Arial"/>
                <w:i/>
                <w:iCs/>
                <w:sz w:val="18"/>
                <w:szCs w:val="18"/>
              </w:rPr>
              <w:t>58</w:t>
            </w:r>
          </w:p>
        </w:tc>
        <w:tc>
          <w:tcPr>
            <w:tcW w:w="796" w:type="dxa"/>
            <w:tcBorders>
              <w:top w:val="single" w:sz="4" w:space="0" w:color="auto"/>
              <w:left w:val="nil"/>
              <w:bottom w:val="single" w:sz="4" w:space="0" w:color="auto"/>
              <w:right w:val="single" w:sz="4" w:space="0" w:color="auto"/>
            </w:tcBorders>
            <w:shd w:val="clear" w:color="auto" w:fill="auto"/>
            <w:vAlign w:val="center"/>
          </w:tcPr>
          <w:p w:rsidR="00094559" w:rsidRPr="00731D2B" w:rsidRDefault="00094559" w:rsidP="00E656CD">
            <w:pPr>
              <w:jc w:val="center"/>
              <w:rPr>
                <w:rFonts w:ascii="Arial" w:hAnsi="Arial" w:cs="Arial"/>
                <w:color w:val="FF0000"/>
                <w:sz w:val="18"/>
                <w:szCs w:val="18"/>
              </w:rPr>
            </w:pPr>
            <w:r w:rsidRPr="00731D2B">
              <w:rPr>
                <w:rFonts w:ascii="Arial" w:hAnsi="Arial" w:cs="Arial"/>
                <w:color w:val="FF0000"/>
                <w:sz w:val="18"/>
                <w:szCs w:val="18"/>
              </w:rPr>
              <w:t>Z-dići</w:t>
            </w:r>
          </w:p>
        </w:tc>
        <w:tc>
          <w:tcPr>
            <w:tcW w:w="1047" w:type="dxa"/>
            <w:tcBorders>
              <w:top w:val="single" w:sz="4" w:space="0" w:color="auto"/>
              <w:left w:val="nil"/>
              <w:bottom w:val="single" w:sz="4" w:space="0" w:color="auto"/>
              <w:right w:val="single" w:sz="4" w:space="0" w:color="auto"/>
            </w:tcBorders>
            <w:shd w:val="clear" w:color="auto" w:fill="auto"/>
            <w:noWrap/>
            <w:vAlign w:val="center"/>
          </w:tcPr>
          <w:p w:rsidR="00094559" w:rsidRPr="00731D2B" w:rsidRDefault="00094559" w:rsidP="00E656CD">
            <w:pPr>
              <w:jc w:val="center"/>
              <w:rPr>
                <w:rFonts w:ascii="Arial" w:hAnsi="Arial" w:cs="Arial"/>
                <w:color w:val="FF0000"/>
                <w:sz w:val="18"/>
                <w:szCs w:val="18"/>
              </w:rPr>
            </w:pPr>
            <w:r w:rsidRPr="00731D2B">
              <w:rPr>
                <w:rFonts w:ascii="Arial" w:hAnsi="Arial" w:cs="Arial"/>
                <w:color w:val="FF0000"/>
                <w:sz w:val="18"/>
                <w:szCs w:val="18"/>
              </w:rPr>
              <w:t>Donja Krivaja</w:t>
            </w:r>
          </w:p>
        </w:tc>
        <w:tc>
          <w:tcPr>
            <w:tcW w:w="2693" w:type="dxa"/>
            <w:tcBorders>
              <w:top w:val="single" w:sz="4" w:space="0" w:color="auto"/>
              <w:left w:val="nil"/>
              <w:bottom w:val="single" w:sz="4" w:space="0" w:color="auto"/>
              <w:right w:val="single" w:sz="4" w:space="0" w:color="auto"/>
            </w:tcBorders>
            <w:shd w:val="clear" w:color="auto" w:fill="auto"/>
            <w:vAlign w:val="center"/>
          </w:tcPr>
          <w:p w:rsidR="00094559" w:rsidRPr="00731D2B" w:rsidRDefault="00094559" w:rsidP="00E656CD">
            <w:pPr>
              <w:rPr>
                <w:rFonts w:ascii="Arial" w:hAnsi="Arial" w:cs="Arial"/>
                <w:i/>
                <w:iCs/>
                <w:color w:val="FF0000"/>
                <w:sz w:val="18"/>
                <w:szCs w:val="18"/>
              </w:rPr>
            </w:pPr>
            <w:r w:rsidRPr="00731D2B">
              <w:rPr>
                <w:rFonts w:ascii="Arial" w:hAnsi="Arial" w:cs="Arial"/>
                <w:i/>
                <w:iCs/>
                <w:color w:val="FF0000"/>
                <w:sz w:val="18"/>
                <w:szCs w:val="18"/>
              </w:rPr>
              <w:t>Sanitar-Sječa drvnih sortimenata</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094559" w:rsidRPr="00731D2B" w:rsidRDefault="00094559" w:rsidP="00E656CD">
            <w:pPr>
              <w:jc w:val="center"/>
              <w:rPr>
                <w:rFonts w:ascii="Calibri" w:hAnsi="Calibri"/>
                <w:color w:val="FF0000"/>
              </w:rPr>
            </w:pPr>
            <w:r w:rsidRPr="00731D2B">
              <w:rPr>
                <w:rFonts w:ascii="Calibri" w:hAnsi="Calibri"/>
                <w:color w:val="FF0000"/>
              </w:rPr>
              <w:t>56</w:t>
            </w:r>
          </w:p>
        </w:tc>
        <w:tc>
          <w:tcPr>
            <w:tcW w:w="661" w:type="dxa"/>
            <w:tcBorders>
              <w:top w:val="single" w:sz="4" w:space="0" w:color="auto"/>
              <w:left w:val="nil"/>
              <w:bottom w:val="single" w:sz="4" w:space="0" w:color="auto"/>
              <w:right w:val="single" w:sz="4" w:space="0" w:color="auto"/>
            </w:tcBorders>
            <w:shd w:val="clear" w:color="auto" w:fill="auto"/>
            <w:noWrap/>
            <w:vAlign w:val="center"/>
          </w:tcPr>
          <w:p w:rsidR="00094559" w:rsidRPr="00731D2B" w:rsidRDefault="00094559" w:rsidP="00E656CD">
            <w:pPr>
              <w:jc w:val="center"/>
              <w:rPr>
                <w:rFonts w:ascii="Calibri" w:hAnsi="Calibri"/>
                <w:color w:val="FF0000"/>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094559" w:rsidRPr="00731D2B" w:rsidRDefault="00094559" w:rsidP="00E656CD">
            <w:pPr>
              <w:jc w:val="center"/>
              <w:rPr>
                <w:rFonts w:ascii="Calibri" w:hAnsi="Calibri"/>
                <w:color w:val="FF0000"/>
              </w:rPr>
            </w:pPr>
          </w:p>
        </w:tc>
        <w:tc>
          <w:tcPr>
            <w:tcW w:w="757" w:type="dxa"/>
            <w:tcBorders>
              <w:top w:val="single" w:sz="4" w:space="0" w:color="auto"/>
              <w:left w:val="nil"/>
              <w:bottom w:val="single" w:sz="4" w:space="0" w:color="auto"/>
              <w:right w:val="single" w:sz="4" w:space="0" w:color="auto"/>
            </w:tcBorders>
            <w:shd w:val="clear" w:color="auto" w:fill="auto"/>
            <w:vAlign w:val="center"/>
          </w:tcPr>
          <w:p w:rsidR="00094559" w:rsidRPr="00731D2B" w:rsidRDefault="00094559" w:rsidP="00E656CD">
            <w:pPr>
              <w:jc w:val="center"/>
              <w:rPr>
                <w:rFonts w:ascii="Arial" w:hAnsi="Arial" w:cs="Arial"/>
                <w:b/>
                <w:i/>
                <w:iCs/>
                <w:color w:val="FF0000"/>
              </w:rPr>
            </w:pPr>
            <w:r w:rsidRPr="00731D2B">
              <w:rPr>
                <w:rFonts w:ascii="Arial" w:hAnsi="Arial" w:cs="Arial"/>
                <w:b/>
                <w:i/>
                <w:iCs/>
                <w:color w:val="FF0000"/>
              </w:rPr>
              <w:t>48.</w:t>
            </w:r>
          </w:p>
        </w:tc>
        <w:tc>
          <w:tcPr>
            <w:tcW w:w="708" w:type="dxa"/>
            <w:tcBorders>
              <w:top w:val="single" w:sz="4" w:space="0" w:color="auto"/>
              <w:left w:val="nil"/>
              <w:bottom w:val="single" w:sz="4" w:space="0" w:color="auto"/>
              <w:right w:val="single" w:sz="4" w:space="0" w:color="auto"/>
            </w:tcBorders>
            <w:shd w:val="clear" w:color="auto" w:fill="auto"/>
            <w:vAlign w:val="center"/>
          </w:tcPr>
          <w:p w:rsidR="00094559" w:rsidRPr="00731D2B" w:rsidRDefault="00094559" w:rsidP="00E656CD">
            <w:pPr>
              <w:jc w:val="center"/>
              <w:rPr>
                <w:rFonts w:ascii="Arial" w:hAnsi="Arial" w:cs="Arial"/>
                <w:i/>
                <w:iCs/>
                <w:color w:val="FF0000"/>
              </w:rPr>
            </w:pPr>
            <w:r w:rsidRPr="00731D2B">
              <w:rPr>
                <w:rFonts w:ascii="Arial" w:hAnsi="Arial" w:cs="Arial"/>
                <w:i/>
                <w:iCs/>
                <w:color w:val="FF0000"/>
              </w:rPr>
              <w:t>56</w:t>
            </w:r>
          </w:p>
        </w:tc>
        <w:tc>
          <w:tcPr>
            <w:tcW w:w="851" w:type="dxa"/>
            <w:tcBorders>
              <w:top w:val="single" w:sz="4" w:space="0" w:color="auto"/>
              <w:left w:val="nil"/>
              <w:bottom w:val="single" w:sz="4" w:space="0" w:color="auto"/>
              <w:right w:val="single" w:sz="4" w:space="0" w:color="auto"/>
            </w:tcBorders>
            <w:shd w:val="clear" w:color="auto" w:fill="auto"/>
            <w:vAlign w:val="center"/>
          </w:tcPr>
          <w:p w:rsidR="00094559" w:rsidRPr="00731D2B" w:rsidRDefault="00094559" w:rsidP="00E656CD">
            <w:pPr>
              <w:jc w:val="right"/>
              <w:rPr>
                <w:rFonts w:ascii="Arial" w:hAnsi="Arial" w:cs="Arial"/>
                <w:i/>
                <w:iCs/>
                <w:color w:val="FF0000"/>
              </w:rPr>
            </w:pPr>
            <w:r w:rsidRPr="00731D2B">
              <w:rPr>
                <w:rFonts w:ascii="Arial" w:hAnsi="Arial" w:cs="Arial"/>
                <w:i/>
                <w:iCs/>
                <w:color w:val="FF0000"/>
              </w:rPr>
              <w:t>11,34</w:t>
            </w:r>
          </w:p>
        </w:tc>
        <w:tc>
          <w:tcPr>
            <w:tcW w:w="1276" w:type="dxa"/>
            <w:tcBorders>
              <w:top w:val="single" w:sz="4" w:space="0" w:color="auto"/>
              <w:left w:val="nil"/>
              <w:bottom w:val="single" w:sz="4" w:space="0" w:color="auto"/>
              <w:right w:val="single" w:sz="4" w:space="0" w:color="auto"/>
            </w:tcBorders>
            <w:shd w:val="clear" w:color="auto" w:fill="auto"/>
            <w:vAlign w:val="center"/>
          </w:tcPr>
          <w:p w:rsidR="00094559" w:rsidRPr="00731D2B" w:rsidRDefault="00094559" w:rsidP="00E656CD">
            <w:pPr>
              <w:jc w:val="right"/>
              <w:rPr>
                <w:rFonts w:ascii="Calibri" w:hAnsi="Calibri"/>
                <w:i/>
                <w:color w:val="FF0000"/>
              </w:rPr>
            </w:pPr>
            <w:r w:rsidRPr="00731D2B">
              <w:rPr>
                <w:rFonts w:ascii="Calibri" w:hAnsi="Calibri"/>
                <w:i/>
                <w:color w:val="FF0000"/>
              </w:rPr>
              <w:t>635,04</w:t>
            </w:r>
          </w:p>
        </w:tc>
      </w:tr>
      <w:tr w:rsidR="00094559" w:rsidRPr="0052167D" w:rsidTr="00E51AA6">
        <w:trPr>
          <w:trHeight w:val="684"/>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4559" w:rsidRDefault="00094559" w:rsidP="00DC54AF">
            <w:pPr>
              <w:jc w:val="center"/>
              <w:rPr>
                <w:rFonts w:ascii="Arial" w:hAnsi="Arial" w:cs="Arial"/>
                <w:i/>
                <w:iCs/>
                <w:sz w:val="18"/>
                <w:szCs w:val="18"/>
              </w:rPr>
            </w:pPr>
            <w:r>
              <w:rPr>
                <w:rFonts w:ascii="Arial" w:hAnsi="Arial" w:cs="Arial"/>
                <w:i/>
                <w:iCs/>
                <w:sz w:val="18"/>
                <w:szCs w:val="18"/>
              </w:rPr>
              <w:t>59</w:t>
            </w:r>
          </w:p>
        </w:tc>
        <w:tc>
          <w:tcPr>
            <w:tcW w:w="796" w:type="dxa"/>
            <w:tcBorders>
              <w:top w:val="single" w:sz="4" w:space="0" w:color="auto"/>
              <w:left w:val="nil"/>
              <w:bottom w:val="single" w:sz="4" w:space="0" w:color="auto"/>
              <w:right w:val="single" w:sz="4" w:space="0" w:color="auto"/>
            </w:tcBorders>
            <w:shd w:val="clear" w:color="auto" w:fill="auto"/>
            <w:vAlign w:val="center"/>
          </w:tcPr>
          <w:p w:rsidR="00094559" w:rsidRPr="00731D2B" w:rsidRDefault="00094559" w:rsidP="00E656CD">
            <w:pPr>
              <w:jc w:val="center"/>
              <w:rPr>
                <w:rFonts w:ascii="Arial" w:hAnsi="Arial" w:cs="Arial"/>
                <w:color w:val="FF0000"/>
                <w:sz w:val="18"/>
                <w:szCs w:val="18"/>
              </w:rPr>
            </w:pPr>
            <w:r w:rsidRPr="00731D2B">
              <w:rPr>
                <w:rFonts w:ascii="Arial" w:hAnsi="Arial" w:cs="Arial"/>
                <w:color w:val="FF0000"/>
                <w:sz w:val="18"/>
                <w:szCs w:val="18"/>
              </w:rPr>
              <w:t>Z-dići</w:t>
            </w:r>
          </w:p>
        </w:tc>
        <w:tc>
          <w:tcPr>
            <w:tcW w:w="1047" w:type="dxa"/>
            <w:tcBorders>
              <w:top w:val="single" w:sz="4" w:space="0" w:color="auto"/>
              <w:left w:val="nil"/>
              <w:bottom w:val="single" w:sz="4" w:space="0" w:color="auto"/>
              <w:right w:val="single" w:sz="4" w:space="0" w:color="auto"/>
            </w:tcBorders>
            <w:shd w:val="clear" w:color="auto" w:fill="auto"/>
            <w:noWrap/>
            <w:vAlign w:val="center"/>
          </w:tcPr>
          <w:p w:rsidR="00094559" w:rsidRPr="00731D2B" w:rsidRDefault="00094559" w:rsidP="00E656CD">
            <w:pPr>
              <w:jc w:val="center"/>
              <w:rPr>
                <w:rFonts w:ascii="Arial" w:hAnsi="Arial" w:cs="Arial"/>
                <w:color w:val="FF0000"/>
                <w:sz w:val="18"/>
                <w:szCs w:val="18"/>
              </w:rPr>
            </w:pPr>
            <w:r w:rsidRPr="00731D2B">
              <w:rPr>
                <w:rFonts w:ascii="Arial" w:hAnsi="Arial" w:cs="Arial"/>
                <w:color w:val="FF0000"/>
                <w:sz w:val="18"/>
                <w:szCs w:val="18"/>
              </w:rPr>
              <w:t>Donja Krivaja</w:t>
            </w:r>
          </w:p>
        </w:tc>
        <w:tc>
          <w:tcPr>
            <w:tcW w:w="2693" w:type="dxa"/>
            <w:tcBorders>
              <w:top w:val="single" w:sz="4" w:space="0" w:color="auto"/>
              <w:left w:val="nil"/>
              <w:bottom w:val="single" w:sz="4" w:space="0" w:color="auto"/>
              <w:right w:val="single" w:sz="4" w:space="0" w:color="auto"/>
            </w:tcBorders>
            <w:shd w:val="clear" w:color="auto" w:fill="auto"/>
            <w:vAlign w:val="center"/>
          </w:tcPr>
          <w:p w:rsidR="00094559" w:rsidRPr="00731D2B" w:rsidRDefault="00094559" w:rsidP="00E656CD">
            <w:pPr>
              <w:rPr>
                <w:rFonts w:ascii="Arial" w:hAnsi="Arial" w:cs="Arial"/>
                <w:i/>
                <w:iCs/>
                <w:color w:val="FF0000"/>
                <w:sz w:val="18"/>
                <w:szCs w:val="18"/>
              </w:rPr>
            </w:pPr>
            <w:r w:rsidRPr="00731D2B">
              <w:rPr>
                <w:rFonts w:ascii="Arial" w:hAnsi="Arial" w:cs="Arial"/>
                <w:i/>
                <w:iCs/>
                <w:color w:val="FF0000"/>
                <w:sz w:val="18"/>
                <w:szCs w:val="18"/>
              </w:rPr>
              <w:t>Sanitar-Sječa i izradašds-a,primicanje animalom, lifranje,izvoz traktorom</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094559" w:rsidRPr="00731D2B" w:rsidRDefault="00094559" w:rsidP="00E656CD">
            <w:pPr>
              <w:jc w:val="center"/>
              <w:rPr>
                <w:rFonts w:ascii="Calibri" w:hAnsi="Calibri"/>
                <w:color w:val="FF0000"/>
              </w:rPr>
            </w:pPr>
            <w:r w:rsidRPr="00731D2B">
              <w:rPr>
                <w:rFonts w:ascii="Calibri" w:hAnsi="Calibri"/>
                <w:color w:val="FF0000"/>
              </w:rPr>
              <w:t>326</w:t>
            </w:r>
          </w:p>
        </w:tc>
        <w:tc>
          <w:tcPr>
            <w:tcW w:w="661" w:type="dxa"/>
            <w:tcBorders>
              <w:top w:val="single" w:sz="4" w:space="0" w:color="auto"/>
              <w:left w:val="nil"/>
              <w:bottom w:val="single" w:sz="4" w:space="0" w:color="auto"/>
              <w:right w:val="single" w:sz="4" w:space="0" w:color="auto"/>
            </w:tcBorders>
            <w:shd w:val="clear" w:color="auto" w:fill="auto"/>
            <w:noWrap/>
            <w:vAlign w:val="center"/>
          </w:tcPr>
          <w:p w:rsidR="00094559" w:rsidRPr="00731D2B" w:rsidRDefault="00094559" w:rsidP="00E656CD">
            <w:pPr>
              <w:jc w:val="center"/>
              <w:rPr>
                <w:rFonts w:ascii="Calibri" w:hAnsi="Calibri"/>
                <w:color w:val="FF0000"/>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094559" w:rsidRPr="00731D2B" w:rsidRDefault="00094559" w:rsidP="00E656CD">
            <w:pPr>
              <w:jc w:val="center"/>
              <w:rPr>
                <w:rFonts w:ascii="Calibri" w:hAnsi="Calibri"/>
                <w:color w:val="FF0000"/>
              </w:rPr>
            </w:pPr>
          </w:p>
        </w:tc>
        <w:tc>
          <w:tcPr>
            <w:tcW w:w="757" w:type="dxa"/>
            <w:tcBorders>
              <w:top w:val="single" w:sz="4" w:space="0" w:color="auto"/>
              <w:left w:val="nil"/>
              <w:bottom w:val="single" w:sz="4" w:space="0" w:color="auto"/>
              <w:right w:val="single" w:sz="4" w:space="0" w:color="auto"/>
            </w:tcBorders>
            <w:shd w:val="clear" w:color="auto" w:fill="auto"/>
            <w:vAlign w:val="center"/>
          </w:tcPr>
          <w:p w:rsidR="00094559" w:rsidRPr="00731D2B" w:rsidRDefault="00094559" w:rsidP="00E656CD">
            <w:pPr>
              <w:jc w:val="center"/>
              <w:rPr>
                <w:rFonts w:ascii="Arial" w:hAnsi="Arial" w:cs="Arial"/>
                <w:b/>
                <w:i/>
                <w:iCs/>
                <w:color w:val="FF0000"/>
              </w:rPr>
            </w:pPr>
            <w:r w:rsidRPr="00731D2B">
              <w:rPr>
                <w:rFonts w:ascii="Arial" w:hAnsi="Arial" w:cs="Arial"/>
                <w:b/>
                <w:i/>
                <w:iCs/>
                <w:color w:val="FF0000"/>
              </w:rPr>
              <w:t>118.</w:t>
            </w:r>
          </w:p>
        </w:tc>
        <w:tc>
          <w:tcPr>
            <w:tcW w:w="708" w:type="dxa"/>
            <w:tcBorders>
              <w:top w:val="single" w:sz="4" w:space="0" w:color="auto"/>
              <w:left w:val="nil"/>
              <w:bottom w:val="single" w:sz="4" w:space="0" w:color="auto"/>
              <w:right w:val="single" w:sz="4" w:space="0" w:color="auto"/>
            </w:tcBorders>
            <w:shd w:val="clear" w:color="auto" w:fill="auto"/>
            <w:vAlign w:val="center"/>
          </w:tcPr>
          <w:p w:rsidR="00094559" w:rsidRPr="00731D2B" w:rsidRDefault="00094559" w:rsidP="00E656CD">
            <w:pPr>
              <w:jc w:val="center"/>
              <w:rPr>
                <w:rFonts w:ascii="Arial" w:hAnsi="Arial" w:cs="Arial"/>
                <w:i/>
                <w:iCs/>
                <w:color w:val="FF0000"/>
              </w:rPr>
            </w:pPr>
            <w:r w:rsidRPr="00731D2B">
              <w:rPr>
                <w:rFonts w:ascii="Arial" w:hAnsi="Arial" w:cs="Arial"/>
                <w:i/>
                <w:iCs/>
                <w:color w:val="FF0000"/>
              </w:rPr>
              <w:t>326</w:t>
            </w:r>
          </w:p>
        </w:tc>
        <w:tc>
          <w:tcPr>
            <w:tcW w:w="851" w:type="dxa"/>
            <w:tcBorders>
              <w:top w:val="single" w:sz="4" w:space="0" w:color="auto"/>
              <w:left w:val="nil"/>
              <w:bottom w:val="single" w:sz="4" w:space="0" w:color="auto"/>
              <w:right w:val="single" w:sz="4" w:space="0" w:color="auto"/>
            </w:tcBorders>
            <w:shd w:val="clear" w:color="auto" w:fill="auto"/>
            <w:vAlign w:val="center"/>
          </w:tcPr>
          <w:p w:rsidR="00094559" w:rsidRPr="00731D2B" w:rsidRDefault="00094559" w:rsidP="00E656CD">
            <w:pPr>
              <w:jc w:val="right"/>
              <w:rPr>
                <w:rFonts w:ascii="Arial" w:hAnsi="Arial" w:cs="Arial"/>
                <w:i/>
                <w:iCs/>
                <w:color w:val="FF0000"/>
              </w:rPr>
            </w:pPr>
            <w:r w:rsidRPr="00731D2B">
              <w:rPr>
                <w:rFonts w:ascii="Arial" w:hAnsi="Arial" w:cs="Arial"/>
                <w:i/>
                <w:iCs/>
                <w:color w:val="FF0000"/>
              </w:rPr>
              <w:t>31,47</w:t>
            </w:r>
          </w:p>
        </w:tc>
        <w:tc>
          <w:tcPr>
            <w:tcW w:w="1276" w:type="dxa"/>
            <w:tcBorders>
              <w:top w:val="single" w:sz="4" w:space="0" w:color="auto"/>
              <w:left w:val="nil"/>
              <w:bottom w:val="single" w:sz="4" w:space="0" w:color="auto"/>
              <w:right w:val="single" w:sz="4" w:space="0" w:color="auto"/>
            </w:tcBorders>
            <w:shd w:val="clear" w:color="auto" w:fill="auto"/>
            <w:vAlign w:val="center"/>
          </w:tcPr>
          <w:p w:rsidR="00094559" w:rsidRPr="00731D2B" w:rsidRDefault="00094559" w:rsidP="00E656CD">
            <w:pPr>
              <w:jc w:val="right"/>
              <w:rPr>
                <w:rFonts w:ascii="Calibri" w:hAnsi="Calibri"/>
                <w:i/>
                <w:color w:val="FF0000"/>
              </w:rPr>
            </w:pPr>
            <w:r w:rsidRPr="00731D2B">
              <w:rPr>
                <w:rFonts w:ascii="Calibri" w:hAnsi="Calibri"/>
                <w:i/>
                <w:color w:val="FF0000"/>
              </w:rPr>
              <w:t>10259,22</w:t>
            </w:r>
          </w:p>
        </w:tc>
      </w:tr>
      <w:tr w:rsidR="00094559" w:rsidRPr="0052167D" w:rsidTr="00E51AA6">
        <w:trPr>
          <w:trHeight w:val="684"/>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4559" w:rsidRDefault="00094559" w:rsidP="00DC54AF">
            <w:pPr>
              <w:jc w:val="center"/>
              <w:rPr>
                <w:rFonts w:ascii="Arial" w:hAnsi="Arial" w:cs="Arial"/>
                <w:i/>
                <w:iCs/>
                <w:sz w:val="18"/>
                <w:szCs w:val="18"/>
              </w:rPr>
            </w:pPr>
            <w:r>
              <w:rPr>
                <w:rFonts w:ascii="Arial" w:hAnsi="Arial" w:cs="Arial"/>
                <w:i/>
                <w:iCs/>
                <w:sz w:val="18"/>
                <w:szCs w:val="18"/>
              </w:rPr>
              <w:t>60</w:t>
            </w:r>
          </w:p>
        </w:tc>
        <w:tc>
          <w:tcPr>
            <w:tcW w:w="796" w:type="dxa"/>
            <w:tcBorders>
              <w:top w:val="single" w:sz="4" w:space="0" w:color="auto"/>
              <w:left w:val="nil"/>
              <w:bottom w:val="single" w:sz="4" w:space="0" w:color="auto"/>
              <w:right w:val="single" w:sz="4" w:space="0" w:color="auto"/>
            </w:tcBorders>
            <w:shd w:val="clear" w:color="auto" w:fill="auto"/>
            <w:vAlign w:val="center"/>
          </w:tcPr>
          <w:p w:rsidR="00094559" w:rsidRPr="00731D2B" w:rsidRDefault="00094559" w:rsidP="00E656CD">
            <w:pPr>
              <w:jc w:val="center"/>
              <w:rPr>
                <w:rFonts w:ascii="Arial" w:hAnsi="Arial" w:cs="Arial"/>
                <w:color w:val="FF0000"/>
                <w:sz w:val="18"/>
                <w:szCs w:val="18"/>
              </w:rPr>
            </w:pPr>
            <w:r w:rsidRPr="00731D2B">
              <w:rPr>
                <w:rFonts w:ascii="Arial" w:hAnsi="Arial" w:cs="Arial"/>
                <w:color w:val="FF0000"/>
                <w:sz w:val="18"/>
                <w:szCs w:val="18"/>
              </w:rPr>
              <w:t>Z-dići</w:t>
            </w:r>
          </w:p>
        </w:tc>
        <w:tc>
          <w:tcPr>
            <w:tcW w:w="1047" w:type="dxa"/>
            <w:tcBorders>
              <w:top w:val="single" w:sz="4" w:space="0" w:color="auto"/>
              <w:left w:val="nil"/>
              <w:bottom w:val="single" w:sz="4" w:space="0" w:color="auto"/>
              <w:right w:val="single" w:sz="4" w:space="0" w:color="auto"/>
            </w:tcBorders>
            <w:shd w:val="clear" w:color="auto" w:fill="auto"/>
            <w:noWrap/>
            <w:vAlign w:val="center"/>
          </w:tcPr>
          <w:p w:rsidR="00094559" w:rsidRPr="00731D2B" w:rsidRDefault="00094559" w:rsidP="00E656CD">
            <w:pPr>
              <w:jc w:val="center"/>
              <w:rPr>
                <w:rFonts w:ascii="Arial" w:hAnsi="Arial" w:cs="Arial"/>
                <w:color w:val="FF0000"/>
                <w:sz w:val="18"/>
                <w:szCs w:val="18"/>
              </w:rPr>
            </w:pPr>
            <w:r w:rsidRPr="00731D2B">
              <w:rPr>
                <w:rFonts w:ascii="Arial" w:hAnsi="Arial" w:cs="Arial"/>
                <w:color w:val="FF0000"/>
                <w:sz w:val="18"/>
                <w:szCs w:val="18"/>
              </w:rPr>
              <w:t>Krivaja Zavidovići</w:t>
            </w:r>
          </w:p>
        </w:tc>
        <w:tc>
          <w:tcPr>
            <w:tcW w:w="2693" w:type="dxa"/>
            <w:tcBorders>
              <w:top w:val="single" w:sz="4" w:space="0" w:color="auto"/>
              <w:left w:val="nil"/>
              <w:bottom w:val="single" w:sz="4" w:space="0" w:color="auto"/>
              <w:right w:val="single" w:sz="4" w:space="0" w:color="auto"/>
            </w:tcBorders>
            <w:shd w:val="clear" w:color="auto" w:fill="auto"/>
            <w:vAlign w:val="center"/>
          </w:tcPr>
          <w:p w:rsidR="00094559" w:rsidRPr="00731D2B" w:rsidRDefault="00094559" w:rsidP="00E656CD">
            <w:pPr>
              <w:rPr>
                <w:rFonts w:ascii="Arial" w:hAnsi="Arial" w:cs="Arial"/>
                <w:i/>
                <w:iCs/>
                <w:color w:val="FF0000"/>
                <w:sz w:val="18"/>
                <w:szCs w:val="18"/>
              </w:rPr>
            </w:pPr>
            <w:r w:rsidRPr="00731D2B">
              <w:rPr>
                <w:rFonts w:ascii="Arial" w:hAnsi="Arial" w:cs="Arial"/>
                <w:i/>
                <w:iCs/>
                <w:color w:val="FF0000"/>
                <w:sz w:val="18"/>
                <w:szCs w:val="18"/>
              </w:rPr>
              <w:t>Sanitar-Sječa i izrada šds-a, primicanje animalom, lifranje, izvoz traktorom, izgradnja i čišćenje traktorskih vlaka</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094559" w:rsidRPr="00731D2B" w:rsidRDefault="00094559" w:rsidP="00E656CD">
            <w:pPr>
              <w:jc w:val="center"/>
              <w:rPr>
                <w:rFonts w:ascii="Calibri" w:hAnsi="Calibri"/>
                <w:color w:val="FF0000"/>
              </w:rPr>
            </w:pPr>
            <w:r w:rsidRPr="00731D2B">
              <w:rPr>
                <w:rFonts w:ascii="Calibri" w:hAnsi="Calibri"/>
                <w:color w:val="FF0000"/>
              </w:rPr>
              <w:t>950</w:t>
            </w:r>
          </w:p>
        </w:tc>
        <w:tc>
          <w:tcPr>
            <w:tcW w:w="661" w:type="dxa"/>
            <w:tcBorders>
              <w:top w:val="single" w:sz="4" w:space="0" w:color="auto"/>
              <w:left w:val="nil"/>
              <w:bottom w:val="single" w:sz="4" w:space="0" w:color="auto"/>
              <w:right w:val="single" w:sz="4" w:space="0" w:color="auto"/>
            </w:tcBorders>
            <w:shd w:val="clear" w:color="auto" w:fill="auto"/>
            <w:noWrap/>
            <w:vAlign w:val="center"/>
          </w:tcPr>
          <w:p w:rsidR="00094559" w:rsidRPr="00731D2B" w:rsidRDefault="00094559" w:rsidP="00E656CD">
            <w:pPr>
              <w:jc w:val="center"/>
              <w:rPr>
                <w:rFonts w:ascii="Calibri" w:hAnsi="Calibri"/>
                <w:color w:val="FF0000"/>
              </w:rPr>
            </w:pPr>
            <w:r w:rsidRPr="00731D2B">
              <w:rPr>
                <w:rFonts w:ascii="Calibri" w:hAnsi="Calibri"/>
                <w:color w:val="FF0000"/>
              </w:rPr>
              <w:t>3+1 an</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094559" w:rsidRPr="00731D2B" w:rsidRDefault="00094559" w:rsidP="00E656CD">
            <w:pPr>
              <w:jc w:val="center"/>
              <w:rPr>
                <w:rFonts w:ascii="Calibri" w:hAnsi="Calibri"/>
                <w:color w:val="FF0000"/>
              </w:rPr>
            </w:pPr>
            <w:r w:rsidRPr="00731D2B">
              <w:rPr>
                <w:rFonts w:ascii="Calibri" w:hAnsi="Calibri"/>
                <w:color w:val="FF0000"/>
              </w:rPr>
              <w:t>5</w:t>
            </w:r>
          </w:p>
        </w:tc>
        <w:tc>
          <w:tcPr>
            <w:tcW w:w="757" w:type="dxa"/>
            <w:tcBorders>
              <w:top w:val="single" w:sz="4" w:space="0" w:color="auto"/>
              <w:left w:val="nil"/>
              <w:bottom w:val="single" w:sz="4" w:space="0" w:color="auto"/>
              <w:right w:val="single" w:sz="4" w:space="0" w:color="auto"/>
            </w:tcBorders>
            <w:shd w:val="clear" w:color="auto" w:fill="auto"/>
            <w:vAlign w:val="center"/>
          </w:tcPr>
          <w:p w:rsidR="00094559" w:rsidRPr="00731D2B" w:rsidRDefault="00094559" w:rsidP="00E656CD">
            <w:pPr>
              <w:jc w:val="center"/>
              <w:rPr>
                <w:rFonts w:ascii="Arial" w:hAnsi="Arial" w:cs="Arial"/>
                <w:b/>
                <w:i/>
                <w:iCs/>
                <w:color w:val="FF0000"/>
              </w:rPr>
            </w:pPr>
            <w:r w:rsidRPr="00731D2B">
              <w:rPr>
                <w:rFonts w:ascii="Arial" w:hAnsi="Arial" w:cs="Arial"/>
                <w:b/>
                <w:i/>
                <w:iCs/>
                <w:color w:val="FF0000"/>
              </w:rPr>
              <w:t>17.</w:t>
            </w:r>
          </w:p>
        </w:tc>
        <w:tc>
          <w:tcPr>
            <w:tcW w:w="708" w:type="dxa"/>
            <w:tcBorders>
              <w:top w:val="single" w:sz="4" w:space="0" w:color="auto"/>
              <w:left w:val="nil"/>
              <w:bottom w:val="single" w:sz="4" w:space="0" w:color="auto"/>
              <w:right w:val="single" w:sz="4" w:space="0" w:color="auto"/>
            </w:tcBorders>
            <w:shd w:val="clear" w:color="auto" w:fill="auto"/>
            <w:vAlign w:val="center"/>
          </w:tcPr>
          <w:p w:rsidR="00094559" w:rsidRPr="00731D2B" w:rsidRDefault="00094559" w:rsidP="00E656CD">
            <w:pPr>
              <w:jc w:val="center"/>
              <w:rPr>
                <w:rFonts w:ascii="Arial" w:hAnsi="Arial" w:cs="Arial"/>
                <w:i/>
                <w:iCs/>
                <w:color w:val="FF0000"/>
              </w:rPr>
            </w:pPr>
            <w:r w:rsidRPr="00731D2B">
              <w:rPr>
                <w:rFonts w:ascii="Arial" w:hAnsi="Arial" w:cs="Arial"/>
                <w:i/>
                <w:iCs/>
                <w:color w:val="FF0000"/>
              </w:rPr>
              <w:t>1904</w:t>
            </w:r>
          </w:p>
        </w:tc>
        <w:tc>
          <w:tcPr>
            <w:tcW w:w="851" w:type="dxa"/>
            <w:tcBorders>
              <w:top w:val="single" w:sz="4" w:space="0" w:color="auto"/>
              <w:left w:val="nil"/>
              <w:bottom w:val="single" w:sz="4" w:space="0" w:color="auto"/>
              <w:right w:val="single" w:sz="4" w:space="0" w:color="auto"/>
            </w:tcBorders>
            <w:shd w:val="clear" w:color="auto" w:fill="auto"/>
            <w:vAlign w:val="center"/>
          </w:tcPr>
          <w:p w:rsidR="00094559" w:rsidRPr="00731D2B" w:rsidRDefault="00094559" w:rsidP="00E656CD">
            <w:pPr>
              <w:jc w:val="right"/>
              <w:rPr>
                <w:rFonts w:ascii="Arial" w:hAnsi="Arial" w:cs="Arial"/>
                <w:i/>
                <w:iCs/>
                <w:color w:val="FF0000"/>
              </w:rPr>
            </w:pPr>
            <w:r w:rsidRPr="00731D2B">
              <w:rPr>
                <w:rFonts w:ascii="Arial" w:hAnsi="Arial" w:cs="Arial"/>
                <w:i/>
                <w:iCs/>
                <w:color w:val="FF0000"/>
              </w:rPr>
              <w:t>31,52</w:t>
            </w:r>
          </w:p>
        </w:tc>
        <w:tc>
          <w:tcPr>
            <w:tcW w:w="1276" w:type="dxa"/>
            <w:tcBorders>
              <w:top w:val="single" w:sz="4" w:space="0" w:color="auto"/>
              <w:left w:val="nil"/>
              <w:bottom w:val="single" w:sz="4" w:space="0" w:color="auto"/>
              <w:right w:val="single" w:sz="4" w:space="0" w:color="auto"/>
            </w:tcBorders>
            <w:shd w:val="clear" w:color="auto" w:fill="auto"/>
            <w:vAlign w:val="center"/>
          </w:tcPr>
          <w:p w:rsidR="00094559" w:rsidRPr="00731D2B" w:rsidRDefault="00094559" w:rsidP="00E656CD">
            <w:pPr>
              <w:jc w:val="right"/>
              <w:rPr>
                <w:rFonts w:ascii="Calibri" w:hAnsi="Calibri"/>
                <w:i/>
                <w:color w:val="FF0000"/>
              </w:rPr>
            </w:pPr>
            <w:r w:rsidRPr="00731D2B">
              <w:rPr>
                <w:rFonts w:ascii="Calibri" w:hAnsi="Calibri"/>
                <w:i/>
                <w:color w:val="FF0000"/>
              </w:rPr>
              <w:t>60014,08</w:t>
            </w:r>
          </w:p>
        </w:tc>
      </w:tr>
      <w:tr w:rsidR="00094559" w:rsidRPr="0052167D" w:rsidTr="00E51AA6">
        <w:trPr>
          <w:trHeight w:val="684"/>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4559" w:rsidRDefault="00094559" w:rsidP="00DC54AF">
            <w:pPr>
              <w:jc w:val="center"/>
              <w:rPr>
                <w:rFonts w:ascii="Arial" w:hAnsi="Arial" w:cs="Arial"/>
                <w:i/>
                <w:iCs/>
                <w:sz w:val="18"/>
                <w:szCs w:val="18"/>
              </w:rPr>
            </w:pPr>
            <w:r>
              <w:rPr>
                <w:rFonts w:ascii="Arial" w:hAnsi="Arial" w:cs="Arial"/>
                <w:i/>
                <w:iCs/>
                <w:sz w:val="18"/>
                <w:szCs w:val="18"/>
              </w:rPr>
              <w:t>61</w:t>
            </w:r>
          </w:p>
        </w:tc>
        <w:tc>
          <w:tcPr>
            <w:tcW w:w="796" w:type="dxa"/>
            <w:tcBorders>
              <w:top w:val="single" w:sz="4" w:space="0" w:color="auto"/>
              <w:left w:val="nil"/>
              <w:bottom w:val="single" w:sz="4" w:space="0" w:color="auto"/>
              <w:right w:val="single" w:sz="4" w:space="0" w:color="auto"/>
            </w:tcBorders>
            <w:shd w:val="clear" w:color="auto" w:fill="auto"/>
            <w:vAlign w:val="center"/>
          </w:tcPr>
          <w:p w:rsidR="00094559" w:rsidRPr="00731D2B" w:rsidRDefault="00094559" w:rsidP="00E656CD">
            <w:pPr>
              <w:jc w:val="center"/>
              <w:rPr>
                <w:rFonts w:ascii="Arial" w:hAnsi="Arial" w:cs="Arial"/>
                <w:color w:val="FF0000"/>
                <w:sz w:val="18"/>
                <w:szCs w:val="18"/>
              </w:rPr>
            </w:pPr>
            <w:r w:rsidRPr="00731D2B">
              <w:rPr>
                <w:rFonts w:ascii="Arial" w:hAnsi="Arial" w:cs="Arial"/>
                <w:color w:val="FF0000"/>
                <w:sz w:val="18"/>
                <w:szCs w:val="18"/>
              </w:rPr>
              <w:t>Z-dići</w:t>
            </w:r>
          </w:p>
        </w:tc>
        <w:tc>
          <w:tcPr>
            <w:tcW w:w="1047" w:type="dxa"/>
            <w:tcBorders>
              <w:top w:val="single" w:sz="4" w:space="0" w:color="auto"/>
              <w:left w:val="nil"/>
              <w:bottom w:val="single" w:sz="4" w:space="0" w:color="auto"/>
              <w:right w:val="single" w:sz="4" w:space="0" w:color="auto"/>
            </w:tcBorders>
            <w:shd w:val="clear" w:color="auto" w:fill="auto"/>
            <w:noWrap/>
            <w:vAlign w:val="center"/>
          </w:tcPr>
          <w:p w:rsidR="00094559" w:rsidRPr="00731D2B" w:rsidRDefault="00094559" w:rsidP="00E656CD">
            <w:pPr>
              <w:jc w:val="center"/>
              <w:rPr>
                <w:rFonts w:ascii="Arial" w:hAnsi="Arial" w:cs="Arial"/>
                <w:color w:val="FF0000"/>
                <w:sz w:val="18"/>
                <w:szCs w:val="18"/>
              </w:rPr>
            </w:pPr>
            <w:r w:rsidRPr="00731D2B">
              <w:rPr>
                <w:rFonts w:ascii="Arial" w:hAnsi="Arial" w:cs="Arial"/>
                <w:color w:val="FF0000"/>
                <w:sz w:val="18"/>
                <w:szCs w:val="18"/>
              </w:rPr>
              <w:t>Donja Krivaja</w:t>
            </w:r>
          </w:p>
        </w:tc>
        <w:tc>
          <w:tcPr>
            <w:tcW w:w="2693" w:type="dxa"/>
            <w:tcBorders>
              <w:top w:val="single" w:sz="4" w:space="0" w:color="auto"/>
              <w:left w:val="nil"/>
              <w:bottom w:val="single" w:sz="4" w:space="0" w:color="auto"/>
              <w:right w:val="single" w:sz="4" w:space="0" w:color="auto"/>
            </w:tcBorders>
            <w:shd w:val="clear" w:color="auto" w:fill="auto"/>
            <w:vAlign w:val="center"/>
          </w:tcPr>
          <w:p w:rsidR="00094559" w:rsidRPr="00731D2B" w:rsidRDefault="00094559" w:rsidP="00E656CD">
            <w:pPr>
              <w:rPr>
                <w:rFonts w:ascii="Arial" w:hAnsi="Arial" w:cs="Arial"/>
                <w:i/>
                <w:iCs/>
                <w:color w:val="FF0000"/>
                <w:sz w:val="18"/>
                <w:szCs w:val="18"/>
              </w:rPr>
            </w:pPr>
            <w:r w:rsidRPr="00731D2B">
              <w:rPr>
                <w:rFonts w:ascii="Arial" w:hAnsi="Arial" w:cs="Arial"/>
                <w:i/>
                <w:iCs/>
                <w:color w:val="FF0000"/>
                <w:sz w:val="18"/>
                <w:szCs w:val="18"/>
              </w:rPr>
              <w:t>Sanitar- Sječa i izrada šds-a, primicanje animalom, izvoz traktorom</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094559" w:rsidRPr="00731D2B" w:rsidRDefault="00094559" w:rsidP="00E656CD">
            <w:pPr>
              <w:jc w:val="center"/>
              <w:rPr>
                <w:rFonts w:ascii="Calibri" w:hAnsi="Calibri"/>
                <w:color w:val="FF0000"/>
              </w:rPr>
            </w:pPr>
            <w:r w:rsidRPr="00731D2B">
              <w:rPr>
                <w:rFonts w:ascii="Calibri" w:hAnsi="Calibri"/>
                <w:color w:val="FF0000"/>
              </w:rPr>
              <w:t>150</w:t>
            </w:r>
          </w:p>
        </w:tc>
        <w:tc>
          <w:tcPr>
            <w:tcW w:w="661" w:type="dxa"/>
            <w:tcBorders>
              <w:top w:val="single" w:sz="4" w:space="0" w:color="auto"/>
              <w:left w:val="nil"/>
              <w:bottom w:val="single" w:sz="4" w:space="0" w:color="auto"/>
              <w:right w:val="single" w:sz="4" w:space="0" w:color="auto"/>
            </w:tcBorders>
            <w:shd w:val="clear" w:color="auto" w:fill="auto"/>
            <w:noWrap/>
            <w:vAlign w:val="center"/>
          </w:tcPr>
          <w:p w:rsidR="00094559" w:rsidRPr="00731D2B" w:rsidRDefault="00094559" w:rsidP="00E656CD">
            <w:pPr>
              <w:jc w:val="center"/>
              <w:rPr>
                <w:rFonts w:ascii="Calibri" w:hAnsi="Calibri"/>
                <w:color w:val="FF0000"/>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094559" w:rsidRPr="00731D2B" w:rsidRDefault="00094559" w:rsidP="00E656CD">
            <w:pPr>
              <w:jc w:val="center"/>
              <w:rPr>
                <w:rFonts w:ascii="Calibri" w:hAnsi="Calibri"/>
                <w:color w:val="FF0000"/>
              </w:rPr>
            </w:pPr>
          </w:p>
        </w:tc>
        <w:tc>
          <w:tcPr>
            <w:tcW w:w="757" w:type="dxa"/>
            <w:tcBorders>
              <w:top w:val="single" w:sz="4" w:space="0" w:color="auto"/>
              <w:left w:val="nil"/>
              <w:bottom w:val="single" w:sz="4" w:space="0" w:color="auto"/>
              <w:right w:val="single" w:sz="4" w:space="0" w:color="auto"/>
            </w:tcBorders>
            <w:shd w:val="clear" w:color="auto" w:fill="auto"/>
            <w:vAlign w:val="center"/>
          </w:tcPr>
          <w:p w:rsidR="00094559" w:rsidRPr="00731D2B" w:rsidRDefault="00094559" w:rsidP="00E656CD">
            <w:pPr>
              <w:jc w:val="center"/>
              <w:rPr>
                <w:rFonts w:ascii="Arial" w:hAnsi="Arial" w:cs="Arial"/>
                <w:b/>
                <w:i/>
                <w:iCs/>
                <w:color w:val="FF0000"/>
              </w:rPr>
            </w:pPr>
            <w:r w:rsidRPr="00731D2B">
              <w:rPr>
                <w:rFonts w:ascii="Arial" w:hAnsi="Arial" w:cs="Arial"/>
                <w:b/>
                <w:i/>
                <w:iCs/>
                <w:color w:val="FF0000"/>
              </w:rPr>
              <w:t>82.</w:t>
            </w:r>
          </w:p>
        </w:tc>
        <w:tc>
          <w:tcPr>
            <w:tcW w:w="708" w:type="dxa"/>
            <w:tcBorders>
              <w:top w:val="single" w:sz="4" w:space="0" w:color="auto"/>
              <w:left w:val="nil"/>
              <w:bottom w:val="single" w:sz="4" w:space="0" w:color="auto"/>
              <w:right w:val="single" w:sz="4" w:space="0" w:color="auto"/>
            </w:tcBorders>
            <w:shd w:val="clear" w:color="auto" w:fill="auto"/>
            <w:vAlign w:val="center"/>
          </w:tcPr>
          <w:p w:rsidR="00094559" w:rsidRPr="00731D2B" w:rsidRDefault="00094559" w:rsidP="00E656CD">
            <w:pPr>
              <w:jc w:val="center"/>
              <w:rPr>
                <w:rFonts w:ascii="Arial" w:hAnsi="Arial" w:cs="Arial"/>
                <w:i/>
                <w:iCs/>
                <w:color w:val="FF0000"/>
              </w:rPr>
            </w:pPr>
            <w:r w:rsidRPr="00731D2B">
              <w:rPr>
                <w:rFonts w:ascii="Arial" w:hAnsi="Arial" w:cs="Arial"/>
                <w:i/>
                <w:iCs/>
                <w:color w:val="FF0000"/>
              </w:rPr>
              <w:t>150</w:t>
            </w:r>
          </w:p>
        </w:tc>
        <w:tc>
          <w:tcPr>
            <w:tcW w:w="851" w:type="dxa"/>
            <w:tcBorders>
              <w:top w:val="single" w:sz="4" w:space="0" w:color="auto"/>
              <w:left w:val="nil"/>
              <w:bottom w:val="single" w:sz="4" w:space="0" w:color="auto"/>
              <w:right w:val="single" w:sz="4" w:space="0" w:color="auto"/>
            </w:tcBorders>
            <w:shd w:val="clear" w:color="auto" w:fill="auto"/>
            <w:vAlign w:val="center"/>
          </w:tcPr>
          <w:p w:rsidR="00094559" w:rsidRPr="00731D2B" w:rsidRDefault="00094559" w:rsidP="00E656CD">
            <w:pPr>
              <w:jc w:val="right"/>
              <w:rPr>
                <w:rFonts w:ascii="Arial" w:hAnsi="Arial" w:cs="Arial"/>
                <w:i/>
                <w:iCs/>
                <w:color w:val="FF0000"/>
              </w:rPr>
            </w:pPr>
            <w:r w:rsidRPr="00731D2B">
              <w:rPr>
                <w:rFonts w:ascii="Arial" w:hAnsi="Arial" w:cs="Arial"/>
                <w:i/>
                <w:iCs/>
                <w:color w:val="FF0000"/>
              </w:rPr>
              <w:t>31,69</w:t>
            </w:r>
          </w:p>
        </w:tc>
        <w:tc>
          <w:tcPr>
            <w:tcW w:w="1276" w:type="dxa"/>
            <w:tcBorders>
              <w:top w:val="single" w:sz="4" w:space="0" w:color="auto"/>
              <w:left w:val="nil"/>
              <w:bottom w:val="single" w:sz="4" w:space="0" w:color="auto"/>
              <w:right w:val="single" w:sz="4" w:space="0" w:color="auto"/>
            </w:tcBorders>
            <w:shd w:val="clear" w:color="auto" w:fill="auto"/>
            <w:vAlign w:val="center"/>
          </w:tcPr>
          <w:p w:rsidR="00094559" w:rsidRPr="00731D2B" w:rsidRDefault="00094559" w:rsidP="00E656CD">
            <w:pPr>
              <w:jc w:val="right"/>
              <w:rPr>
                <w:rFonts w:ascii="Calibri" w:hAnsi="Calibri"/>
                <w:i/>
                <w:color w:val="FF0000"/>
              </w:rPr>
            </w:pPr>
            <w:r w:rsidRPr="00731D2B">
              <w:rPr>
                <w:rFonts w:ascii="Calibri" w:hAnsi="Calibri"/>
                <w:i/>
                <w:color w:val="FF0000"/>
              </w:rPr>
              <w:t>4753,50</w:t>
            </w:r>
          </w:p>
        </w:tc>
      </w:tr>
      <w:tr w:rsidR="00094559" w:rsidRPr="0052167D" w:rsidTr="00E51AA6">
        <w:trPr>
          <w:trHeight w:val="684"/>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4559" w:rsidRDefault="00094559" w:rsidP="00DC54AF">
            <w:pPr>
              <w:jc w:val="center"/>
              <w:rPr>
                <w:rFonts w:ascii="Arial" w:hAnsi="Arial" w:cs="Arial"/>
                <w:i/>
                <w:iCs/>
                <w:sz w:val="18"/>
                <w:szCs w:val="18"/>
              </w:rPr>
            </w:pPr>
            <w:r>
              <w:rPr>
                <w:rFonts w:ascii="Arial" w:hAnsi="Arial" w:cs="Arial"/>
                <w:i/>
                <w:iCs/>
                <w:sz w:val="18"/>
                <w:szCs w:val="18"/>
              </w:rPr>
              <w:t>62</w:t>
            </w:r>
          </w:p>
        </w:tc>
        <w:tc>
          <w:tcPr>
            <w:tcW w:w="796" w:type="dxa"/>
            <w:tcBorders>
              <w:top w:val="single" w:sz="4" w:space="0" w:color="auto"/>
              <w:left w:val="nil"/>
              <w:bottom w:val="single" w:sz="4" w:space="0" w:color="auto"/>
              <w:right w:val="single" w:sz="4" w:space="0" w:color="auto"/>
            </w:tcBorders>
            <w:shd w:val="clear" w:color="auto" w:fill="auto"/>
            <w:vAlign w:val="center"/>
          </w:tcPr>
          <w:p w:rsidR="00094559" w:rsidRPr="00731D2B" w:rsidRDefault="00094559" w:rsidP="00E656CD">
            <w:pPr>
              <w:jc w:val="center"/>
              <w:rPr>
                <w:rFonts w:ascii="Arial" w:hAnsi="Arial" w:cs="Arial"/>
                <w:color w:val="FF0000"/>
                <w:sz w:val="18"/>
                <w:szCs w:val="18"/>
              </w:rPr>
            </w:pPr>
            <w:r w:rsidRPr="00731D2B">
              <w:rPr>
                <w:rFonts w:ascii="Arial" w:hAnsi="Arial" w:cs="Arial"/>
                <w:color w:val="FF0000"/>
                <w:sz w:val="18"/>
                <w:szCs w:val="18"/>
              </w:rPr>
              <w:t>Z-dići</w:t>
            </w:r>
          </w:p>
        </w:tc>
        <w:tc>
          <w:tcPr>
            <w:tcW w:w="1047" w:type="dxa"/>
            <w:tcBorders>
              <w:top w:val="single" w:sz="4" w:space="0" w:color="auto"/>
              <w:left w:val="nil"/>
              <w:bottom w:val="single" w:sz="4" w:space="0" w:color="auto"/>
              <w:right w:val="single" w:sz="4" w:space="0" w:color="auto"/>
            </w:tcBorders>
            <w:shd w:val="clear" w:color="auto" w:fill="auto"/>
            <w:noWrap/>
            <w:vAlign w:val="center"/>
          </w:tcPr>
          <w:p w:rsidR="00094559" w:rsidRPr="00731D2B" w:rsidRDefault="00094559" w:rsidP="00E656CD">
            <w:pPr>
              <w:jc w:val="center"/>
              <w:rPr>
                <w:rFonts w:ascii="Arial" w:hAnsi="Arial" w:cs="Arial"/>
                <w:color w:val="FF0000"/>
                <w:sz w:val="18"/>
                <w:szCs w:val="18"/>
              </w:rPr>
            </w:pPr>
            <w:r w:rsidRPr="00731D2B">
              <w:rPr>
                <w:rFonts w:ascii="Arial" w:hAnsi="Arial" w:cs="Arial"/>
                <w:color w:val="FF0000"/>
                <w:sz w:val="18"/>
                <w:szCs w:val="18"/>
              </w:rPr>
              <w:t>Donja Krivaja</w:t>
            </w:r>
          </w:p>
        </w:tc>
        <w:tc>
          <w:tcPr>
            <w:tcW w:w="2693" w:type="dxa"/>
            <w:tcBorders>
              <w:top w:val="single" w:sz="4" w:space="0" w:color="auto"/>
              <w:left w:val="nil"/>
              <w:bottom w:val="single" w:sz="4" w:space="0" w:color="auto"/>
              <w:right w:val="single" w:sz="4" w:space="0" w:color="auto"/>
            </w:tcBorders>
            <w:shd w:val="clear" w:color="auto" w:fill="auto"/>
            <w:vAlign w:val="center"/>
          </w:tcPr>
          <w:p w:rsidR="00094559" w:rsidRPr="00731D2B" w:rsidRDefault="00094559" w:rsidP="00E656CD">
            <w:pPr>
              <w:rPr>
                <w:rFonts w:ascii="Arial" w:hAnsi="Arial" w:cs="Arial"/>
                <w:i/>
                <w:iCs/>
                <w:color w:val="FF0000"/>
                <w:sz w:val="18"/>
                <w:szCs w:val="18"/>
              </w:rPr>
            </w:pPr>
            <w:r w:rsidRPr="00731D2B">
              <w:rPr>
                <w:rFonts w:ascii="Arial" w:hAnsi="Arial" w:cs="Arial"/>
                <w:i/>
                <w:iCs/>
                <w:color w:val="FF0000"/>
                <w:sz w:val="18"/>
                <w:szCs w:val="18"/>
              </w:rPr>
              <w:t>Sanitar-Sječa i izrada šds-a, lifranje, primicanje animalom, izvoz traktorom</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094559" w:rsidRPr="00731D2B" w:rsidRDefault="00094559" w:rsidP="00E656CD">
            <w:pPr>
              <w:jc w:val="center"/>
              <w:rPr>
                <w:rFonts w:ascii="Calibri" w:hAnsi="Calibri"/>
                <w:color w:val="FF0000"/>
              </w:rPr>
            </w:pPr>
            <w:r w:rsidRPr="00731D2B">
              <w:rPr>
                <w:rFonts w:ascii="Calibri" w:hAnsi="Calibri"/>
                <w:color w:val="FF0000"/>
              </w:rPr>
              <w:t>188</w:t>
            </w:r>
          </w:p>
        </w:tc>
        <w:tc>
          <w:tcPr>
            <w:tcW w:w="661" w:type="dxa"/>
            <w:tcBorders>
              <w:top w:val="single" w:sz="4" w:space="0" w:color="auto"/>
              <w:left w:val="nil"/>
              <w:bottom w:val="single" w:sz="4" w:space="0" w:color="auto"/>
              <w:right w:val="single" w:sz="4" w:space="0" w:color="auto"/>
            </w:tcBorders>
            <w:shd w:val="clear" w:color="auto" w:fill="auto"/>
            <w:noWrap/>
            <w:vAlign w:val="center"/>
          </w:tcPr>
          <w:p w:rsidR="00094559" w:rsidRPr="00731D2B" w:rsidRDefault="00094559" w:rsidP="00E656CD">
            <w:pPr>
              <w:jc w:val="center"/>
              <w:rPr>
                <w:rFonts w:ascii="Calibri" w:hAnsi="Calibri"/>
                <w:color w:val="FF0000"/>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094559" w:rsidRPr="00731D2B" w:rsidRDefault="00094559" w:rsidP="00E656CD">
            <w:pPr>
              <w:jc w:val="center"/>
              <w:rPr>
                <w:rFonts w:ascii="Calibri" w:hAnsi="Calibri"/>
                <w:color w:val="FF0000"/>
              </w:rPr>
            </w:pPr>
          </w:p>
        </w:tc>
        <w:tc>
          <w:tcPr>
            <w:tcW w:w="757" w:type="dxa"/>
            <w:tcBorders>
              <w:top w:val="single" w:sz="4" w:space="0" w:color="auto"/>
              <w:left w:val="nil"/>
              <w:bottom w:val="single" w:sz="4" w:space="0" w:color="auto"/>
              <w:right w:val="single" w:sz="4" w:space="0" w:color="auto"/>
            </w:tcBorders>
            <w:shd w:val="clear" w:color="auto" w:fill="auto"/>
            <w:vAlign w:val="center"/>
          </w:tcPr>
          <w:p w:rsidR="00094559" w:rsidRPr="00731D2B" w:rsidRDefault="00094559" w:rsidP="00E656CD">
            <w:pPr>
              <w:jc w:val="center"/>
              <w:rPr>
                <w:rFonts w:ascii="Arial" w:hAnsi="Arial" w:cs="Arial"/>
                <w:b/>
                <w:i/>
                <w:iCs/>
                <w:color w:val="FF0000"/>
              </w:rPr>
            </w:pPr>
            <w:r w:rsidRPr="00731D2B">
              <w:rPr>
                <w:rFonts w:ascii="Arial" w:hAnsi="Arial" w:cs="Arial"/>
                <w:b/>
                <w:i/>
                <w:iCs/>
                <w:color w:val="FF0000"/>
              </w:rPr>
              <w:t>428.</w:t>
            </w:r>
          </w:p>
        </w:tc>
        <w:tc>
          <w:tcPr>
            <w:tcW w:w="708" w:type="dxa"/>
            <w:tcBorders>
              <w:top w:val="single" w:sz="4" w:space="0" w:color="auto"/>
              <w:left w:val="nil"/>
              <w:bottom w:val="single" w:sz="4" w:space="0" w:color="auto"/>
              <w:right w:val="single" w:sz="4" w:space="0" w:color="auto"/>
            </w:tcBorders>
            <w:shd w:val="clear" w:color="auto" w:fill="auto"/>
            <w:vAlign w:val="center"/>
          </w:tcPr>
          <w:p w:rsidR="00094559" w:rsidRPr="00731D2B" w:rsidRDefault="00094559" w:rsidP="00E656CD">
            <w:pPr>
              <w:jc w:val="center"/>
              <w:rPr>
                <w:rFonts w:ascii="Arial" w:hAnsi="Arial" w:cs="Arial"/>
                <w:i/>
                <w:iCs/>
                <w:color w:val="FF0000"/>
              </w:rPr>
            </w:pPr>
            <w:r w:rsidRPr="00731D2B">
              <w:rPr>
                <w:rFonts w:ascii="Arial" w:hAnsi="Arial" w:cs="Arial"/>
                <w:i/>
                <w:iCs/>
                <w:color w:val="FF0000"/>
              </w:rPr>
              <w:t>188</w:t>
            </w:r>
          </w:p>
        </w:tc>
        <w:tc>
          <w:tcPr>
            <w:tcW w:w="851" w:type="dxa"/>
            <w:tcBorders>
              <w:top w:val="single" w:sz="4" w:space="0" w:color="auto"/>
              <w:left w:val="nil"/>
              <w:bottom w:val="single" w:sz="4" w:space="0" w:color="auto"/>
              <w:right w:val="single" w:sz="4" w:space="0" w:color="auto"/>
            </w:tcBorders>
            <w:shd w:val="clear" w:color="auto" w:fill="auto"/>
            <w:vAlign w:val="center"/>
          </w:tcPr>
          <w:p w:rsidR="00094559" w:rsidRPr="00731D2B" w:rsidRDefault="00094559" w:rsidP="00E656CD">
            <w:pPr>
              <w:jc w:val="right"/>
              <w:rPr>
                <w:rFonts w:ascii="Arial" w:hAnsi="Arial" w:cs="Arial"/>
                <w:i/>
                <w:iCs/>
                <w:color w:val="FF0000"/>
              </w:rPr>
            </w:pPr>
            <w:r w:rsidRPr="00731D2B">
              <w:rPr>
                <w:rFonts w:ascii="Arial" w:hAnsi="Arial" w:cs="Arial"/>
                <w:i/>
                <w:iCs/>
                <w:color w:val="FF0000"/>
              </w:rPr>
              <w:t>33,70</w:t>
            </w:r>
          </w:p>
        </w:tc>
        <w:tc>
          <w:tcPr>
            <w:tcW w:w="1276" w:type="dxa"/>
            <w:tcBorders>
              <w:top w:val="single" w:sz="4" w:space="0" w:color="auto"/>
              <w:left w:val="nil"/>
              <w:bottom w:val="single" w:sz="4" w:space="0" w:color="auto"/>
              <w:right w:val="single" w:sz="4" w:space="0" w:color="auto"/>
            </w:tcBorders>
            <w:shd w:val="clear" w:color="auto" w:fill="auto"/>
            <w:vAlign w:val="center"/>
          </w:tcPr>
          <w:p w:rsidR="00094559" w:rsidRPr="00731D2B" w:rsidRDefault="00094559" w:rsidP="00E656CD">
            <w:pPr>
              <w:jc w:val="right"/>
              <w:rPr>
                <w:rFonts w:ascii="Calibri" w:hAnsi="Calibri"/>
                <w:i/>
                <w:color w:val="FF0000"/>
              </w:rPr>
            </w:pPr>
            <w:r w:rsidRPr="00731D2B">
              <w:rPr>
                <w:rFonts w:ascii="Calibri" w:hAnsi="Calibri"/>
                <w:i/>
                <w:color w:val="FF0000"/>
              </w:rPr>
              <w:t>6335,60</w:t>
            </w:r>
          </w:p>
        </w:tc>
      </w:tr>
      <w:tr w:rsidR="00094559" w:rsidRPr="0052167D" w:rsidTr="00E51AA6">
        <w:trPr>
          <w:trHeight w:val="684"/>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4559" w:rsidRDefault="00094559" w:rsidP="00DC54AF">
            <w:pPr>
              <w:jc w:val="center"/>
              <w:rPr>
                <w:rFonts w:ascii="Arial" w:hAnsi="Arial" w:cs="Arial"/>
                <w:i/>
                <w:iCs/>
                <w:sz w:val="18"/>
                <w:szCs w:val="18"/>
              </w:rPr>
            </w:pPr>
            <w:r>
              <w:rPr>
                <w:rFonts w:ascii="Arial" w:hAnsi="Arial" w:cs="Arial"/>
                <w:i/>
                <w:iCs/>
                <w:sz w:val="18"/>
                <w:szCs w:val="18"/>
              </w:rPr>
              <w:t>63</w:t>
            </w:r>
          </w:p>
        </w:tc>
        <w:tc>
          <w:tcPr>
            <w:tcW w:w="796" w:type="dxa"/>
            <w:tcBorders>
              <w:top w:val="single" w:sz="4" w:space="0" w:color="auto"/>
              <w:left w:val="nil"/>
              <w:bottom w:val="single" w:sz="4" w:space="0" w:color="auto"/>
              <w:right w:val="single" w:sz="4" w:space="0" w:color="auto"/>
            </w:tcBorders>
            <w:shd w:val="clear" w:color="auto" w:fill="auto"/>
            <w:vAlign w:val="center"/>
          </w:tcPr>
          <w:p w:rsidR="00094559" w:rsidRPr="00731D2B" w:rsidRDefault="00094559" w:rsidP="00E656CD">
            <w:pPr>
              <w:jc w:val="center"/>
              <w:rPr>
                <w:rFonts w:ascii="Arial" w:hAnsi="Arial" w:cs="Arial"/>
                <w:color w:val="FF0000"/>
                <w:sz w:val="18"/>
                <w:szCs w:val="18"/>
              </w:rPr>
            </w:pPr>
            <w:r w:rsidRPr="00731D2B">
              <w:rPr>
                <w:rFonts w:ascii="Arial" w:hAnsi="Arial" w:cs="Arial"/>
                <w:color w:val="FF0000"/>
                <w:sz w:val="18"/>
                <w:szCs w:val="18"/>
              </w:rPr>
              <w:t>Z-dići</w:t>
            </w:r>
          </w:p>
        </w:tc>
        <w:tc>
          <w:tcPr>
            <w:tcW w:w="1047" w:type="dxa"/>
            <w:tcBorders>
              <w:top w:val="single" w:sz="4" w:space="0" w:color="auto"/>
              <w:left w:val="nil"/>
              <w:bottom w:val="single" w:sz="4" w:space="0" w:color="auto"/>
              <w:right w:val="single" w:sz="4" w:space="0" w:color="auto"/>
            </w:tcBorders>
            <w:shd w:val="clear" w:color="auto" w:fill="auto"/>
            <w:noWrap/>
            <w:vAlign w:val="center"/>
          </w:tcPr>
          <w:p w:rsidR="00094559" w:rsidRPr="00731D2B" w:rsidRDefault="00094559" w:rsidP="00E656CD">
            <w:pPr>
              <w:jc w:val="center"/>
              <w:rPr>
                <w:rFonts w:ascii="Arial" w:hAnsi="Arial" w:cs="Arial"/>
                <w:color w:val="FF0000"/>
                <w:sz w:val="18"/>
                <w:szCs w:val="18"/>
              </w:rPr>
            </w:pPr>
            <w:r w:rsidRPr="00731D2B">
              <w:rPr>
                <w:rFonts w:ascii="Arial" w:hAnsi="Arial" w:cs="Arial"/>
                <w:color w:val="FF0000"/>
                <w:sz w:val="18"/>
                <w:szCs w:val="18"/>
              </w:rPr>
              <w:t>Gostović</w:t>
            </w:r>
          </w:p>
        </w:tc>
        <w:tc>
          <w:tcPr>
            <w:tcW w:w="2693" w:type="dxa"/>
            <w:tcBorders>
              <w:top w:val="single" w:sz="4" w:space="0" w:color="auto"/>
              <w:left w:val="nil"/>
              <w:bottom w:val="single" w:sz="4" w:space="0" w:color="auto"/>
              <w:right w:val="single" w:sz="4" w:space="0" w:color="auto"/>
            </w:tcBorders>
            <w:shd w:val="clear" w:color="auto" w:fill="auto"/>
            <w:vAlign w:val="center"/>
          </w:tcPr>
          <w:p w:rsidR="00094559" w:rsidRPr="00731D2B" w:rsidRDefault="00094559" w:rsidP="00E656CD">
            <w:pPr>
              <w:rPr>
                <w:rFonts w:ascii="Arial" w:hAnsi="Arial" w:cs="Arial"/>
                <w:i/>
                <w:iCs/>
                <w:color w:val="FF0000"/>
                <w:sz w:val="18"/>
                <w:szCs w:val="18"/>
              </w:rPr>
            </w:pPr>
            <w:r w:rsidRPr="00731D2B">
              <w:rPr>
                <w:rFonts w:ascii="Arial" w:hAnsi="Arial" w:cs="Arial"/>
                <w:i/>
                <w:iCs/>
                <w:color w:val="FF0000"/>
                <w:sz w:val="18"/>
                <w:szCs w:val="18"/>
              </w:rPr>
              <w:t>Sanitar-Sječa i izrada šds-a,samarica, primicanje i privlačenje animalom</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094559" w:rsidRPr="00731D2B" w:rsidRDefault="00094559" w:rsidP="00E656CD">
            <w:pPr>
              <w:jc w:val="center"/>
              <w:rPr>
                <w:rFonts w:ascii="Calibri" w:hAnsi="Calibri"/>
                <w:color w:val="FF0000"/>
              </w:rPr>
            </w:pPr>
            <w:r w:rsidRPr="00731D2B">
              <w:rPr>
                <w:rFonts w:ascii="Calibri" w:hAnsi="Calibri"/>
                <w:color w:val="FF0000"/>
              </w:rPr>
              <w:t>138</w:t>
            </w:r>
          </w:p>
        </w:tc>
        <w:tc>
          <w:tcPr>
            <w:tcW w:w="661" w:type="dxa"/>
            <w:tcBorders>
              <w:top w:val="single" w:sz="4" w:space="0" w:color="auto"/>
              <w:left w:val="nil"/>
              <w:bottom w:val="single" w:sz="4" w:space="0" w:color="auto"/>
              <w:right w:val="single" w:sz="4" w:space="0" w:color="auto"/>
            </w:tcBorders>
            <w:shd w:val="clear" w:color="auto" w:fill="auto"/>
            <w:noWrap/>
            <w:vAlign w:val="center"/>
          </w:tcPr>
          <w:p w:rsidR="00094559" w:rsidRPr="00731D2B" w:rsidRDefault="00094559" w:rsidP="00E656CD">
            <w:pPr>
              <w:jc w:val="center"/>
              <w:rPr>
                <w:rFonts w:ascii="Calibri" w:hAnsi="Calibri"/>
                <w:color w:val="FF0000"/>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094559" w:rsidRPr="00731D2B" w:rsidRDefault="00094559" w:rsidP="00E656CD">
            <w:pPr>
              <w:jc w:val="center"/>
              <w:rPr>
                <w:rFonts w:ascii="Calibri" w:hAnsi="Calibri"/>
                <w:color w:val="FF0000"/>
              </w:rPr>
            </w:pPr>
          </w:p>
        </w:tc>
        <w:tc>
          <w:tcPr>
            <w:tcW w:w="757" w:type="dxa"/>
            <w:tcBorders>
              <w:top w:val="single" w:sz="4" w:space="0" w:color="auto"/>
              <w:left w:val="nil"/>
              <w:bottom w:val="single" w:sz="4" w:space="0" w:color="auto"/>
              <w:right w:val="single" w:sz="4" w:space="0" w:color="auto"/>
            </w:tcBorders>
            <w:shd w:val="clear" w:color="auto" w:fill="auto"/>
            <w:vAlign w:val="center"/>
          </w:tcPr>
          <w:p w:rsidR="00094559" w:rsidRPr="00731D2B" w:rsidRDefault="00094559" w:rsidP="00E656CD">
            <w:pPr>
              <w:jc w:val="center"/>
              <w:rPr>
                <w:rFonts w:ascii="Arial" w:hAnsi="Arial" w:cs="Arial"/>
                <w:b/>
                <w:i/>
                <w:iCs/>
                <w:color w:val="FF0000"/>
              </w:rPr>
            </w:pPr>
            <w:r w:rsidRPr="00731D2B">
              <w:rPr>
                <w:rFonts w:ascii="Arial" w:hAnsi="Arial" w:cs="Arial"/>
                <w:b/>
                <w:i/>
                <w:iCs/>
                <w:color w:val="FF0000"/>
              </w:rPr>
              <w:t>185.</w:t>
            </w:r>
          </w:p>
        </w:tc>
        <w:tc>
          <w:tcPr>
            <w:tcW w:w="708" w:type="dxa"/>
            <w:tcBorders>
              <w:top w:val="single" w:sz="4" w:space="0" w:color="auto"/>
              <w:left w:val="nil"/>
              <w:bottom w:val="single" w:sz="4" w:space="0" w:color="auto"/>
              <w:right w:val="single" w:sz="4" w:space="0" w:color="auto"/>
            </w:tcBorders>
            <w:shd w:val="clear" w:color="auto" w:fill="auto"/>
            <w:vAlign w:val="center"/>
          </w:tcPr>
          <w:p w:rsidR="00094559" w:rsidRPr="00731D2B" w:rsidRDefault="00094559" w:rsidP="00E656CD">
            <w:pPr>
              <w:jc w:val="center"/>
              <w:rPr>
                <w:rFonts w:ascii="Arial" w:hAnsi="Arial" w:cs="Arial"/>
                <w:i/>
                <w:iCs/>
                <w:color w:val="FF0000"/>
              </w:rPr>
            </w:pPr>
            <w:r w:rsidRPr="00731D2B">
              <w:rPr>
                <w:rFonts w:ascii="Arial" w:hAnsi="Arial" w:cs="Arial"/>
                <w:i/>
                <w:iCs/>
                <w:color w:val="FF0000"/>
              </w:rPr>
              <w:t>138</w:t>
            </w:r>
          </w:p>
        </w:tc>
        <w:tc>
          <w:tcPr>
            <w:tcW w:w="851" w:type="dxa"/>
            <w:tcBorders>
              <w:top w:val="single" w:sz="4" w:space="0" w:color="auto"/>
              <w:left w:val="nil"/>
              <w:bottom w:val="single" w:sz="4" w:space="0" w:color="auto"/>
              <w:right w:val="single" w:sz="4" w:space="0" w:color="auto"/>
            </w:tcBorders>
            <w:shd w:val="clear" w:color="auto" w:fill="auto"/>
            <w:vAlign w:val="center"/>
          </w:tcPr>
          <w:p w:rsidR="00094559" w:rsidRPr="00731D2B" w:rsidRDefault="00094559" w:rsidP="00E656CD">
            <w:pPr>
              <w:jc w:val="right"/>
              <w:rPr>
                <w:rFonts w:ascii="Arial" w:hAnsi="Arial" w:cs="Arial"/>
                <w:i/>
                <w:iCs/>
                <w:color w:val="FF0000"/>
              </w:rPr>
            </w:pPr>
            <w:r w:rsidRPr="00731D2B">
              <w:rPr>
                <w:rFonts w:ascii="Arial" w:hAnsi="Arial" w:cs="Arial"/>
                <w:i/>
                <w:iCs/>
                <w:color w:val="FF0000"/>
              </w:rPr>
              <w:t>38,95</w:t>
            </w:r>
          </w:p>
        </w:tc>
        <w:tc>
          <w:tcPr>
            <w:tcW w:w="1276" w:type="dxa"/>
            <w:tcBorders>
              <w:top w:val="single" w:sz="4" w:space="0" w:color="auto"/>
              <w:left w:val="nil"/>
              <w:bottom w:val="single" w:sz="4" w:space="0" w:color="auto"/>
              <w:right w:val="single" w:sz="4" w:space="0" w:color="auto"/>
            </w:tcBorders>
            <w:shd w:val="clear" w:color="auto" w:fill="auto"/>
            <w:vAlign w:val="center"/>
          </w:tcPr>
          <w:p w:rsidR="00094559" w:rsidRPr="00731D2B" w:rsidRDefault="00094559" w:rsidP="00E656CD">
            <w:pPr>
              <w:jc w:val="right"/>
              <w:rPr>
                <w:rFonts w:ascii="Calibri" w:hAnsi="Calibri"/>
                <w:i/>
                <w:color w:val="FF0000"/>
              </w:rPr>
            </w:pPr>
            <w:r w:rsidRPr="00731D2B">
              <w:rPr>
                <w:rFonts w:ascii="Calibri" w:hAnsi="Calibri"/>
                <w:i/>
                <w:color w:val="FF0000"/>
              </w:rPr>
              <w:t>5375,10</w:t>
            </w:r>
          </w:p>
        </w:tc>
      </w:tr>
      <w:tr w:rsidR="00094559" w:rsidRPr="0052167D" w:rsidTr="00D21814">
        <w:trPr>
          <w:trHeight w:val="684"/>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4559" w:rsidRDefault="00094559" w:rsidP="00DC54AF">
            <w:pPr>
              <w:jc w:val="center"/>
              <w:rPr>
                <w:rFonts w:ascii="Arial" w:hAnsi="Arial" w:cs="Arial"/>
                <w:i/>
                <w:iCs/>
                <w:sz w:val="18"/>
                <w:szCs w:val="18"/>
              </w:rPr>
            </w:pPr>
            <w:r>
              <w:rPr>
                <w:rFonts w:ascii="Arial" w:hAnsi="Arial" w:cs="Arial"/>
                <w:i/>
                <w:iCs/>
                <w:sz w:val="18"/>
                <w:szCs w:val="18"/>
              </w:rPr>
              <w:t>64</w:t>
            </w:r>
          </w:p>
        </w:tc>
        <w:tc>
          <w:tcPr>
            <w:tcW w:w="796" w:type="dxa"/>
            <w:tcBorders>
              <w:top w:val="single" w:sz="4" w:space="0" w:color="auto"/>
              <w:left w:val="nil"/>
              <w:bottom w:val="single" w:sz="4" w:space="0" w:color="auto"/>
              <w:right w:val="single" w:sz="4" w:space="0" w:color="auto"/>
            </w:tcBorders>
            <w:shd w:val="clear" w:color="auto" w:fill="auto"/>
            <w:vAlign w:val="bottom"/>
          </w:tcPr>
          <w:p w:rsidR="00094559" w:rsidRPr="00731D2B" w:rsidRDefault="00094559" w:rsidP="00E656CD">
            <w:pPr>
              <w:jc w:val="center"/>
              <w:rPr>
                <w:rFonts w:ascii="Calibri" w:hAnsi="Calibri"/>
                <w:color w:val="FF0000"/>
              </w:rPr>
            </w:pPr>
            <w:r w:rsidRPr="00731D2B">
              <w:rPr>
                <w:rFonts w:ascii="Calibri" w:hAnsi="Calibri"/>
                <w:color w:val="FF0000"/>
              </w:rPr>
              <w:t>Z-dići</w:t>
            </w:r>
          </w:p>
        </w:tc>
        <w:tc>
          <w:tcPr>
            <w:tcW w:w="1047" w:type="dxa"/>
            <w:tcBorders>
              <w:top w:val="single" w:sz="4" w:space="0" w:color="auto"/>
              <w:left w:val="nil"/>
              <w:bottom w:val="single" w:sz="4" w:space="0" w:color="auto"/>
              <w:right w:val="single" w:sz="4" w:space="0" w:color="auto"/>
            </w:tcBorders>
            <w:shd w:val="clear" w:color="auto" w:fill="auto"/>
            <w:noWrap/>
          </w:tcPr>
          <w:p w:rsidR="00094559" w:rsidRPr="00731D2B" w:rsidRDefault="00094559" w:rsidP="00E656CD">
            <w:pPr>
              <w:rPr>
                <w:rFonts w:ascii="Arial" w:hAnsi="Arial" w:cs="Arial"/>
                <w:color w:val="FF0000"/>
                <w:sz w:val="16"/>
                <w:szCs w:val="16"/>
              </w:rPr>
            </w:pPr>
          </w:p>
          <w:p w:rsidR="00094559" w:rsidRPr="00731D2B" w:rsidRDefault="00094559" w:rsidP="00E656CD">
            <w:pPr>
              <w:rPr>
                <w:rFonts w:ascii="Arial" w:hAnsi="Arial" w:cs="Arial"/>
                <w:color w:val="FF0000"/>
                <w:sz w:val="16"/>
                <w:szCs w:val="16"/>
              </w:rPr>
            </w:pPr>
            <w:r w:rsidRPr="00731D2B">
              <w:rPr>
                <w:rFonts w:ascii="Arial" w:hAnsi="Arial" w:cs="Arial"/>
                <w:color w:val="FF0000"/>
                <w:sz w:val="16"/>
                <w:szCs w:val="16"/>
              </w:rPr>
              <w:t>Gostović</w:t>
            </w:r>
          </w:p>
        </w:tc>
        <w:tc>
          <w:tcPr>
            <w:tcW w:w="2693" w:type="dxa"/>
            <w:tcBorders>
              <w:top w:val="single" w:sz="4" w:space="0" w:color="auto"/>
              <w:left w:val="nil"/>
              <w:bottom w:val="single" w:sz="4" w:space="0" w:color="auto"/>
              <w:right w:val="single" w:sz="4" w:space="0" w:color="auto"/>
            </w:tcBorders>
            <w:shd w:val="clear" w:color="auto" w:fill="auto"/>
          </w:tcPr>
          <w:p w:rsidR="00094559" w:rsidRPr="00731D2B" w:rsidRDefault="00094559" w:rsidP="00E656CD">
            <w:pPr>
              <w:rPr>
                <w:rFonts w:ascii="Arial" w:hAnsi="Arial" w:cs="Arial"/>
                <w:i/>
                <w:iCs/>
                <w:color w:val="FF0000"/>
                <w:sz w:val="16"/>
                <w:szCs w:val="16"/>
              </w:rPr>
            </w:pPr>
            <w:r w:rsidRPr="00731D2B">
              <w:rPr>
                <w:rFonts w:ascii="Arial" w:hAnsi="Arial" w:cs="Arial"/>
                <w:i/>
                <w:iCs/>
                <w:color w:val="FF0000"/>
                <w:sz w:val="16"/>
                <w:szCs w:val="16"/>
              </w:rPr>
              <w:t>Sanitar-Sječa i izrada šds i izvoz traktorom</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094559" w:rsidRPr="00731D2B" w:rsidRDefault="00094559" w:rsidP="00E656CD">
            <w:pPr>
              <w:jc w:val="center"/>
              <w:rPr>
                <w:rFonts w:ascii="Calibri" w:hAnsi="Calibri"/>
                <w:color w:val="FF0000"/>
              </w:rPr>
            </w:pPr>
            <w:r w:rsidRPr="00731D2B">
              <w:rPr>
                <w:rFonts w:ascii="Calibri" w:hAnsi="Calibri"/>
                <w:color w:val="FF0000"/>
              </w:rPr>
              <w:t>293</w:t>
            </w:r>
          </w:p>
        </w:tc>
        <w:tc>
          <w:tcPr>
            <w:tcW w:w="661" w:type="dxa"/>
            <w:tcBorders>
              <w:top w:val="single" w:sz="4" w:space="0" w:color="auto"/>
              <w:left w:val="nil"/>
              <w:bottom w:val="single" w:sz="4" w:space="0" w:color="auto"/>
              <w:right w:val="single" w:sz="4" w:space="0" w:color="auto"/>
            </w:tcBorders>
            <w:shd w:val="clear" w:color="auto" w:fill="auto"/>
            <w:noWrap/>
            <w:vAlign w:val="center"/>
          </w:tcPr>
          <w:p w:rsidR="00094559" w:rsidRPr="00731D2B" w:rsidRDefault="00094559" w:rsidP="00E656CD">
            <w:pPr>
              <w:jc w:val="center"/>
              <w:rPr>
                <w:rFonts w:ascii="Calibri" w:hAnsi="Calibri"/>
                <w:color w:val="FF0000"/>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094559" w:rsidRPr="00731D2B" w:rsidRDefault="00094559" w:rsidP="00E656CD">
            <w:pPr>
              <w:jc w:val="center"/>
              <w:rPr>
                <w:rFonts w:ascii="Calibri" w:hAnsi="Calibri"/>
                <w:color w:val="FF0000"/>
              </w:rPr>
            </w:pPr>
          </w:p>
        </w:tc>
        <w:tc>
          <w:tcPr>
            <w:tcW w:w="757" w:type="dxa"/>
            <w:tcBorders>
              <w:top w:val="single" w:sz="4" w:space="0" w:color="auto"/>
              <w:left w:val="nil"/>
              <w:bottom w:val="single" w:sz="4" w:space="0" w:color="auto"/>
              <w:right w:val="single" w:sz="4" w:space="0" w:color="auto"/>
            </w:tcBorders>
            <w:shd w:val="clear" w:color="auto" w:fill="auto"/>
            <w:vAlign w:val="center"/>
          </w:tcPr>
          <w:p w:rsidR="00094559" w:rsidRPr="00731D2B" w:rsidRDefault="00094559" w:rsidP="00E656CD">
            <w:pPr>
              <w:jc w:val="center"/>
              <w:rPr>
                <w:rFonts w:ascii="Arial" w:hAnsi="Arial" w:cs="Arial"/>
                <w:b/>
                <w:bCs/>
                <w:i/>
                <w:iCs/>
                <w:color w:val="FF0000"/>
              </w:rPr>
            </w:pPr>
            <w:r w:rsidRPr="00731D2B">
              <w:rPr>
                <w:rFonts w:ascii="Arial" w:hAnsi="Arial" w:cs="Arial"/>
                <w:b/>
                <w:bCs/>
                <w:i/>
                <w:iCs/>
                <w:color w:val="FF0000"/>
              </w:rPr>
              <w:t>191.</w:t>
            </w:r>
          </w:p>
        </w:tc>
        <w:tc>
          <w:tcPr>
            <w:tcW w:w="708" w:type="dxa"/>
            <w:tcBorders>
              <w:top w:val="single" w:sz="4" w:space="0" w:color="auto"/>
              <w:left w:val="nil"/>
              <w:bottom w:val="single" w:sz="4" w:space="0" w:color="auto"/>
              <w:right w:val="single" w:sz="4" w:space="0" w:color="auto"/>
            </w:tcBorders>
            <w:shd w:val="clear" w:color="auto" w:fill="auto"/>
            <w:vAlign w:val="center"/>
          </w:tcPr>
          <w:p w:rsidR="00094559" w:rsidRPr="00731D2B" w:rsidRDefault="00094559" w:rsidP="00E656CD">
            <w:pPr>
              <w:jc w:val="center"/>
              <w:rPr>
                <w:rFonts w:ascii="Arial" w:hAnsi="Arial" w:cs="Arial"/>
                <w:i/>
                <w:iCs/>
                <w:color w:val="FF0000"/>
              </w:rPr>
            </w:pPr>
            <w:r w:rsidRPr="00731D2B">
              <w:rPr>
                <w:rFonts w:ascii="Arial" w:hAnsi="Arial" w:cs="Arial"/>
                <w:i/>
                <w:iCs/>
                <w:color w:val="FF0000"/>
              </w:rPr>
              <w:t>293</w:t>
            </w:r>
          </w:p>
        </w:tc>
        <w:tc>
          <w:tcPr>
            <w:tcW w:w="851" w:type="dxa"/>
            <w:tcBorders>
              <w:top w:val="single" w:sz="4" w:space="0" w:color="auto"/>
              <w:left w:val="nil"/>
              <w:bottom w:val="single" w:sz="4" w:space="0" w:color="auto"/>
              <w:right w:val="single" w:sz="4" w:space="0" w:color="auto"/>
            </w:tcBorders>
            <w:shd w:val="clear" w:color="auto" w:fill="auto"/>
            <w:vAlign w:val="center"/>
          </w:tcPr>
          <w:p w:rsidR="00094559" w:rsidRPr="00731D2B" w:rsidRDefault="00094559" w:rsidP="00E656CD">
            <w:pPr>
              <w:jc w:val="right"/>
              <w:rPr>
                <w:rFonts w:ascii="Arial" w:hAnsi="Arial" w:cs="Arial"/>
                <w:i/>
                <w:iCs/>
                <w:color w:val="FF0000"/>
              </w:rPr>
            </w:pPr>
            <w:r w:rsidRPr="00731D2B">
              <w:rPr>
                <w:rFonts w:ascii="Arial" w:hAnsi="Arial" w:cs="Arial"/>
                <w:i/>
                <w:iCs/>
                <w:color w:val="FF0000"/>
              </w:rPr>
              <w:t>29,37</w:t>
            </w:r>
          </w:p>
        </w:tc>
        <w:tc>
          <w:tcPr>
            <w:tcW w:w="1276" w:type="dxa"/>
            <w:tcBorders>
              <w:top w:val="single" w:sz="4" w:space="0" w:color="auto"/>
              <w:left w:val="nil"/>
              <w:bottom w:val="single" w:sz="4" w:space="0" w:color="auto"/>
              <w:right w:val="single" w:sz="4" w:space="0" w:color="auto"/>
            </w:tcBorders>
            <w:shd w:val="clear" w:color="auto" w:fill="auto"/>
            <w:vAlign w:val="center"/>
          </w:tcPr>
          <w:p w:rsidR="00094559" w:rsidRPr="00731D2B" w:rsidRDefault="00094559" w:rsidP="00E656CD">
            <w:pPr>
              <w:jc w:val="right"/>
              <w:rPr>
                <w:rFonts w:ascii="Calibri" w:hAnsi="Calibri"/>
                <w:i/>
                <w:color w:val="FF0000"/>
              </w:rPr>
            </w:pPr>
            <w:r w:rsidRPr="00731D2B">
              <w:rPr>
                <w:rFonts w:ascii="Calibri" w:hAnsi="Calibri"/>
                <w:i/>
                <w:color w:val="FF0000"/>
              </w:rPr>
              <w:t>8605,41</w:t>
            </w:r>
          </w:p>
        </w:tc>
      </w:tr>
    </w:tbl>
    <w:p w:rsidR="001500BF" w:rsidRDefault="001500BF" w:rsidP="0001655E">
      <w:pPr>
        <w:jc w:val="center"/>
        <w:rPr>
          <w:rFonts w:ascii="Arial" w:hAnsi="Arial" w:cs="Arial"/>
          <w:b/>
          <w:bCs/>
          <w:color w:val="FF0000"/>
          <w:sz w:val="22"/>
          <w:szCs w:val="22"/>
          <w:lang w:val="pl-PL"/>
        </w:rPr>
      </w:pPr>
    </w:p>
    <w:p w:rsidR="00347838" w:rsidRDefault="00347838" w:rsidP="0096079B">
      <w:pPr>
        <w:rPr>
          <w:rFonts w:cs="Calibri"/>
          <w:b/>
          <w:sz w:val="24"/>
          <w:szCs w:val="24"/>
        </w:rPr>
      </w:pPr>
    </w:p>
    <w:p w:rsidR="00CE5251" w:rsidRPr="00E341B4" w:rsidRDefault="00CE5251" w:rsidP="0096079B">
      <w:pPr>
        <w:rPr>
          <w:rFonts w:cs="Calibri"/>
          <w:b/>
          <w:sz w:val="28"/>
          <w:szCs w:val="28"/>
        </w:rPr>
      </w:pPr>
      <w:r w:rsidRPr="00E341B4">
        <w:rPr>
          <w:rFonts w:cs="Calibri"/>
          <w:b/>
          <w:sz w:val="24"/>
          <w:szCs w:val="24"/>
        </w:rPr>
        <w:t>_______________________</w:t>
      </w:r>
      <w:r>
        <w:rPr>
          <w:rFonts w:cs="Calibri"/>
          <w:b/>
          <w:sz w:val="24"/>
          <w:szCs w:val="24"/>
        </w:rPr>
        <w:tab/>
      </w:r>
      <w:r>
        <w:rPr>
          <w:rFonts w:cs="Calibri"/>
          <w:b/>
          <w:sz w:val="24"/>
          <w:szCs w:val="24"/>
        </w:rPr>
        <w:tab/>
      </w:r>
      <w:r>
        <w:rPr>
          <w:rFonts w:cs="Calibri"/>
          <w:b/>
          <w:sz w:val="24"/>
          <w:szCs w:val="24"/>
        </w:rPr>
        <w:tab/>
      </w:r>
      <w:r>
        <w:rPr>
          <w:rFonts w:cs="Calibri"/>
          <w:b/>
          <w:sz w:val="24"/>
          <w:szCs w:val="24"/>
        </w:rPr>
        <w:tab/>
      </w:r>
      <w:r>
        <w:rPr>
          <w:rFonts w:cs="Calibri"/>
          <w:b/>
          <w:sz w:val="24"/>
          <w:szCs w:val="24"/>
        </w:rPr>
        <w:tab/>
      </w:r>
      <w:r>
        <w:rPr>
          <w:rFonts w:cs="Calibri"/>
          <w:b/>
          <w:sz w:val="24"/>
          <w:szCs w:val="24"/>
        </w:rPr>
        <w:tab/>
      </w:r>
      <w:r>
        <w:rPr>
          <w:rFonts w:cs="Calibri"/>
          <w:b/>
          <w:sz w:val="24"/>
          <w:szCs w:val="24"/>
        </w:rPr>
        <w:tab/>
      </w:r>
      <w:r>
        <w:rPr>
          <w:rFonts w:cs="Calibri"/>
          <w:b/>
          <w:sz w:val="24"/>
          <w:szCs w:val="24"/>
        </w:rPr>
        <w:tab/>
      </w:r>
      <w:r>
        <w:rPr>
          <w:rFonts w:cs="Calibri"/>
          <w:b/>
          <w:sz w:val="24"/>
          <w:szCs w:val="24"/>
        </w:rPr>
        <w:tab/>
      </w:r>
      <w:r>
        <w:rPr>
          <w:rFonts w:cs="Calibri"/>
          <w:b/>
          <w:sz w:val="24"/>
          <w:szCs w:val="24"/>
        </w:rPr>
        <w:tab/>
      </w:r>
      <w:r>
        <w:rPr>
          <w:rFonts w:cs="Calibri"/>
          <w:b/>
          <w:sz w:val="24"/>
          <w:szCs w:val="24"/>
        </w:rPr>
        <w:tab/>
      </w:r>
      <w:r w:rsidR="00E36B5A">
        <w:rPr>
          <w:rFonts w:cs="Calibri"/>
          <w:b/>
          <w:sz w:val="24"/>
          <w:szCs w:val="24"/>
        </w:rPr>
        <w:tab/>
      </w:r>
      <w:r w:rsidR="00E36B5A">
        <w:rPr>
          <w:rFonts w:cs="Calibri"/>
          <w:b/>
          <w:sz w:val="24"/>
          <w:szCs w:val="24"/>
        </w:rPr>
        <w:tab/>
      </w:r>
      <w:r w:rsidR="00E36B5A">
        <w:rPr>
          <w:rFonts w:cs="Calibri"/>
          <w:b/>
          <w:sz w:val="24"/>
          <w:szCs w:val="24"/>
        </w:rPr>
        <w:tab/>
      </w:r>
      <w:r w:rsidR="00E36B5A">
        <w:rPr>
          <w:rFonts w:cs="Calibri"/>
          <w:b/>
          <w:sz w:val="24"/>
          <w:szCs w:val="24"/>
        </w:rPr>
        <w:tab/>
      </w:r>
      <w:r w:rsidR="00E36B5A">
        <w:rPr>
          <w:rFonts w:cs="Calibri"/>
          <w:b/>
          <w:sz w:val="24"/>
          <w:szCs w:val="24"/>
        </w:rPr>
        <w:tab/>
      </w:r>
      <w:r w:rsidR="00E36B5A">
        <w:rPr>
          <w:rFonts w:cs="Calibri"/>
          <w:b/>
          <w:sz w:val="24"/>
          <w:szCs w:val="24"/>
        </w:rPr>
        <w:tab/>
      </w:r>
      <w:r w:rsidR="00E36B5A">
        <w:rPr>
          <w:rFonts w:cs="Calibri"/>
          <w:b/>
          <w:sz w:val="24"/>
          <w:szCs w:val="24"/>
        </w:rPr>
        <w:tab/>
      </w:r>
      <w:r w:rsidR="00E36B5A">
        <w:rPr>
          <w:rFonts w:cs="Calibri"/>
          <w:b/>
          <w:sz w:val="24"/>
          <w:szCs w:val="24"/>
        </w:rPr>
        <w:tab/>
      </w:r>
      <w:r w:rsidR="00E36B5A">
        <w:rPr>
          <w:rFonts w:cs="Calibri"/>
          <w:b/>
          <w:sz w:val="24"/>
          <w:szCs w:val="24"/>
        </w:rPr>
        <w:tab/>
      </w:r>
      <w:r w:rsidR="00E36B5A">
        <w:rPr>
          <w:rFonts w:cs="Calibri"/>
          <w:b/>
          <w:sz w:val="24"/>
          <w:szCs w:val="24"/>
        </w:rPr>
        <w:tab/>
      </w:r>
      <w:r w:rsidR="00E36B5A">
        <w:rPr>
          <w:rFonts w:cs="Calibri"/>
          <w:b/>
          <w:sz w:val="24"/>
          <w:szCs w:val="24"/>
        </w:rPr>
        <w:tab/>
      </w:r>
      <w:r w:rsidR="00E36B5A">
        <w:rPr>
          <w:rFonts w:cs="Calibri"/>
          <w:b/>
          <w:sz w:val="24"/>
          <w:szCs w:val="24"/>
        </w:rPr>
        <w:tab/>
      </w:r>
      <w:r w:rsidR="00B6631A">
        <w:rPr>
          <w:rFonts w:cs="Calibri"/>
          <w:b/>
          <w:sz w:val="28"/>
          <w:szCs w:val="28"/>
        </w:rPr>
        <w:t>7</w:t>
      </w:r>
      <w:r w:rsidRPr="00E341B4">
        <w:rPr>
          <w:rFonts w:cs="Calibri"/>
          <w:b/>
          <w:sz w:val="28"/>
          <w:szCs w:val="28"/>
        </w:rPr>
        <w:t>.</w:t>
      </w:r>
    </w:p>
    <w:p w:rsidR="00CE5251" w:rsidRPr="00E341B4" w:rsidRDefault="00CE5251" w:rsidP="00CE5251">
      <w:pPr>
        <w:rPr>
          <w:rFonts w:cs="Calibri"/>
          <w:b/>
          <w:i/>
          <w:sz w:val="24"/>
          <w:szCs w:val="24"/>
        </w:rPr>
      </w:pPr>
      <w:r w:rsidRPr="00E341B4">
        <w:rPr>
          <w:rFonts w:cs="Calibri"/>
          <w:b/>
          <w:i/>
          <w:sz w:val="24"/>
          <w:szCs w:val="24"/>
        </w:rPr>
        <w:t xml:space="preserve">          Naziv ponuđača</w:t>
      </w:r>
    </w:p>
    <w:p w:rsidR="00CE5251" w:rsidRPr="00E341B4" w:rsidRDefault="00CE5251" w:rsidP="00CE5251">
      <w:pPr>
        <w:rPr>
          <w:rFonts w:cs="Calibri"/>
          <w:b/>
          <w:i/>
          <w:sz w:val="24"/>
          <w:szCs w:val="24"/>
        </w:rPr>
      </w:pPr>
      <w:r w:rsidRPr="00E341B4">
        <w:rPr>
          <w:rFonts w:cs="Calibri"/>
          <w:b/>
          <w:i/>
          <w:sz w:val="24"/>
          <w:szCs w:val="24"/>
        </w:rPr>
        <w:t>_______________________</w:t>
      </w:r>
    </w:p>
    <w:p w:rsidR="00CE5251" w:rsidRPr="00E341B4" w:rsidRDefault="00CE5251" w:rsidP="00CE5251">
      <w:pPr>
        <w:rPr>
          <w:rFonts w:cs="Calibri"/>
          <w:b/>
          <w:i/>
          <w:sz w:val="24"/>
          <w:szCs w:val="24"/>
        </w:rPr>
      </w:pPr>
      <w:r w:rsidRPr="00E341B4">
        <w:rPr>
          <w:rFonts w:cs="Calibri"/>
          <w:b/>
          <w:i/>
          <w:sz w:val="24"/>
          <w:szCs w:val="24"/>
        </w:rPr>
        <w:t xml:space="preserve">         Adresa ponuđača</w:t>
      </w:r>
    </w:p>
    <w:p w:rsidR="00CE5251" w:rsidRPr="00E341B4" w:rsidRDefault="00CE5251" w:rsidP="00CE5251">
      <w:pPr>
        <w:rPr>
          <w:rFonts w:cs="Calibri"/>
          <w:b/>
          <w:i/>
          <w:sz w:val="24"/>
          <w:szCs w:val="24"/>
        </w:rPr>
      </w:pPr>
    </w:p>
    <w:p w:rsidR="00CE5251" w:rsidRDefault="00CE5251" w:rsidP="00CE5251">
      <w:pPr>
        <w:rPr>
          <w:rFonts w:cs="Calibri"/>
          <w:i/>
          <w:sz w:val="24"/>
          <w:szCs w:val="24"/>
        </w:rPr>
      </w:pPr>
    </w:p>
    <w:p w:rsidR="00B9780C" w:rsidRDefault="00B9780C" w:rsidP="00CE5251">
      <w:pPr>
        <w:rPr>
          <w:rFonts w:cs="Calibri"/>
          <w:i/>
          <w:sz w:val="24"/>
          <w:szCs w:val="24"/>
        </w:rPr>
      </w:pPr>
    </w:p>
    <w:p w:rsidR="00B9780C" w:rsidRDefault="00B9780C" w:rsidP="00CE5251">
      <w:pPr>
        <w:rPr>
          <w:rFonts w:cs="Calibri"/>
          <w:i/>
          <w:sz w:val="24"/>
          <w:szCs w:val="24"/>
        </w:rPr>
      </w:pPr>
    </w:p>
    <w:p w:rsidR="00B9780C" w:rsidRDefault="00B9780C" w:rsidP="00CE5251">
      <w:pPr>
        <w:rPr>
          <w:rFonts w:cs="Calibri"/>
          <w:i/>
          <w:sz w:val="24"/>
          <w:szCs w:val="24"/>
        </w:rPr>
      </w:pPr>
    </w:p>
    <w:p w:rsidR="00B9780C" w:rsidRDefault="00B9780C" w:rsidP="00CE5251">
      <w:pPr>
        <w:rPr>
          <w:rFonts w:cs="Calibri"/>
          <w:i/>
          <w:sz w:val="24"/>
          <w:szCs w:val="24"/>
        </w:rPr>
      </w:pPr>
    </w:p>
    <w:p w:rsidR="00B9780C" w:rsidRDefault="00B9780C" w:rsidP="00CE5251">
      <w:pPr>
        <w:rPr>
          <w:rFonts w:cs="Calibri"/>
          <w:i/>
          <w:sz w:val="24"/>
          <w:szCs w:val="24"/>
        </w:rPr>
      </w:pPr>
    </w:p>
    <w:p w:rsidR="00B9780C" w:rsidRDefault="00B9780C" w:rsidP="00CE5251">
      <w:pPr>
        <w:rPr>
          <w:rFonts w:cs="Calibri"/>
          <w:i/>
          <w:sz w:val="24"/>
          <w:szCs w:val="24"/>
        </w:rPr>
      </w:pPr>
    </w:p>
    <w:p w:rsidR="00B9780C" w:rsidRDefault="00B9780C" w:rsidP="00CE5251">
      <w:pPr>
        <w:rPr>
          <w:rFonts w:cs="Calibri"/>
          <w:i/>
          <w:sz w:val="24"/>
          <w:szCs w:val="24"/>
        </w:rPr>
      </w:pPr>
    </w:p>
    <w:p w:rsidR="00B9780C" w:rsidRDefault="00B9780C" w:rsidP="00CE5251">
      <w:pPr>
        <w:rPr>
          <w:rFonts w:cs="Calibri"/>
          <w:i/>
          <w:sz w:val="24"/>
          <w:szCs w:val="24"/>
        </w:rPr>
      </w:pPr>
    </w:p>
    <w:p w:rsidR="00B9780C" w:rsidRDefault="00B9780C" w:rsidP="00CE5251">
      <w:pPr>
        <w:rPr>
          <w:rFonts w:cs="Calibri"/>
          <w:i/>
          <w:sz w:val="24"/>
          <w:szCs w:val="24"/>
        </w:rPr>
      </w:pPr>
    </w:p>
    <w:p w:rsidR="00B9780C" w:rsidRDefault="00B9780C" w:rsidP="00CE5251">
      <w:pPr>
        <w:rPr>
          <w:rFonts w:cs="Calibri"/>
          <w:i/>
          <w:sz w:val="24"/>
          <w:szCs w:val="24"/>
        </w:rPr>
      </w:pPr>
    </w:p>
    <w:p w:rsidR="00B9780C" w:rsidRDefault="00B9780C" w:rsidP="00CE5251">
      <w:pPr>
        <w:rPr>
          <w:rFonts w:cs="Calibri"/>
          <w:i/>
          <w:sz w:val="24"/>
          <w:szCs w:val="24"/>
        </w:rPr>
      </w:pPr>
    </w:p>
    <w:p w:rsidR="00B9780C" w:rsidRDefault="00B9780C" w:rsidP="00CE5251">
      <w:pPr>
        <w:rPr>
          <w:rFonts w:cs="Calibri"/>
          <w:i/>
          <w:sz w:val="24"/>
          <w:szCs w:val="24"/>
        </w:rPr>
      </w:pPr>
    </w:p>
    <w:p w:rsidR="00B9780C" w:rsidRDefault="00B9780C" w:rsidP="00CE5251">
      <w:pPr>
        <w:rPr>
          <w:rFonts w:cs="Calibri"/>
          <w:i/>
          <w:sz w:val="24"/>
          <w:szCs w:val="24"/>
        </w:rPr>
      </w:pPr>
    </w:p>
    <w:p w:rsidR="00B9780C" w:rsidRDefault="00B9780C" w:rsidP="00CE5251">
      <w:pPr>
        <w:rPr>
          <w:rFonts w:cs="Calibri"/>
          <w:i/>
          <w:sz w:val="24"/>
          <w:szCs w:val="24"/>
        </w:rPr>
      </w:pPr>
    </w:p>
    <w:p w:rsidR="00CE5251" w:rsidRDefault="00CE5251" w:rsidP="00CE5251">
      <w:pPr>
        <w:rPr>
          <w:rFonts w:cs="Calibri"/>
          <w:i/>
          <w:sz w:val="24"/>
          <w:szCs w:val="24"/>
        </w:rPr>
      </w:pPr>
    </w:p>
    <w:p w:rsidR="00B9780C" w:rsidRDefault="00B9780C" w:rsidP="00CE5251">
      <w:pPr>
        <w:rPr>
          <w:rFonts w:cs="Calibri"/>
          <w:b/>
          <w:sz w:val="28"/>
          <w:szCs w:val="28"/>
        </w:rPr>
      </w:pPr>
    </w:p>
    <w:p w:rsidR="00CE5251" w:rsidRPr="00B9780C" w:rsidRDefault="00CE5251" w:rsidP="00CE5251">
      <w:pPr>
        <w:rPr>
          <w:rFonts w:cs="Calibri"/>
          <w:b/>
          <w:sz w:val="28"/>
          <w:szCs w:val="28"/>
        </w:rPr>
      </w:pPr>
      <w:r w:rsidRPr="00B9780C">
        <w:rPr>
          <w:rFonts w:cs="Calibri"/>
          <w:b/>
          <w:sz w:val="28"/>
          <w:szCs w:val="28"/>
        </w:rPr>
        <w:t>Predmet: Izjava o tehničkoj opremljenosti i profesionalnoj osposobljenosti za  LOT/OVE: ____________.</w:t>
      </w:r>
    </w:p>
    <w:p w:rsidR="00CE5251" w:rsidRDefault="00CE5251" w:rsidP="00CE5251">
      <w:pPr>
        <w:rPr>
          <w:rFonts w:cs="Calibri"/>
          <w:b/>
          <w:sz w:val="28"/>
          <w:szCs w:val="28"/>
        </w:rPr>
      </w:pPr>
    </w:p>
    <w:p w:rsidR="00B9780C" w:rsidRPr="00B9780C" w:rsidRDefault="00B9780C" w:rsidP="00CE5251">
      <w:pPr>
        <w:rPr>
          <w:rFonts w:cs="Calibri"/>
          <w:b/>
          <w:sz w:val="28"/>
          <w:szCs w:val="28"/>
        </w:rPr>
      </w:pPr>
    </w:p>
    <w:p w:rsidR="00CE5251" w:rsidRDefault="00CE5251" w:rsidP="00CE5251">
      <w:pPr>
        <w:rPr>
          <w:rFonts w:cs="Calibri"/>
          <w:b/>
          <w:sz w:val="24"/>
          <w:szCs w:val="24"/>
        </w:rPr>
      </w:pPr>
      <w:r>
        <w:rPr>
          <w:rFonts w:cs="Calibri"/>
          <w:b/>
          <w:sz w:val="24"/>
          <w:szCs w:val="24"/>
        </w:rPr>
        <w:t>Za  gore navedeni/e  LOT/OVE izjavljujem da na raspolaganju imam sljedeća sredstva rada:</w:t>
      </w:r>
    </w:p>
    <w:p w:rsidR="00CE5251" w:rsidRDefault="00CE5251" w:rsidP="00CD30E5">
      <w:pPr>
        <w:pStyle w:val="ListParagraph"/>
        <w:numPr>
          <w:ilvl w:val="0"/>
          <w:numId w:val="7"/>
        </w:numPr>
        <w:spacing w:after="160" w:line="259" w:lineRule="auto"/>
        <w:contextualSpacing/>
        <w:rPr>
          <w:b/>
          <w:sz w:val="24"/>
          <w:szCs w:val="24"/>
        </w:rPr>
      </w:pPr>
      <w:bookmarkStart w:id="1" w:name="_Hlk488220011"/>
      <w:r>
        <w:rPr>
          <w:b/>
          <w:sz w:val="24"/>
          <w:szCs w:val="24"/>
        </w:rPr>
        <w:t xml:space="preserve">ŠUMSKI TRAKTOR </w:t>
      </w:r>
      <w:r>
        <w:rPr>
          <w:b/>
          <w:sz w:val="24"/>
          <w:szCs w:val="24"/>
        </w:rPr>
        <w:tab/>
      </w:r>
      <w:r>
        <w:rPr>
          <w:b/>
          <w:sz w:val="24"/>
          <w:szCs w:val="24"/>
        </w:rPr>
        <w:tab/>
      </w:r>
      <w:r>
        <w:rPr>
          <w:b/>
          <w:sz w:val="24"/>
          <w:szCs w:val="24"/>
        </w:rPr>
        <w:tab/>
        <w:t>KOM</w:t>
      </w:r>
      <w:r>
        <w:rPr>
          <w:b/>
          <w:sz w:val="24"/>
          <w:szCs w:val="24"/>
        </w:rPr>
        <w:tab/>
      </w:r>
      <w:r>
        <w:rPr>
          <w:b/>
          <w:sz w:val="24"/>
          <w:szCs w:val="24"/>
        </w:rPr>
        <w:tab/>
        <w:t>________________,</w:t>
      </w:r>
    </w:p>
    <w:p w:rsidR="00CE5251" w:rsidRDefault="00CE5251" w:rsidP="00CD30E5">
      <w:pPr>
        <w:pStyle w:val="ListParagraph"/>
        <w:numPr>
          <w:ilvl w:val="0"/>
          <w:numId w:val="7"/>
        </w:numPr>
        <w:spacing w:after="160" w:line="259" w:lineRule="auto"/>
        <w:contextualSpacing/>
        <w:rPr>
          <w:b/>
          <w:sz w:val="24"/>
          <w:szCs w:val="24"/>
        </w:rPr>
      </w:pPr>
      <w:r>
        <w:rPr>
          <w:b/>
          <w:sz w:val="24"/>
          <w:szCs w:val="24"/>
        </w:rPr>
        <w:t>MOTORNA PILA</w:t>
      </w:r>
      <w:r>
        <w:rPr>
          <w:b/>
          <w:sz w:val="24"/>
          <w:szCs w:val="24"/>
        </w:rPr>
        <w:tab/>
      </w:r>
      <w:r>
        <w:rPr>
          <w:b/>
          <w:sz w:val="24"/>
          <w:szCs w:val="24"/>
        </w:rPr>
        <w:tab/>
      </w:r>
      <w:r>
        <w:rPr>
          <w:b/>
          <w:sz w:val="24"/>
          <w:szCs w:val="24"/>
        </w:rPr>
        <w:tab/>
        <w:t>KOM</w:t>
      </w:r>
      <w:r>
        <w:rPr>
          <w:b/>
          <w:sz w:val="24"/>
          <w:szCs w:val="24"/>
        </w:rPr>
        <w:tab/>
      </w:r>
      <w:r>
        <w:rPr>
          <w:b/>
          <w:sz w:val="24"/>
          <w:szCs w:val="24"/>
        </w:rPr>
        <w:tab/>
        <w:t>________________.</w:t>
      </w:r>
    </w:p>
    <w:bookmarkEnd w:id="1"/>
    <w:p w:rsidR="00CE5251" w:rsidRPr="00AE5D1A" w:rsidRDefault="00CE5251" w:rsidP="00CE5251">
      <w:pPr>
        <w:pStyle w:val="ListParagraph"/>
        <w:rPr>
          <w:b/>
          <w:sz w:val="24"/>
          <w:szCs w:val="24"/>
        </w:rPr>
      </w:pPr>
    </w:p>
    <w:p w:rsidR="00CE5251" w:rsidRDefault="00CE5251" w:rsidP="00CE5251">
      <w:pPr>
        <w:rPr>
          <w:rFonts w:cs="Calibri"/>
          <w:b/>
          <w:sz w:val="24"/>
          <w:szCs w:val="24"/>
        </w:rPr>
      </w:pPr>
      <w:bookmarkStart w:id="2" w:name="_Hlk488220031"/>
      <w:r>
        <w:rPr>
          <w:rFonts w:cs="Calibri"/>
          <w:b/>
          <w:sz w:val="24"/>
          <w:szCs w:val="24"/>
        </w:rPr>
        <w:t>Od gore navedenih sredstava za rad kao dokaz o posjedovanju prilažem  kartice osnovnih sredstava ovjerene od strane samostalnog računovođe i to za sljedeća sredstva:</w:t>
      </w:r>
    </w:p>
    <w:p w:rsidR="00CE5251" w:rsidRDefault="00CE5251" w:rsidP="00CD30E5">
      <w:pPr>
        <w:pStyle w:val="ListParagraph"/>
        <w:numPr>
          <w:ilvl w:val="0"/>
          <w:numId w:val="8"/>
        </w:numPr>
        <w:spacing w:after="160" w:line="259" w:lineRule="auto"/>
        <w:contextualSpacing/>
        <w:rPr>
          <w:b/>
          <w:sz w:val="24"/>
          <w:szCs w:val="24"/>
        </w:rPr>
      </w:pPr>
      <w:bookmarkStart w:id="3" w:name="_Hlk488220392"/>
      <w:r>
        <w:rPr>
          <w:b/>
          <w:sz w:val="24"/>
          <w:szCs w:val="24"/>
        </w:rPr>
        <w:t xml:space="preserve">ŠUMSKI TRAKTOR </w:t>
      </w:r>
      <w:r>
        <w:rPr>
          <w:b/>
          <w:sz w:val="24"/>
          <w:szCs w:val="24"/>
        </w:rPr>
        <w:tab/>
      </w:r>
      <w:r>
        <w:rPr>
          <w:b/>
          <w:sz w:val="24"/>
          <w:szCs w:val="24"/>
        </w:rPr>
        <w:tab/>
        <w:t>KOM</w:t>
      </w:r>
      <w:r>
        <w:rPr>
          <w:b/>
          <w:sz w:val="24"/>
          <w:szCs w:val="24"/>
        </w:rPr>
        <w:tab/>
      </w:r>
      <w:r>
        <w:rPr>
          <w:b/>
          <w:sz w:val="24"/>
          <w:szCs w:val="24"/>
        </w:rPr>
        <w:tab/>
        <w:t>________________,</w:t>
      </w:r>
    </w:p>
    <w:p w:rsidR="00CE5251" w:rsidRDefault="00CE5251" w:rsidP="00CD30E5">
      <w:pPr>
        <w:pStyle w:val="ListParagraph"/>
        <w:numPr>
          <w:ilvl w:val="0"/>
          <w:numId w:val="8"/>
        </w:numPr>
        <w:spacing w:after="160" w:line="259" w:lineRule="auto"/>
        <w:contextualSpacing/>
        <w:rPr>
          <w:b/>
          <w:sz w:val="24"/>
          <w:szCs w:val="24"/>
        </w:rPr>
      </w:pPr>
      <w:r>
        <w:rPr>
          <w:b/>
          <w:sz w:val="24"/>
          <w:szCs w:val="24"/>
        </w:rPr>
        <w:t>MOTORNA PILA</w:t>
      </w:r>
      <w:r>
        <w:rPr>
          <w:b/>
          <w:sz w:val="24"/>
          <w:szCs w:val="24"/>
        </w:rPr>
        <w:tab/>
      </w:r>
      <w:r>
        <w:rPr>
          <w:b/>
          <w:sz w:val="24"/>
          <w:szCs w:val="24"/>
        </w:rPr>
        <w:tab/>
      </w:r>
      <w:r>
        <w:rPr>
          <w:b/>
          <w:sz w:val="24"/>
          <w:szCs w:val="24"/>
        </w:rPr>
        <w:tab/>
        <w:t>KOM</w:t>
      </w:r>
      <w:r>
        <w:rPr>
          <w:b/>
          <w:sz w:val="24"/>
          <w:szCs w:val="24"/>
        </w:rPr>
        <w:tab/>
      </w:r>
      <w:r>
        <w:rPr>
          <w:b/>
          <w:sz w:val="24"/>
          <w:szCs w:val="24"/>
        </w:rPr>
        <w:tab/>
        <w:t>________________.</w:t>
      </w:r>
    </w:p>
    <w:bookmarkEnd w:id="2"/>
    <w:bookmarkEnd w:id="3"/>
    <w:p w:rsidR="00CE5251" w:rsidRDefault="00CE5251" w:rsidP="00CE5251">
      <w:pPr>
        <w:rPr>
          <w:rFonts w:cs="Calibri"/>
          <w:b/>
          <w:sz w:val="24"/>
          <w:szCs w:val="24"/>
        </w:rPr>
      </w:pPr>
      <w:r>
        <w:rPr>
          <w:rFonts w:cs="Calibri"/>
          <w:b/>
          <w:sz w:val="24"/>
          <w:szCs w:val="24"/>
        </w:rPr>
        <w:t xml:space="preserve">Od gore navedenih sredstava za rad kao dokaz o angažovanju sredstava za rad trećih lica prilažem (ugovor o iznajmljivanju ili ugovor o poslovnoj saradnji ili  ugovor o lizingu ili slični dokazi) za sljedeća sredstva za rad:  </w:t>
      </w:r>
    </w:p>
    <w:p w:rsidR="00CE5251" w:rsidRDefault="00CE5251" w:rsidP="00CD30E5">
      <w:pPr>
        <w:pStyle w:val="ListParagraph"/>
        <w:numPr>
          <w:ilvl w:val="0"/>
          <w:numId w:val="9"/>
        </w:numPr>
        <w:spacing w:after="160" w:line="259" w:lineRule="auto"/>
        <w:contextualSpacing/>
        <w:rPr>
          <w:b/>
          <w:sz w:val="24"/>
          <w:szCs w:val="24"/>
        </w:rPr>
      </w:pPr>
      <w:r>
        <w:rPr>
          <w:b/>
          <w:sz w:val="24"/>
          <w:szCs w:val="24"/>
        </w:rPr>
        <w:t xml:space="preserve">ŠUMSKI TRAKTOR </w:t>
      </w:r>
      <w:r>
        <w:rPr>
          <w:b/>
          <w:sz w:val="24"/>
          <w:szCs w:val="24"/>
        </w:rPr>
        <w:tab/>
      </w:r>
      <w:r>
        <w:rPr>
          <w:b/>
          <w:sz w:val="24"/>
          <w:szCs w:val="24"/>
        </w:rPr>
        <w:tab/>
        <w:t>KOM</w:t>
      </w:r>
      <w:r>
        <w:rPr>
          <w:b/>
          <w:sz w:val="24"/>
          <w:szCs w:val="24"/>
        </w:rPr>
        <w:tab/>
      </w:r>
      <w:r>
        <w:rPr>
          <w:b/>
          <w:sz w:val="24"/>
          <w:szCs w:val="24"/>
        </w:rPr>
        <w:tab/>
        <w:t>________________,</w:t>
      </w:r>
    </w:p>
    <w:p w:rsidR="00CE5251" w:rsidRDefault="00CE5251" w:rsidP="00CD30E5">
      <w:pPr>
        <w:pStyle w:val="ListParagraph"/>
        <w:numPr>
          <w:ilvl w:val="0"/>
          <w:numId w:val="9"/>
        </w:numPr>
        <w:spacing w:after="160" w:line="259" w:lineRule="auto"/>
        <w:contextualSpacing/>
        <w:rPr>
          <w:b/>
          <w:sz w:val="24"/>
          <w:szCs w:val="24"/>
        </w:rPr>
      </w:pPr>
      <w:r>
        <w:rPr>
          <w:b/>
          <w:sz w:val="24"/>
          <w:szCs w:val="24"/>
        </w:rPr>
        <w:t>MOTORNA PILA</w:t>
      </w:r>
      <w:r>
        <w:rPr>
          <w:b/>
          <w:sz w:val="24"/>
          <w:szCs w:val="24"/>
        </w:rPr>
        <w:tab/>
      </w:r>
      <w:r>
        <w:rPr>
          <w:b/>
          <w:sz w:val="24"/>
          <w:szCs w:val="24"/>
        </w:rPr>
        <w:tab/>
        <w:t>KOM</w:t>
      </w:r>
      <w:r>
        <w:rPr>
          <w:b/>
          <w:sz w:val="24"/>
          <w:szCs w:val="24"/>
        </w:rPr>
        <w:tab/>
      </w:r>
      <w:r>
        <w:rPr>
          <w:b/>
          <w:sz w:val="24"/>
          <w:szCs w:val="24"/>
        </w:rPr>
        <w:tab/>
        <w:t>________________.</w:t>
      </w:r>
    </w:p>
    <w:p w:rsidR="00CE5251" w:rsidRPr="00E341B4" w:rsidRDefault="00CE5251" w:rsidP="00CE5251">
      <w:pPr>
        <w:rPr>
          <w:rFonts w:cs="Calibri"/>
          <w:b/>
        </w:rPr>
      </w:pPr>
      <w:r w:rsidRPr="00E341B4">
        <w:rPr>
          <w:rFonts w:cs="Calibri"/>
          <w:b/>
        </w:rPr>
        <w:t>Prilog:</w:t>
      </w:r>
    </w:p>
    <w:p w:rsidR="00CE5251" w:rsidRPr="00E341B4" w:rsidRDefault="00CE5251" w:rsidP="00CD30E5">
      <w:pPr>
        <w:pStyle w:val="ListParagraph"/>
        <w:numPr>
          <w:ilvl w:val="0"/>
          <w:numId w:val="10"/>
        </w:numPr>
        <w:spacing w:after="160" w:line="259" w:lineRule="auto"/>
        <w:ind w:left="567" w:hanging="425"/>
        <w:contextualSpacing/>
        <w:rPr>
          <w:b/>
          <w:sz w:val="20"/>
          <w:szCs w:val="20"/>
        </w:rPr>
      </w:pPr>
      <w:r w:rsidRPr="00E341B4">
        <w:rPr>
          <w:b/>
          <w:sz w:val="20"/>
          <w:szCs w:val="20"/>
        </w:rPr>
        <w:t>Kartica sredstava rada(ovjerena)</w:t>
      </w:r>
    </w:p>
    <w:p w:rsidR="00CE5251" w:rsidRPr="00E341B4" w:rsidRDefault="00CE5251" w:rsidP="00CD30E5">
      <w:pPr>
        <w:pStyle w:val="ListParagraph"/>
        <w:numPr>
          <w:ilvl w:val="0"/>
          <w:numId w:val="10"/>
        </w:numPr>
        <w:spacing w:after="160" w:line="259" w:lineRule="auto"/>
        <w:ind w:left="567" w:hanging="425"/>
        <w:contextualSpacing/>
        <w:rPr>
          <w:b/>
          <w:sz w:val="20"/>
          <w:szCs w:val="20"/>
        </w:rPr>
      </w:pPr>
      <w:r w:rsidRPr="00E341B4">
        <w:rPr>
          <w:b/>
          <w:sz w:val="20"/>
          <w:szCs w:val="20"/>
        </w:rPr>
        <w:t>Dokaz o angažovanju sredstava trećih lica</w:t>
      </w:r>
    </w:p>
    <w:p w:rsidR="009636A0" w:rsidRDefault="009636A0" w:rsidP="00CE5251">
      <w:pPr>
        <w:jc w:val="right"/>
        <w:rPr>
          <w:rFonts w:cs="Calibri"/>
          <w:b/>
          <w:sz w:val="24"/>
          <w:szCs w:val="24"/>
        </w:rPr>
      </w:pPr>
    </w:p>
    <w:p w:rsidR="00CE5251" w:rsidRDefault="00CE5251" w:rsidP="00CE5251">
      <w:pPr>
        <w:jc w:val="right"/>
        <w:rPr>
          <w:rFonts w:cs="Calibri"/>
          <w:b/>
          <w:sz w:val="24"/>
          <w:szCs w:val="24"/>
        </w:rPr>
      </w:pPr>
      <w:r>
        <w:rPr>
          <w:rFonts w:cs="Calibri"/>
          <w:b/>
          <w:sz w:val="24"/>
          <w:szCs w:val="24"/>
        </w:rPr>
        <w:t xml:space="preserve">Potpis i pečat </w:t>
      </w:r>
      <w:r w:rsidR="009636A0">
        <w:rPr>
          <w:rFonts w:cs="Calibri"/>
          <w:b/>
          <w:sz w:val="24"/>
          <w:szCs w:val="24"/>
        </w:rPr>
        <w:t>pouđača</w:t>
      </w:r>
      <w:r>
        <w:rPr>
          <w:rFonts w:cs="Calibri"/>
          <w:b/>
          <w:sz w:val="24"/>
          <w:szCs w:val="24"/>
        </w:rPr>
        <w:t>:</w:t>
      </w:r>
    </w:p>
    <w:p w:rsidR="00CE5251" w:rsidRPr="00947195" w:rsidRDefault="002D575F" w:rsidP="00CE5251">
      <w:pPr>
        <w:jc w:val="right"/>
        <w:rPr>
          <w:rFonts w:cs="Calibri"/>
          <w:b/>
          <w:sz w:val="24"/>
          <w:szCs w:val="24"/>
        </w:rPr>
      </w:pPr>
      <w:r>
        <w:rPr>
          <w:rFonts w:cs="Calibri"/>
          <w:b/>
          <w:sz w:val="24"/>
          <w:szCs w:val="24"/>
        </w:rPr>
        <w:t>-</w:t>
      </w:r>
      <w:r w:rsidR="009636A0">
        <w:rPr>
          <w:rFonts w:cs="Calibri"/>
          <w:b/>
          <w:sz w:val="24"/>
          <w:szCs w:val="24"/>
        </w:rPr>
        <w:t>___________________</w:t>
      </w:r>
    </w:p>
    <w:p w:rsidR="003F2EF0" w:rsidRDefault="003F2EF0" w:rsidP="007D7CB6">
      <w:pPr>
        <w:tabs>
          <w:tab w:val="left" w:pos="1978"/>
          <w:tab w:val="center" w:pos="5014"/>
        </w:tabs>
        <w:autoSpaceDE w:val="0"/>
        <w:jc w:val="center"/>
        <w:rPr>
          <w:rFonts w:ascii="Arial" w:hAnsi="Arial" w:cs="Arial"/>
          <w:b/>
          <w:color w:val="000000"/>
          <w:sz w:val="24"/>
        </w:rPr>
      </w:pPr>
    </w:p>
    <w:p w:rsidR="003F2EF0" w:rsidRDefault="003F2EF0" w:rsidP="007D7CB6">
      <w:pPr>
        <w:tabs>
          <w:tab w:val="left" w:pos="1978"/>
          <w:tab w:val="center" w:pos="5014"/>
        </w:tabs>
        <w:autoSpaceDE w:val="0"/>
        <w:jc w:val="center"/>
        <w:rPr>
          <w:rFonts w:ascii="Arial" w:hAnsi="Arial" w:cs="Arial"/>
          <w:b/>
          <w:color w:val="000000"/>
          <w:sz w:val="24"/>
        </w:rPr>
      </w:pPr>
    </w:p>
    <w:p w:rsidR="003F2EF0" w:rsidRDefault="003F2EF0" w:rsidP="007D7CB6">
      <w:pPr>
        <w:tabs>
          <w:tab w:val="left" w:pos="1978"/>
          <w:tab w:val="center" w:pos="5014"/>
        </w:tabs>
        <w:autoSpaceDE w:val="0"/>
        <w:jc w:val="center"/>
        <w:rPr>
          <w:rFonts w:ascii="Arial" w:hAnsi="Arial" w:cs="Arial"/>
          <w:b/>
          <w:color w:val="000000"/>
          <w:sz w:val="24"/>
        </w:rPr>
      </w:pPr>
    </w:p>
    <w:p w:rsidR="003F2EF0" w:rsidRDefault="003F2EF0" w:rsidP="007D7CB6">
      <w:pPr>
        <w:tabs>
          <w:tab w:val="left" w:pos="1978"/>
          <w:tab w:val="center" w:pos="5014"/>
        </w:tabs>
        <w:autoSpaceDE w:val="0"/>
        <w:jc w:val="center"/>
        <w:rPr>
          <w:rFonts w:ascii="Arial" w:hAnsi="Arial" w:cs="Arial"/>
          <w:b/>
          <w:color w:val="000000"/>
          <w:sz w:val="24"/>
        </w:rPr>
      </w:pPr>
    </w:p>
    <w:p w:rsidR="003F2EF0" w:rsidRDefault="003F2EF0" w:rsidP="007D7CB6">
      <w:pPr>
        <w:tabs>
          <w:tab w:val="left" w:pos="1978"/>
          <w:tab w:val="center" w:pos="5014"/>
        </w:tabs>
        <w:autoSpaceDE w:val="0"/>
        <w:jc w:val="center"/>
        <w:rPr>
          <w:rFonts w:ascii="Arial" w:hAnsi="Arial" w:cs="Arial"/>
          <w:b/>
          <w:color w:val="000000"/>
          <w:sz w:val="24"/>
        </w:rPr>
      </w:pPr>
    </w:p>
    <w:p w:rsidR="003F2EF0" w:rsidRDefault="003F2EF0" w:rsidP="007D7CB6">
      <w:pPr>
        <w:tabs>
          <w:tab w:val="left" w:pos="1978"/>
          <w:tab w:val="center" w:pos="5014"/>
        </w:tabs>
        <w:autoSpaceDE w:val="0"/>
        <w:jc w:val="center"/>
        <w:rPr>
          <w:rFonts w:ascii="Arial" w:hAnsi="Arial" w:cs="Arial"/>
          <w:b/>
          <w:color w:val="000000"/>
          <w:sz w:val="24"/>
        </w:rPr>
      </w:pPr>
    </w:p>
    <w:p w:rsidR="003F2EF0" w:rsidRDefault="003F2EF0" w:rsidP="007D7CB6">
      <w:pPr>
        <w:tabs>
          <w:tab w:val="left" w:pos="1978"/>
          <w:tab w:val="center" w:pos="5014"/>
        </w:tabs>
        <w:autoSpaceDE w:val="0"/>
        <w:jc w:val="center"/>
        <w:rPr>
          <w:rFonts w:ascii="Arial" w:hAnsi="Arial" w:cs="Arial"/>
          <w:b/>
          <w:color w:val="000000"/>
          <w:sz w:val="24"/>
        </w:rPr>
      </w:pPr>
    </w:p>
    <w:p w:rsidR="003F2EF0" w:rsidRDefault="003F2EF0" w:rsidP="007D7CB6">
      <w:pPr>
        <w:tabs>
          <w:tab w:val="left" w:pos="1978"/>
          <w:tab w:val="center" w:pos="5014"/>
        </w:tabs>
        <w:autoSpaceDE w:val="0"/>
        <w:jc w:val="center"/>
        <w:rPr>
          <w:rFonts w:ascii="Arial" w:hAnsi="Arial" w:cs="Arial"/>
          <w:b/>
          <w:color w:val="000000"/>
          <w:sz w:val="24"/>
        </w:rPr>
      </w:pPr>
    </w:p>
    <w:p w:rsidR="003F2EF0" w:rsidRDefault="003F2EF0" w:rsidP="007D7CB6">
      <w:pPr>
        <w:tabs>
          <w:tab w:val="left" w:pos="1978"/>
          <w:tab w:val="center" w:pos="5014"/>
        </w:tabs>
        <w:autoSpaceDE w:val="0"/>
        <w:jc w:val="center"/>
        <w:rPr>
          <w:rFonts w:ascii="Arial" w:hAnsi="Arial" w:cs="Arial"/>
          <w:b/>
          <w:color w:val="000000"/>
          <w:sz w:val="24"/>
        </w:rPr>
      </w:pPr>
    </w:p>
    <w:p w:rsidR="003F2EF0" w:rsidRDefault="003F2EF0" w:rsidP="007D7CB6">
      <w:pPr>
        <w:tabs>
          <w:tab w:val="left" w:pos="1978"/>
          <w:tab w:val="center" w:pos="5014"/>
        </w:tabs>
        <w:autoSpaceDE w:val="0"/>
        <w:jc w:val="center"/>
        <w:rPr>
          <w:rFonts w:ascii="Arial" w:hAnsi="Arial" w:cs="Arial"/>
          <w:b/>
          <w:color w:val="000000"/>
          <w:sz w:val="24"/>
        </w:rPr>
      </w:pPr>
    </w:p>
    <w:p w:rsidR="003F2EF0" w:rsidRDefault="003F2EF0" w:rsidP="007D7CB6">
      <w:pPr>
        <w:tabs>
          <w:tab w:val="left" w:pos="1978"/>
          <w:tab w:val="center" w:pos="5014"/>
        </w:tabs>
        <w:autoSpaceDE w:val="0"/>
        <w:jc w:val="center"/>
        <w:rPr>
          <w:rFonts w:ascii="Arial" w:hAnsi="Arial" w:cs="Arial"/>
          <w:b/>
          <w:color w:val="000000"/>
          <w:sz w:val="24"/>
        </w:rPr>
      </w:pPr>
    </w:p>
    <w:p w:rsidR="003F2EF0" w:rsidRDefault="003F2EF0" w:rsidP="007D7CB6">
      <w:pPr>
        <w:tabs>
          <w:tab w:val="left" w:pos="1978"/>
          <w:tab w:val="center" w:pos="5014"/>
        </w:tabs>
        <w:autoSpaceDE w:val="0"/>
        <w:jc w:val="center"/>
        <w:rPr>
          <w:rFonts w:ascii="Arial" w:hAnsi="Arial" w:cs="Arial"/>
          <w:b/>
          <w:color w:val="000000"/>
          <w:sz w:val="24"/>
        </w:rPr>
      </w:pPr>
    </w:p>
    <w:p w:rsidR="0096079B" w:rsidRDefault="0096079B" w:rsidP="007D7CB6">
      <w:pPr>
        <w:tabs>
          <w:tab w:val="left" w:pos="1978"/>
          <w:tab w:val="center" w:pos="5014"/>
        </w:tabs>
        <w:autoSpaceDE w:val="0"/>
        <w:jc w:val="center"/>
        <w:rPr>
          <w:rFonts w:ascii="Arial" w:hAnsi="Arial" w:cs="Arial"/>
          <w:b/>
          <w:color w:val="000000"/>
          <w:sz w:val="24"/>
        </w:rPr>
      </w:pPr>
    </w:p>
    <w:p w:rsidR="0096079B" w:rsidRDefault="0096079B" w:rsidP="007D7CB6">
      <w:pPr>
        <w:tabs>
          <w:tab w:val="left" w:pos="1978"/>
          <w:tab w:val="center" w:pos="5014"/>
        </w:tabs>
        <w:autoSpaceDE w:val="0"/>
        <w:jc w:val="center"/>
        <w:rPr>
          <w:rFonts w:ascii="Arial" w:hAnsi="Arial" w:cs="Arial"/>
          <w:b/>
          <w:color w:val="000000"/>
          <w:sz w:val="24"/>
        </w:rPr>
      </w:pPr>
    </w:p>
    <w:p w:rsidR="0096079B" w:rsidRDefault="0096079B" w:rsidP="007D7CB6">
      <w:pPr>
        <w:tabs>
          <w:tab w:val="left" w:pos="1978"/>
          <w:tab w:val="center" w:pos="5014"/>
        </w:tabs>
        <w:autoSpaceDE w:val="0"/>
        <w:jc w:val="center"/>
        <w:rPr>
          <w:rFonts w:ascii="Arial" w:hAnsi="Arial" w:cs="Arial"/>
          <w:b/>
          <w:color w:val="000000"/>
          <w:sz w:val="24"/>
        </w:rPr>
      </w:pPr>
    </w:p>
    <w:p w:rsidR="003F2EF0" w:rsidRDefault="003F2EF0" w:rsidP="007D7CB6">
      <w:pPr>
        <w:tabs>
          <w:tab w:val="left" w:pos="1978"/>
          <w:tab w:val="center" w:pos="5014"/>
        </w:tabs>
        <w:autoSpaceDE w:val="0"/>
        <w:jc w:val="center"/>
        <w:rPr>
          <w:rFonts w:ascii="Arial" w:hAnsi="Arial" w:cs="Arial"/>
          <w:b/>
          <w:color w:val="000000"/>
          <w:sz w:val="24"/>
        </w:rPr>
      </w:pPr>
    </w:p>
    <w:p w:rsidR="008F6758" w:rsidRDefault="008F6758" w:rsidP="007D7CB6">
      <w:pPr>
        <w:tabs>
          <w:tab w:val="left" w:pos="1978"/>
          <w:tab w:val="center" w:pos="5014"/>
        </w:tabs>
        <w:autoSpaceDE w:val="0"/>
        <w:jc w:val="center"/>
        <w:rPr>
          <w:rFonts w:ascii="Arial" w:hAnsi="Arial" w:cs="Arial"/>
          <w:b/>
          <w:color w:val="000000"/>
          <w:sz w:val="24"/>
        </w:rPr>
      </w:pPr>
    </w:p>
    <w:p w:rsidR="00B9780C" w:rsidRDefault="00B9780C" w:rsidP="007D7CB6">
      <w:pPr>
        <w:tabs>
          <w:tab w:val="left" w:pos="1978"/>
          <w:tab w:val="center" w:pos="5014"/>
        </w:tabs>
        <w:autoSpaceDE w:val="0"/>
        <w:jc w:val="center"/>
        <w:rPr>
          <w:rFonts w:ascii="Arial" w:hAnsi="Arial" w:cs="Arial"/>
          <w:b/>
          <w:color w:val="000000"/>
          <w:sz w:val="24"/>
        </w:rPr>
      </w:pPr>
    </w:p>
    <w:p w:rsidR="00B9780C" w:rsidRDefault="00B9780C" w:rsidP="007D7CB6">
      <w:pPr>
        <w:tabs>
          <w:tab w:val="left" w:pos="1978"/>
          <w:tab w:val="center" w:pos="5014"/>
        </w:tabs>
        <w:autoSpaceDE w:val="0"/>
        <w:jc w:val="center"/>
        <w:rPr>
          <w:rFonts w:ascii="Arial" w:hAnsi="Arial" w:cs="Arial"/>
          <w:b/>
          <w:color w:val="000000"/>
          <w:sz w:val="24"/>
        </w:rPr>
      </w:pPr>
    </w:p>
    <w:p w:rsidR="00B9780C" w:rsidRDefault="00B9780C" w:rsidP="007D7CB6">
      <w:pPr>
        <w:tabs>
          <w:tab w:val="left" w:pos="1978"/>
          <w:tab w:val="center" w:pos="5014"/>
        </w:tabs>
        <w:autoSpaceDE w:val="0"/>
        <w:jc w:val="center"/>
        <w:rPr>
          <w:rFonts w:ascii="Arial" w:hAnsi="Arial" w:cs="Arial"/>
          <w:b/>
          <w:color w:val="000000"/>
          <w:sz w:val="24"/>
        </w:rPr>
      </w:pPr>
    </w:p>
    <w:p w:rsidR="00B9780C" w:rsidRDefault="00B9780C" w:rsidP="007D7CB6">
      <w:pPr>
        <w:tabs>
          <w:tab w:val="left" w:pos="1978"/>
          <w:tab w:val="center" w:pos="5014"/>
        </w:tabs>
        <w:autoSpaceDE w:val="0"/>
        <w:jc w:val="center"/>
        <w:rPr>
          <w:rFonts w:ascii="Arial" w:hAnsi="Arial" w:cs="Arial"/>
          <w:b/>
          <w:color w:val="000000"/>
          <w:sz w:val="24"/>
        </w:rPr>
      </w:pPr>
    </w:p>
    <w:p w:rsidR="00B9780C" w:rsidRDefault="00B9780C" w:rsidP="007D7CB6">
      <w:pPr>
        <w:tabs>
          <w:tab w:val="left" w:pos="1978"/>
          <w:tab w:val="center" w:pos="5014"/>
        </w:tabs>
        <w:autoSpaceDE w:val="0"/>
        <w:jc w:val="center"/>
        <w:rPr>
          <w:rFonts w:ascii="Arial" w:hAnsi="Arial" w:cs="Arial"/>
          <w:b/>
          <w:color w:val="000000"/>
          <w:sz w:val="24"/>
        </w:rPr>
      </w:pPr>
    </w:p>
    <w:p w:rsidR="00B9780C" w:rsidRDefault="00B9780C" w:rsidP="007D7CB6">
      <w:pPr>
        <w:tabs>
          <w:tab w:val="left" w:pos="1978"/>
          <w:tab w:val="center" w:pos="5014"/>
        </w:tabs>
        <w:autoSpaceDE w:val="0"/>
        <w:jc w:val="center"/>
        <w:rPr>
          <w:rFonts w:ascii="Arial" w:hAnsi="Arial" w:cs="Arial"/>
          <w:b/>
          <w:color w:val="000000"/>
          <w:sz w:val="24"/>
        </w:rPr>
      </w:pPr>
    </w:p>
    <w:p w:rsidR="00B9780C" w:rsidRDefault="00B9780C" w:rsidP="007D7CB6">
      <w:pPr>
        <w:tabs>
          <w:tab w:val="left" w:pos="1978"/>
          <w:tab w:val="center" w:pos="5014"/>
        </w:tabs>
        <w:autoSpaceDE w:val="0"/>
        <w:jc w:val="center"/>
        <w:rPr>
          <w:rFonts w:ascii="Arial" w:hAnsi="Arial" w:cs="Arial"/>
          <w:b/>
          <w:color w:val="000000"/>
          <w:sz w:val="24"/>
        </w:rPr>
      </w:pPr>
    </w:p>
    <w:p w:rsidR="00B9780C" w:rsidRDefault="00B9780C" w:rsidP="007D7CB6">
      <w:pPr>
        <w:tabs>
          <w:tab w:val="left" w:pos="1978"/>
          <w:tab w:val="center" w:pos="5014"/>
        </w:tabs>
        <w:autoSpaceDE w:val="0"/>
        <w:jc w:val="center"/>
        <w:rPr>
          <w:rFonts w:ascii="Arial" w:hAnsi="Arial" w:cs="Arial"/>
          <w:b/>
          <w:color w:val="000000"/>
          <w:sz w:val="24"/>
        </w:rPr>
      </w:pPr>
    </w:p>
    <w:p w:rsidR="003F2EF0" w:rsidRDefault="003F2EF0" w:rsidP="007D7CB6">
      <w:pPr>
        <w:tabs>
          <w:tab w:val="left" w:pos="1978"/>
          <w:tab w:val="center" w:pos="5014"/>
        </w:tabs>
        <w:autoSpaceDE w:val="0"/>
        <w:jc w:val="center"/>
        <w:rPr>
          <w:rFonts w:ascii="Arial" w:hAnsi="Arial" w:cs="Arial"/>
          <w:b/>
          <w:color w:val="000000"/>
          <w:sz w:val="24"/>
        </w:rPr>
      </w:pPr>
    </w:p>
    <w:p w:rsidR="009E367F" w:rsidRDefault="009E367F" w:rsidP="007D7CB6">
      <w:pPr>
        <w:tabs>
          <w:tab w:val="left" w:pos="1978"/>
          <w:tab w:val="center" w:pos="5014"/>
        </w:tabs>
        <w:autoSpaceDE w:val="0"/>
        <w:jc w:val="center"/>
        <w:rPr>
          <w:rFonts w:ascii="Arial" w:hAnsi="Arial" w:cs="Arial"/>
          <w:b/>
          <w:color w:val="000000"/>
          <w:sz w:val="24"/>
        </w:rPr>
      </w:pPr>
    </w:p>
    <w:p w:rsidR="00CE6B24" w:rsidRDefault="00CE6B24" w:rsidP="007D7CB6">
      <w:pPr>
        <w:tabs>
          <w:tab w:val="left" w:pos="1978"/>
          <w:tab w:val="center" w:pos="5014"/>
        </w:tabs>
        <w:autoSpaceDE w:val="0"/>
        <w:jc w:val="center"/>
        <w:rPr>
          <w:rFonts w:ascii="Arial" w:hAnsi="Arial" w:cs="Arial"/>
          <w:b/>
          <w:color w:val="000000"/>
          <w:sz w:val="24"/>
        </w:rPr>
      </w:pPr>
    </w:p>
    <w:p w:rsidR="00CA38E7" w:rsidRDefault="00CA38E7" w:rsidP="007D7CB6">
      <w:pPr>
        <w:tabs>
          <w:tab w:val="left" w:pos="1978"/>
          <w:tab w:val="center" w:pos="5014"/>
        </w:tabs>
        <w:autoSpaceDE w:val="0"/>
        <w:jc w:val="center"/>
        <w:rPr>
          <w:rFonts w:ascii="Arial" w:hAnsi="Arial" w:cs="Arial"/>
          <w:b/>
          <w:color w:val="000000"/>
          <w:sz w:val="24"/>
        </w:rPr>
      </w:pPr>
    </w:p>
    <w:p w:rsidR="00695848" w:rsidRDefault="00695848" w:rsidP="007D7CB6">
      <w:pPr>
        <w:tabs>
          <w:tab w:val="left" w:pos="1978"/>
          <w:tab w:val="center" w:pos="5014"/>
        </w:tabs>
        <w:autoSpaceDE w:val="0"/>
        <w:jc w:val="center"/>
        <w:rPr>
          <w:rFonts w:ascii="Arial" w:hAnsi="Arial" w:cs="Arial"/>
          <w:b/>
          <w:color w:val="000000"/>
          <w:sz w:val="24"/>
        </w:rPr>
      </w:pPr>
    </w:p>
    <w:p w:rsidR="00D06F07" w:rsidRDefault="007D7CB6" w:rsidP="00D06F07">
      <w:pPr>
        <w:tabs>
          <w:tab w:val="left" w:pos="1978"/>
          <w:tab w:val="center" w:pos="5014"/>
        </w:tabs>
        <w:autoSpaceDE w:val="0"/>
        <w:rPr>
          <w:rFonts w:ascii="Arial" w:hAnsi="Arial" w:cs="Arial"/>
          <w:b/>
          <w:color w:val="000000"/>
          <w:sz w:val="24"/>
        </w:rPr>
      </w:pPr>
      <w:r>
        <w:rPr>
          <w:rFonts w:ascii="Arial" w:hAnsi="Arial" w:cs="Arial"/>
          <w:b/>
          <w:color w:val="000000"/>
          <w:sz w:val="24"/>
        </w:rPr>
        <w:t xml:space="preserve">NACRT                </w:t>
      </w:r>
    </w:p>
    <w:p w:rsidR="00D06F07" w:rsidRPr="00D06F07" w:rsidRDefault="00D06F07" w:rsidP="00D06F07">
      <w:pPr>
        <w:autoSpaceDE w:val="0"/>
        <w:jc w:val="center"/>
        <w:rPr>
          <w:rFonts w:ascii="Arial" w:hAnsi="Arial" w:cs="Arial"/>
          <w:b/>
          <w:color w:val="000000"/>
          <w:sz w:val="18"/>
          <w:szCs w:val="18"/>
        </w:rPr>
      </w:pPr>
      <w:r w:rsidRPr="00D06F07">
        <w:rPr>
          <w:rFonts w:ascii="Arial" w:hAnsi="Arial" w:cs="Arial"/>
          <w:b/>
          <w:color w:val="000000"/>
          <w:sz w:val="18"/>
          <w:szCs w:val="18"/>
        </w:rPr>
        <w:t>U G O V O R</w:t>
      </w:r>
    </w:p>
    <w:p w:rsidR="00D06F07" w:rsidRPr="00D06F07" w:rsidRDefault="00D06F07" w:rsidP="00765C63">
      <w:pPr>
        <w:autoSpaceDE w:val="0"/>
        <w:jc w:val="center"/>
        <w:rPr>
          <w:rFonts w:ascii="Arial" w:hAnsi="Arial" w:cs="Arial"/>
          <w:b/>
          <w:color w:val="000000"/>
          <w:sz w:val="18"/>
          <w:szCs w:val="18"/>
        </w:rPr>
      </w:pPr>
      <w:r w:rsidRPr="00D06F07">
        <w:rPr>
          <w:rFonts w:ascii="Arial" w:hAnsi="Arial" w:cs="Arial"/>
          <w:b/>
          <w:color w:val="000000"/>
          <w:sz w:val="18"/>
          <w:szCs w:val="18"/>
        </w:rPr>
        <w:t>O IZVRŠENJU USLUGA U ŠUMARSTVU br</w:t>
      </w:r>
    </w:p>
    <w:p w:rsidR="00D06F07" w:rsidRPr="00D06F07" w:rsidRDefault="00D06F07" w:rsidP="00D06F07">
      <w:pPr>
        <w:autoSpaceDE w:val="0"/>
        <w:jc w:val="center"/>
        <w:rPr>
          <w:rFonts w:ascii="Arial" w:hAnsi="Arial" w:cs="Arial"/>
          <w:b/>
          <w:color w:val="000000"/>
          <w:sz w:val="18"/>
          <w:szCs w:val="18"/>
        </w:rPr>
      </w:pPr>
    </w:p>
    <w:p w:rsidR="00D06F07" w:rsidRPr="00D06F07" w:rsidRDefault="00D06F07" w:rsidP="00D06F07">
      <w:pPr>
        <w:autoSpaceDE w:val="0"/>
        <w:rPr>
          <w:rFonts w:ascii="Arial" w:hAnsi="Arial" w:cs="Arial"/>
          <w:color w:val="000000"/>
          <w:sz w:val="18"/>
          <w:szCs w:val="18"/>
        </w:rPr>
      </w:pPr>
      <w:r w:rsidRPr="00D06F07">
        <w:rPr>
          <w:rFonts w:ascii="Arial" w:eastAsia="Arial" w:hAnsi="Arial" w:cs="Arial"/>
          <w:color w:val="000000"/>
          <w:sz w:val="18"/>
          <w:szCs w:val="18"/>
        </w:rPr>
        <w:t xml:space="preserve"> </w:t>
      </w:r>
      <w:r w:rsidRPr="00D06F07">
        <w:rPr>
          <w:rFonts w:ascii="Arial" w:hAnsi="Arial" w:cs="Arial"/>
          <w:color w:val="000000"/>
          <w:sz w:val="18"/>
          <w:szCs w:val="18"/>
        </w:rPr>
        <w:tab/>
        <w:t xml:space="preserve">Zaključen dana </w:t>
      </w:r>
      <w:r w:rsidR="00B203DE">
        <w:rPr>
          <w:rFonts w:ascii="Arial" w:hAnsi="Arial" w:cs="Arial"/>
          <w:b/>
          <w:bCs/>
          <w:color w:val="000000"/>
          <w:sz w:val="18"/>
          <w:szCs w:val="18"/>
        </w:rPr>
        <w:t>__</w:t>
      </w:r>
      <w:r w:rsidRPr="00D06F07">
        <w:rPr>
          <w:rFonts w:ascii="Arial" w:hAnsi="Arial" w:cs="Arial"/>
          <w:b/>
          <w:color w:val="000000"/>
          <w:sz w:val="18"/>
          <w:szCs w:val="18"/>
        </w:rPr>
        <w:t>.</w:t>
      </w:r>
      <w:r w:rsidR="00B203DE">
        <w:rPr>
          <w:rFonts w:ascii="Arial" w:hAnsi="Arial" w:cs="Arial"/>
          <w:b/>
          <w:color w:val="000000"/>
          <w:sz w:val="18"/>
          <w:szCs w:val="18"/>
        </w:rPr>
        <w:t>__</w:t>
      </w:r>
      <w:r w:rsidRPr="00D06F07">
        <w:rPr>
          <w:rFonts w:ascii="Arial" w:hAnsi="Arial" w:cs="Arial"/>
          <w:b/>
          <w:color w:val="000000"/>
          <w:sz w:val="18"/>
          <w:szCs w:val="18"/>
        </w:rPr>
        <w:t>.2018.</w:t>
      </w:r>
      <w:r w:rsidRPr="00D06F07">
        <w:rPr>
          <w:rFonts w:ascii="Arial" w:hAnsi="Arial" w:cs="Arial"/>
          <w:color w:val="000000"/>
          <w:sz w:val="18"/>
          <w:szCs w:val="18"/>
        </w:rPr>
        <w:t xml:space="preserve"> godine u Zavidovićima između slijedećih ugovornih strana:</w:t>
      </w:r>
    </w:p>
    <w:p w:rsidR="00D06F07" w:rsidRPr="00D06F07" w:rsidRDefault="00D06F07" w:rsidP="00D06F07">
      <w:pPr>
        <w:autoSpaceDE w:val="0"/>
        <w:rPr>
          <w:rFonts w:ascii="Arial" w:hAnsi="Arial" w:cs="Arial"/>
          <w:color w:val="000000"/>
          <w:sz w:val="18"/>
          <w:szCs w:val="18"/>
        </w:rPr>
      </w:pPr>
    </w:p>
    <w:p w:rsidR="00D06F07" w:rsidRPr="00D06F07" w:rsidRDefault="00D06F07" w:rsidP="00D06F07">
      <w:pPr>
        <w:jc w:val="both"/>
        <w:rPr>
          <w:rFonts w:ascii="Arial" w:hAnsi="Arial" w:cs="Arial"/>
          <w:bCs/>
          <w:sz w:val="18"/>
          <w:szCs w:val="18"/>
        </w:rPr>
      </w:pPr>
      <w:r w:rsidRPr="00D06F07">
        <w:rPr>
          <w:rFonts w:ascii="Arial" w:hAnsi="Arial" w:cs="Arial"/>
          <w:b/>
          <w:sz w:val="18"/>
          <w:szCs w:val="18"/>
        </w:rPr>
        <w:t>JP ŠPD-ZDK d.o.o. Zavidovići</w:t>
      </w:r>
      <w:r w:rsidRPr="00D06F07">
        <w:rPr>
          <w:rFonts w:ascii="Arial" w:hAnsi="Arial" w:cs="Arial"/>
          <w:bCs/>
          <w:sz w:val="18"/>
          <w:szCs w:val="18"/>
        </w:rPr>
        <w:t>, Alije Izetbegovića br. 25. Zavidovići, PDV broj 218431050005, koga zastupa direktor Jasmin Devedžić, dipl.pravnik (kao naručilac), s jedne strane i</w:t>
      </w:r>
    </w:p>
    <w:p w:rsidR="00D06F07" w:rsidRPr="00D06F07" w:rsidRDefault="00D06F07" w:rsidP="00D06F07">
      <w:pPr>
        <w:jc w:val="both"/>
        <w:rPr>
          <w:rFonts w:ascii="Arial" w:hAnsi="Arial" w:cs="Arial"/>
          <w:b/>
          <w:color w:val="0000FF"/>
          <w:sz w:val="18"/>
          <w:szCs w:val="18"/>
        </w:rPr>
      </w:pPr>
    </w:p>
    <w:p w:rsidR="00D06F07" w:rsidRPr="00D06F07" w:rsidRDefault="00D06F07" w:rsidP="00D06F07">
      <w:pPr>
        <w:jc w:val="both"/>
        <w:rPr>
          <w:rFonts w:ascii="Arial" w:hAnsi="Arial" w:cs="Arial"/>
          <w:bCs/>
          <w:sz w:val="18"/>
          <w:szCs w:val="18"/>
        </w:rPr>
      </w:pPr>
      <w:r w:rsidRPr="00D06F07">
        <w:rPr>
          <w:rFonts w:ascii="Arial" w:hAnsi="Arial" w:cs="Arial"/>
          <w:b/>
          <w:bCs/>
          <w:color w:val="000000"/>
          <w:sz w:val="18"/>
          <w:szCs w:val="18"/>
        </w:rPr>
        <w:t>_____________________</w:t>
      </w:r>
      <w:r w:rsidRPr="00D06F07">
        <w:rPr>
          <w:rFonts w:ascii="Arial" w:hAnsi="Arial" w:cs="Arial"/>
          <w:bCs/>
          <w:color w:val="000000"/>
          <w:sz w:val="18"/>
          <w:szCs w:val="18"/>
        </w:rPr>
        <w:t xml:space="preserve"> kog</w:t>
      </w:r>
      <w:r w:rsidRPr="00D06F07">
        <w:rPr>
          <w:rFonts w:ascii="Arial" w:hAnsi="Arial" w:cs="Arial"/>
          <w:bCs/>
          <w:sz w:val="18"/>
          <w:szCs w:val="18"/>
        </w:rPr>
        <w:t xml:space="preserve">a zastupa direktor društva  Gurda Ismet (kao </w:t>
      </w:r>
      <w:r w:rsidRPr="00D06F07">
        <w:rPr>
          <w:rFonts w:ascii="Arial" w:hAnsi="Arial" w:cs="Arial"/>
          <w:bCs/>
          <w:color w:val="000000"/>
          <w:sz w:val="18"/>
          <w:szCs w:val="18"/>
        </w:rPr>
        <w:t>Izvršilac</w:t>
      </w:r>
      <w:r w:rsidRPr="00D06F07">
        <w:rPr>
          <w:rFonts w:ascii="Arial" w:hAnsi="Arial" w:cs="Arial"/>
          <w:bCs/>
          <w:sz w:val="18"/>
          <w:szCs w:val="18"/>
        </w:rPr>
        <w:t>) s druge strane.</w:t>
      </w:r>
    </w:p>
    <w:p w:rsidR="00D06F07" w:rsidRPr="00D06F07" w:rsidRDefault="00D06F07" w:rsidP="00D06F07">
      <w:pPr>
        <w:pStyle w:val="BodyText"/>
        <w:rPr>
          <w:rFonts w:ascii="Arial" w:hAnsi="Arial" w:cs="Arial"/>
          <w:b/>
          <w:color w:val="0000FF"/>
          <w:sz w:val="18"/>
          <w:szCs w:val="18"/>
          <w:lang w:val="hr-BA"/>
        </w:rPr>
      </w:pPr>
      <w:r w:rsidRPr="00D06F07">
        <w:rPr>
          <w:rFonts w:ascii="Arial" w:hAnsi="Arial" w:cs="Arial"/>
          <w:b/>
          <w:color w:val="0000FF"/>
          <w:sz w:val="18"/>
          <w:szCs w:val="18"/>
          <w:lang w:val="hr-BA"/>
        </w:rPr>
        <w:t xml:space="preserve"> </w:t>
      </w:r>
    </w:p>
    <w:p w:rsidR="00D06F07" w:rsidRPr="00D06F07" w:rsidRDefault="00D06F07" w:rsidP="00D06F07">
      <w:pPr>
        <w:autoSpaceDE w:val="0"/>
        <w:ind w:left="360"/>
        <w:rPr>
          <w:rFonts w:ascii="Arial" w:hAnsi="Arial" w:cs="Arial"/>
          <w:b/>
          <w:color w:val="000000"/>
          <w:sz w:val="18"/>
          <w:szCs w:val="18"/>
        </w:rPr>
      </w:pPr>
      <w:r w:rsidRPr="00D06F07">
        <w:rPr>
          <w:rFonts w:ascii="Arial" w:hAnsi="Arial" w:cs="Arial"/>
          <w:b/>
          <w:color w:val="000000"/>
          <w:sz w:val="18"/>
          <w:szCs w:val="18"/>
        </w:rPr>
        <w:t>PREDMET UGOVORA</w:t>
      </w:r>
    </w:p>
    <w:p w:rsidR="00D06F07" w:rsidRPr="00D06F07" w:rsidRDefault="00D06F07" w:rsidP="00D06F07">
      <w:pPr>
        <w:autoSpaceDE w:val="0"/>
        <w:jc w:val="center"/>
        <w:rPr>
          <w:rFonts w:ascii="Arial" w:hAnsi="Arial" w:cs="Arial"/>
          <w:color w:val="000000"/>
          <w:sz w:val="18"/>
          <w:szCs w:val="18"/>
        </w:rPr>
      </w:pPr>
      <w:r w:rsidRPr="00D06F07">
        <w:rPr>
          <w:rFonts w:ascii="Arial" w:hAnsi="Arial" w:cs="Arial"/>
          <w:b/>
          <w:color w:val="000000"/>
          <w:sz w:val="18"/>
          <w:szCs w:val="18"/>
        </w:rPr>
        <w:t>Član 1.</w:t>
      </w:r>
    </w:p>
    <w:p w:rsidR="00D06F07" w:rsidRPr="00D06F07" w:rsidRDefault="00D06F07" w:rsidP="00D06F07">
      <w:pPr>
        <w:autoSpaceDE w:val="0"/>
        <w:jc w:val="both"/>
        <w:rPr>
          <w:rFonts w:ascii="Arial" w:hAnsi="Arial" w:cs="Arial"/>
          <w:color w:val="000000"/>
          <w:sz w:val="18"/>
          <w:szCs w:val="18"/>
        </w:rPr>
      </w:pPr>
      <w:r w:rsidRPr="00D06F07">
        <w:rPr>
          <w:rFonts w:ascii="Arial" w:hAnsi="Arial" w:cs="Arial"/>
          <w:color w:val="000000"/>
          <w:sz w:val="18"/>
          <w:szCs w:val="18"/>
        </w:rPr>
        <w:t xml:space="preserve">Predmet ovog ugovora je izvršenje usluga u šumarstvu, u skladu sa projektom za izvršenje Naručioca, </w:t>
      </w:r>
      <w:r w:rsidRPr="00D06F07">
        <w:rPr>
          <w:rFonts w:ascii="Arial" w:hAnsi="Arial" w:cs="Arial"/>
          <w:sz w:val="18"/>
          <w:szCs w:val="18"/>
        </w:rPr>
        <w:t xml:space="preserve">na osnovu Javnog nadmetanja i Odluke o izboru najpovoljnijeg ponuđača od ___________. godine, </w:t>
      </w:r>
      <w:r w:rsidRPr="00D06F07">
        <w:rPr>
          <w:rFonts w:ascii="Arial" w:hAnsi="Arial" w:cs="Arial"/>
          <w:color w:val="000000"/>
          <w:sz w:val="18"/>
          <w:szCs w:val="18"/>
        </w:rPr>
        <w:t>po cijenama kako je navedeno u tabeli;</w:t>
      </w:r>
    </w:p>
    <w:p w:rsidR="00D06F07" w:rsidRPr="00D06F07" w:rsidRDefault="00D06F07" w:rsidP="00D06F07">
      <w:pPr>
        <w:autoSpaceDE w:val="0"/>
        <w:jc w:val="both"/>
        <w:rPr>
          <w:rFonts w:ascii="Arial" w:hAnsi="Arial" w:cs="Arial"/>
          <w:color w:val="000000"/>
          <w:sz w:val="18"/>
          <w:szCs w:val="18"/>
        </w:rPr>
      </w:pPr>
    </w:p>
    <w:tbl>
      <w:tblPr>
        <w:tblW w:w="10556" w:type="dxa"/>
        <w:tblInd w:w="98" w:type="dxa"/>
        <w:tblLayout w:type="fixed"/>
        <w:tblLook w:val="04A0"/>
      </w:tblPr>
      <w:tblGrid>
        <w:gridCol w:w="577"/>
        <w:gridCol w:w="993"/>
        <w:gridCol w:w="899"/>
        <w:gridCol w:w="2552"/>
        <w:gridCol w:w="856"/>
        <w:gridCol w:w="567"/>
        <w:gridCol w:w="567"/>
        <w:gridCol w:w="717"/>
        <w:gridCol w:w="756"/>
        <w:gridCol w:w="853"/>
        <w:gridCol w:w="1219"/>
      </w:tblGrid>
      <w:tr w:rsidR="00D06F07" w:rsidRPr="00D06F07" w:rsidTr="006D2588">
        <w:trPr>
          <w:trHeight w:val="340"/>
        </w:trPr>
        <w:tc>
          <w:tcPr>
            <w:tcW w:w="5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6F07" w:rsidRPr="00D06F07" w:rsidRDefault="00D06F07" w:rsidP="006D2588">
            <w:pPr>
              <w:jc w:val="center"/>
              <w:rPr>
                <w:rFonts w:ascii="Arial" w:hAnsi="Arial" w:cs="Arial"/>
                <w:b/>
                <w:i/>
                <w:iCs/>
                <w:color w:val="000000"/>
                <w:sz w:val="14"/>
                <w:szCs w:val="14"/>
              </w:rPr>
            </w:pPr>
            <w:r w:rsidRPr="00D06F07">
              <w:rPr>
                <w:rFonts w:ascii="Arial" w:hAnsi="Arial" w:cs="Arial"/>
                <w:b/>
                <w:i/>
                <w:iCs/>
                <w:color w:val="000000"/>
                <w:sz w:val="14"/>
                <w:szCs w:val="14"/>
              </w:rPr>
              <w:t>Bj lota</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D06F07" w:rsidRPr="00D06F07" w:rsidRDefault="00D06F07" w:rsidP="006D2588">
            <w:pPr>
              <w:jc w:val="center"/>
              <w:rPr>
                <w:rFonts w:ascii="Arial" w:hAnsi="Arial" w:cs="Arial"/>
                <w:sz w:val="14"/>
                <w:szCs w:val="14"/>
              </w:rPr>
            </w:pPr>
            <w:r w:rsidRPr="00D06F07">
              <w:rPr>
                <w:rFonts w:ascii="Arial" w:hAnsi="Arial" w:cs="Arial"/>
                <w:sz w:val="14"/>
                <w:szCs w:val="14"/>
              </w:rPr>
              <w:t>Poslovna jedinica</w:t>
            </w:r>
          </w:p>
        </w:tc>
        <w:tc>
          <w:tcPr>
            <w:tcW w:w="899" w:type="dxa"/>
            <w:tcBorders>
              <w:top w:val="single" w:sz="4" w:space="0" w:color="auto"/>
              <w:left w:val="nil"/>
              <w:bottom w:val="single" w:sz="4" w:space="0" w:color="auto"/>
              <w:right w:val="single" w:sz="4" w:space="0" w:color="auto"/>
            </w:tcBorders>
            <w:shd w:val="clear" w:color="auto" w:fill="auto"/>
            <w:vAlign w:val="center"/>
            <w:hideMark/>
          </w:tcPr>
          <w:p w:rsidR="00D06F07" w:rsidRPr="00D06F07" w:rsidRDefault="00D06F07" w:rsidP="006D2588">
            <w:pPr>
              <w:jc w:val="center"/>
              <w:rPr>
                <w:rFonts w:ascii="Arial" w:hAnsi="Arial" w:cs="Arial"/>
                <w:color w:val="000000"/>
                <w:sz w:val="14"/>
                <w:szCs w:val="14"/>
              </w:rPr>
            </w:pPr>
            <w:r w:rsidRPr="00D06F07">
              <w:rPr>
                <w:rFonts w:ascii="Arial" w:hAnsi="Arial" w:cs="Arial"/>
                <w:color w:val="000000"/>
                <w:sz w:val="14"/>
                <w:szCs w:val="14"/>
              </w:rPr>
              <w:t>Gos. jedinica</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D06F07" w:rsidRPr="00D06F07" w:rsidRDefault="00D06F07" w:rsidP="006D2588">
            <w:pPr>
              <w:jc w:val="center"/>
              <w:rPr>
                <w:rFonts w:ascii="Arial" w:hAnsi="Arial" w:cs="Arial"/>
                <w:i/>
                <w:iCs/>
                <w:sz w:val="14"/>
                <w:szCs w:val="14"/>
              </w:rPr>
            </w:pPr>
            <w:r w:rsidRPr="00D06F07">
              <w:rPr>
                <w:rFonts w:ascii="Arial" w:hAnsi="Arial" w:cs="Arial"/>
                <w:i/>
                <w:iCs/>
                <w:sz w:val="14"/>
                <w:szCs w:val="14"/>
              </w:rPr>
              <w:t>Vrsta poslova</w:t>
            </w:r>
          </w:p>
        </w:tc>
        <w:tc>
          <w:tcPr>
            <w:tcW w:w="856" w:type="dxa"/>
            <w:tcBorders>
              <w:top w:val="single" w:sz="4" w:space="0" w:color="auto"/>
              <w:left w:val="nil"/>
              <w:bottom w:val="single" w:sz="4" w:space="0" w:color="auto"/>
              <w:right w:val="single" w:sz="4" w:space="0" w:color="auto"/>
            </w:tcBorders>
            <w:shd w:val="clear" w:color="auto" w:fill="auto"/>
            <w:vAlign w:val="center"/>
            <w:hideMark/>
          </w:tcPr>
          <w:p w:rsidR="00D06F07" w:rsidRPr="00D06F07" w:rsidRDefault="00D06F07" w:rsidP="006D2588">
            <w:pPr>
              <w:jc w:val="center"/>
              <w:rPr>
                <w:rFonts w:ascii="Arial" w:hAnsi="Arial" w:cs="Arial"/>
                <w:i/>
                <w:iCs/>
                <w:sz w:val="14"/>
                <w:szCs w:val="14"/>
              </w:rPr>
            </w:pPr>
            <w:r w:rsidRPr="00D06F07">
              <w:rPr>
                <w:rFonts w:ascii="Arial" w:hAnsi="Arial" w:cs="Arial"/>
                <w:i/>
                <w:iCs/>
                <w:sz w:val="14"/>
                <w:szCs w:val="14"/>
              </w:rPr>
              <w:t>Mjesečna dinamika izvođenja</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06F07" w:rsidRPr="00D06F07" w:rsidRDefault="00D06F07" w:rsidP="006D2588">
            <w:pPr>
              <w:jc w:val="center"/>
              <w:rPr>
                <w:rFonts w:ascii="Arial" w:hAnsi="Arial" w:cs="Arial"/>
                <w:i/>
                <w:iCs/>
                <w:sz w:val="14"/>
                <w:szCs w:val="14"/>
              </w:rPr>
            </w:pPr>
            <w:r w:rsidRPr="00D06F07">
              <w:rPr>
                <w:rFonts w:ascii="Arial" w:hAnsi="Arial" w:cs="Arial"/>
                <w:i/>
                <w:iCs/>
                <w:sz w:val="14"/>
                <w:szCs w:val="14"/>
              </w:rPr>
              <w:t>Teh. opre.       Traktori</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06F07" w:rsidRPr="00D06F07" w:rsidRDefault="00D06F07" w:rsidP="006D2588">
            <w:pPr>
              <w:jc w:val="center"/>
              <w:rPr>
                <w:rFonts w:ascii="Arial" w:hAnsi="Arial" w:cs="Arial"/>
                <w:i/>
                <w:iCs/>
                <w:sz w:val="14"/>
                <w:szCs w:val="14"/>
              </w:rPr>
            </w:pPr>
            <w:r w:rsidRPr="00D06F07">
              <w:rPr>
                <w:rFonts w:ascii="Arial" w:hAnsi="Arial" w:cs="Arial"/>
                <w:i/>
                <w:iCs/>
                <w:sz w:val="14"/>
                <w:szCs w:val="14"/>
              </w:rPr>
              <w:t>Teh. oprem.        Motor. pile</w:t>
            </w:r>
          </w:p>
        </w:tc>
        <w:tc>
          <w:tcPr>
            <w:tcW w:w="717" w:type="dxa"/>
            <w:tcBorders>
              <w:top w:val="single" w:sz="4" w:space="0" w:color="auto"/>
              <w:left w:val="nil"/>
              <w:bottom w:val="single" w:sz="4" w:space="0" w:color="auto"/>
              <w:right w:val="single" w:sz="4" w:space="0" w:color="auto"/>
            </w:tcBorders>
            <w:shd w:val="clear" w:color="auto" w:fill="auto"/>
            <w:vAlign w:val="center"/>
            <w:hideMark/>
          </w:tcPr>
          <w:p w:rsidR="00D06F07" w:rsidRPr="00D06F07" w:rsidRDefault="00D06F07" w:rsidP="006D2588">
            <w:pPr>
              <w:jc w:val="center"/>
              <w:rPr>
                <w:rFonts w:ascii="Arial" w:hAnsi="Arial" w:cs="Arial"/>
                <w:b/>
                <w:i/>
                <w:iCs/>
                <w:sz w:val="14"/>
                <w:szCs w:val="14"/>
              </w:rPr>
            </w:pPr>
            <w:r w:rsidRPr="00D06F07">
              <w:rPr>
                <w:rFonts w:ascii="Arial" w:hAnsi="Arial" w:cs="Arial"/>
                <w:b/>
                <w:i/>
                <w:iCs/>
                <w:sz w:val="14"/>
                <w:szCs w:val="14"/>
              </w:rPr>
              <w:t>Br. odjela</w:t>
            </w:r>
          </w:p>
        </w:tc>
        <w:tc>
          <w:tcPr>
            <w:tcW w:w="756" w:type="dxa"/>
            <w:tcBorders>
              <w:top w:val="single" w:sz="4" w:space="0" w:color="auto"/>
              <w:left w:val="nil"/>
              <w:bottom w:val="single" w:sz="4" w:space="0" w:color="auto"/>
              <w:right w:val="single" w:sz="4" w:space="0" w:color="auto"/>
            </w:tcBorders>
            <w:shd w:val="clear" w:color="auto" w:fill="auto"/>
            <w:vAlign w:val="center"/>
            <w:hideMark/>
          </w:tcPr>
          <w:p w:rsidR="00D06F07" w:rsidRPr="00D06F07" w:rsidRDefault="00D06F07" w:rsidP="006D2588">
            <w:pPr>
              <w:jc w:val="center"/>
              <w:rPr>
                <w:rFonts w:ascii="Arial" w:hAnsi="Arial" w:cs="Arial"/>
                <w:i/>
                <w:iCs/>
                <w:sz w:val="14"/>
                <w:szCs w:val="14"/>
              </w:rPr>
            </w:pPr>
            <w:r w:rsidRPr="00D06F07">
              <w:rPr>
                <w:rFonts w:ascii="Arial" w:hAnsi="Arial" w:cs="Arial"/>
                <w:i/>
                <w:iCs/>
                <w:sz w:val="14"/>
                <w:szCs w:val="14"/>
              </w:rPr>
              <w:t>Drvna masa cca</w:t>
            </w:r>
          </w:p>
        </w:tc>
        <w:tc>
          <w:tcPr>
            <w:tcW w:w="853" w:type="dxa"/>
            <w:tcBorders>
              <w:top w:val="single" w:sz="4" w:space="0" w:color="auto"/>
              <w:left w:val="nil"/>
              <w:bottom w:val="single" w:sz="4" w:space="0" w:color="auto"/>
              <w:right w:val="single" w:sz="4" w:space="0" w:color="auto"/>
            </w:tcBorders>
            <w:shd w:val="clear" w:color="auto" w:fill="auto"/>
            <w:vAlign w:val="center"/>
            <w:hideMark/>
          </w:tcPr>
          <w:p w:rsidR="00D06F07" w:rsidRPr="00D06F07" w:rsidRDefault="00D06F07" w:rsidP="006D2588">
            <w:pPr>
              <w:jc w:val="center"/>
              <w:rPr>
                <w:rFonts w:ascii="Arial" w:hAnsi="Arial" w:cs="Arial"/>
                <w:i/>
                <w:iCs/>
                <w:sz w:val="14"/>
                <w:szCs w:val="14"/>
              </w:rPr>
            </w:pPr>
            <w:r w:rsidRPr="00D06F07">
              <w:rPr>
                <w:rFonts w:ascii="Arial" w:hAnsi="Arial" w:cs="Arial"/>
                <w:i/>
                <w:iCs/>
                <w:sz w:val="14"/>
                <w:szCs w:val="14"/>
              </w:rPr>
              <w:t>Jed. cijena bez PDV (KM/m3)</w:t>
            </w:r>
          </w:p>
        </w:tc>
        <w:tc>
          <w:tcPr>
            <w:tcW w:w="1219" w:type="dxa"/>
            <w:tcBorders>
              <w:top w:val="single" w:sz="4" w:space="0" w:color="auto"/>
              <w:left w:val="nil"/>
              <w:bottom w:val="single" w:sz="4" w:space="0" w:color="auto"/>
              <w:right w:val="single" w:sz="4" w:space="0" w:color="auto"/>
            </w:tcBorders>
            <w:shd w:val="clear" w:color="auto" w:fill="auto"/>
            <w:vAlign w:val="center"/>
            <w:hideMark/>
          </w:tcPr>
          <w:p w:rsidR="00D06F07" w:rsidRPr="00D06F07" w:rsidRDefault="00D06F07" w:rsidP="006D2588">
            <w:pPr>
              <w:jc w:val="center"/>
              <w:rPr>
                <w:rFonts w:ascii="Arial" w:hAnsi="Arial" w:cs="Arial"/>
                <w:i/>
                <w:iCs/>
                <w:sz w:val="14"/>
                <w:szCs w:val="14"/>
              </w:rPr>
            </w:pPr>
            <w:r w:rsidRPr="00D06F07">
              <w:rPr>
                <w:rFonts w:ascii="Arial" w:hAnsi="Arial" w:cs="Arial"/>
                <w:i/>
                <w:iCs/>
                <w:sz w:val="14"/>
                <w:szCs w:val="14"/>
              </w:rPr>
              <w:t>Vrijednost po odjelima KM bez PDV</w:t>
            </w:r>
          </w:p>
        </w:tc>
      </w:tr>
      <w:tr w:rsidR="00D06F07" w:rsidRPr="00D06F07" w:rsidTr="006D2588">
        <w:trPr>
          <w:trHeight w:val="340"/>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D06F07" w:rsidRPr="00D06F07" w:rsidRDefault="00D06F07" w:rsidP="006D2588">
            <w:pPr>
              <w:jc w:val="center"/>
              <w:rPr>
                <w:rFonts w:ascii="Arial" w:hAnsi="Arial" w:cs="Arial"/>
                <w:i/>
                <w:iCs/>
                <w:color w:val="000000"/>
                <w:sz w:val="18"/>
                <w:szCs w:val="18"/>
              </w:rPr>
            </w:pPr>
          </w:p>
        </w:tc>
        <w:tc>
          <w:tcPr>
            <w:tcW w:w="993" w:type="dxa"/>
            <w:tcBorders>
              <w:top w:val="nil"/>
              <w:left w:val="nil"/>
              <w:bottom w:val="single" w:sz="4" w:space="0" w:color="auto"/>
              <w:right w:val="single" w:sz="4" w:space="0" w:color="auto"/>
            </w:tcBorders>
            <w:shd w:val="clear" w:color="auto" w:fill="auto"/>
            <w:hideMark/>
          </w:tcPr>
          <w:p w:rsidR="00D06F07" w:rsidRPr="00D06F07" w:rsidRDefault="00D06F07" w:rsidP="006D2588">
            <w:pPr>
              <w:rPr>
                <w:rFonts w:ascii="Calibri" w:hAnsi="Calibri"/>
                <w:sz w:val="18"/>
                <w:szCs w:val="18"/>
              </w:rPr>
            </w:pPr>
          </w:p>
        </w:tc>
        <w:tc>
          <w:tcPr>
            <w:tcW w:w="899" w:type="dxa"/>
            <w:tcBorders>
              <w:top w:val="nil"/>
              <w:left w:val="nil"/>
              <w:bottom w:val="single" w:sz="4" w:space="0" w:color="auto"/>
              <w:right w:val="single" w:sz="4" w:space="0" w:color="auto"/>
            </w:tcBorders>
            <w:shd w:val="clear" w:color="auto" w:fill="auto"/>
            <w:vAlign w:val="center"/>
            <w:hideMark/>
          </w:tcPr>
          <w:p w:rsidR="00D06F07" w:rsidRPr="00D06F07" w:rsidRDefault="00D06F07" w:rsidP="006D2588">
            <w:pPr>
              <w:jc w:val="center"/>
              <w:rPr>
                <w:rFonts w:ascii="Arial" w:hAnsi="Arial" w:cs="Arial"/>
                <w:color w:val="000000"/>
                <w:sz w:val="18"/>
                <w:szCs w:val="18"/>
              </w:rPr>
            </w:pPr>
          </w:p>
        </w:tc>
        <w:tc>
          <w:tcPr>
            <w:tcW w:w="2552" w:type="dxa"/>
            <w:tcBorders>
              <w:top w:val="nil"/>
              <w:left w:val="nil"/>
              <w:bottom w:val="single" w:sz="4" w:space="0" w:color="auto"/>
              <w:right w:val="single" w:sz="4" w:space="0" w:color="auto"/>
            </w:tcBorders>
            <w:shd w:val="clear" w:color="auto" w:fill="auto"/>
            <w:hideMark/>
          </w:tcPr>
          <w:p w:rsidR="00D06F07" w:rsidRPr="00D06F07" w:rsidRDefault="00D06F07" w:rsidP="006D2588">
            <w:pPr>
              <w:ind w:firstLine="720"/>
              <w:rPr>
                <w:rFonts w:ascii="Arial" w:hAnsi="Arial" w:cs="Arial"/>
                <w:sz w:val="18"/>
                <w:szCs w:val="18"/>
              </w:rPr>
            </w:pPr>
          </w:p>
        </w:tc>
        <w:tc>
          <w:tcPr>
            <w:tcW w:w="856" w:type="dxa"/>
            <w:tcBorders>
              <w:top w:val="nil"/>
              <w:left w:val="nil"/>
              <w:bottom w:val="single" w:sz="4" w:space="0" w:color="auto"/>
              <w:right w:val="single" w:sz="4" w:space="0" w:color="auto"/>
            </w:tcBorders>
            <w:shd w:val="clear" w:color="auto" w:fill="auto"/>
            <w:vAlign w:val="center"/>
            <w:hideMark/>
          </w:tcPr>
          <w:p w:rsidR="00D06F07" w:rsidRPr="00D06F07" w:rsidRDefault="00D06F07" w:rsidP="006D2588">
            <w:pPr>
              <w:jc w:val="center"/>
              <w:rPr>
                <w:rFonts w:ascii="Arial" w:hAnsi="Arial" w:cs="Arial"/>
                <w:i/>
                <w:iCs/>
                <w:color w:val="000000"/>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D06F07" w:rsidRPr="00D06F07" w:rsidRDefault="00D06F07" w:rsidP="006D2588">
            <w:pPr>
              <w:jc w:val="center"/>
              <w:rPr>
                <w:rFonts w:ascii="Calibri" w:hAnsi="Calibri"/>
                <w:color w:val="000000"/>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D06F07" w:rsidRPr="00D06F07" w:rsidRDefault="00D06F07" w:rsidP="006D2588">
            <w:pPr>
              <w:jc w:val="center"/>
              <w:rPr>
                <w:rFonts w:ascii="Calibri" w:hAnsi="Calibri"/>
                <w:color w:val="000000"/>
                <w:sz w:val="18"/>
                <w:szCs w:val="18"/>
              </w:rPr>
            </w:pPr>
          </w:p>
        </w:tc>
        <w:tc>
          <w:tcPr>
            <w:tcW w:w="717" w:type="dxa"/>
            <w:tcBorders>
              <w:top w:val="nil"/>
              <w:left w:val="nil"/>
              <w:bottom w:val="single" w:sz="4" w:space="0" w:color="auto"/>
              <w:right w:val="single" w:sz="4" w:space="0" w:color="auto"/>
            </w:tcBorders>
            <w:shd w:val="clear" w:color="auto" w:fill="auto"/>
            <w:vAlign w:val="center"/>
            <w:hideMark/>
          </w:tcPr>
          <w:p w:rsidR="00D06F07" w:rsidRPr="00D06F07" w:rsidRDefault="00D06F07" w:rsidP="006D2588">
            <w:pPr>
              <w:jc w:val="center"/>
              <w:rPr>
                <w:rFonts w:ascii="Arial" w:hAnsi="Arial" w:cs="Arial"/>
                <w:b/>
                <w:bCs/>
                <w:i/>
                <w:iCs/>
                <w:color w:val="000000"/>
                <w:sz w:val="18"/>
                <w:szCs w:val="18"/>
              </w:rPr>
            </w:pPr>
          </w:p>
        </w:tc>
        <w:tc>
          <w:tcPr>
            <w:tcW w:w="756" w:type="dxa"/>
            <w:tcBorders>
              <w:top w:val="nil"/>
              <w:left w:val="nil"/>
              <w:bottom w:val="single" w:sz="4" w:space="0" w:color="auto"/>
              <w:right w:val="single" w:sz="4" w:space="0" w:color="auto"/>
            </w:tcBorders>
            <w:shd w:val="clear" w:color="auto" w:fill="auto"/>
            <w:vAlign w:val="center"/>
            <w:hideMark/>
          </w:tcPr>
          <w:p w:rsidR="00D06F07" w:rsidRPr="00D06F07" w:rsidRDefault="00D06F07" w:rsidP="006D2588">
            <w:pPr>
              <w:jc w:val="center"/>
              <w:rPr>
                <w:rFonts w:ascii="Arial" w:hAnsi="Arial" w:cs="Arial"/>
                <w:i/>
                <w:iCs/>
                <w:color w:val="000000"/>
                <w:sz w:val="18"/>
                <w:szCs w:val="18"/>
              </w:rPr>
            </w:pPr>
          </w:p>
        </w:tc>
        <w:tc>
          <w:tcPr>
            <w:tcW w:w="853" w:type="dxa"/>
            <w:tcBorders>
              <w:top w:val="nil"/>
              <w:left w:val="nil"/>
              <w:bottom w:val="single" w:sz="4" w:space="0" w:color="auto"/>
              <w:right w:val="single" w:sz="4" w:space="0" w:color="auto"/>
            </w:tcBorders>
            <w:shd w:val="clear" w:color="auto" w:fill="auto"/>
            <w:vAlign w:val="center"/>
            <w:hideMark/>
          </w:tcPr>
          <w:p w:rsidR="00D06F07" w:rsidRPr="00D06F07" w:rsidRDefault="00D06F07" w:rsidP="006D2588">
            <w:pPr>
              <w:jc w:val="right"/>
              <w:rPr>
                <w:rFonts w:ascii="Arial" w:hAnsi="Arial" w:cs="Arial"/>
                <w:i/>
                <w:iCs/>
                <w:color w:val="000000"/>
                <w:sz w:val="18"/>
                <w:szCs w:val="18"/>
              </w:rPr>
            </w:pPr>
          </w:p>
        </w:tc>
        <w:tc>
          <w:tcPr>
            <w:tcW w:w="1219" w:type="dxa"/>
            <w:tcBorders>
              <w:top w:val="nil"/>
              <w:left w:val="nil"/>
              <w:bottom w:val="single" w:sz="4" w:space="0" w:color="auto"/>
              <w:right w:val="single" w:sz="4" w:space="0" w:color="auto"/>
            </w:tcBorders>
            <w:shd w:val="clear" w:color="auto" w:fill="auto"/>
            <w:vAlign w:val="center"/>
            <w:hideMark/>
          </w:tcPr>
          <w:p w:rsidR="00D06F07" w:rsidRPr="00D06F07" w:rsidRDefault="00D06F07" w:rsidP="006D2588">
            <w:pPr>
              <w:jc w:val="right"/>
              <w:rPr>
                <w:rFonts w:ascii="Arial" w:hAnsi="Arial" w:cs="Arial"/>
                <w:i/>
                <w:iCs/>
                <w:color w:val="000000"/>
                <w:sz w:val="18"/>
                <w:szCs w:val="18"/>
              </w:rPr>
            </w:pPr>
          </w:p>
        </w:tc>
      </w:tr>
    </w:tbl>
    <w:p w:rsidR="00D06F07" w:rsidRPr="00D06F07" w:rsidRDefault="00D06F07" w:rsidP="00D06F07">
      <w:pPr>
        <w:rPr>
          <w:sz w:val="18"/>
          <w:szCs w:val="18"/>
        </w:rPr>
      </w:pPr>
    </w:p>
    <w:p w:rsidR="00D06F07" w:rsidRPr="00D06F07" w:rsidRDefault="00D06F07" w:rsidP="00D06F07">
      <w:pPr>
        <w:pStyle w:val="Heading5"/>
        <w:ind w:left="360"/>
        <w:rPr>
          <w:sz w:val="18"/>
          <w:szCs w:val="18"/>
        </w:rPr>
      </w:pPr>
      <w:r w:rsidRPr="00D06F07">
        <w:rPr>
          <w:sz w:val="18"/>
          <w:szCs w:val="18"/>
        </w:rPr>
        <w:t xml:space="preserve">PRAVA I OBAVEZE UGOVORNIH STRANA </w:t>
      </w:r>
    </w:p>
    <w:p w:rsidR="00D06F07" w:rsidRPr="00D06F07" w:rsidRDefault="00D06F07" w:rsidP="00D06F07">
      <w:pPr>
        <w:rPr>
          <w:sz w:val="18"/>
          <w:szCs w:val="18"/>
        </w:rPr>
      </w:pPr>
    </w:p>
    <w:p w:rsidR="00D06F07" w:rsidRPr="00D06F07" w:rsidRDefault="00D06F07" w:rsidP="00D06F07">
      <w:pPr>
        <w:autoSpaceDE w:val="0"/>
        <w:jc w:val="center"/>
        <w:rPr>
          <w:rFonts w:ascii="Arial" w:hAnsi="Arial" w:cs="Arial"/>
          <w:b/>
          <w:color w:val="000000"/>
          <w:sz w:val="18"/>
          <w:szCs w:val="18"/>
        </w:rPr>
      </w:pPr>
      <w:r w:rsidRPr="00D06F07">
        <w:rPr>
          <w:rFonts w:ascii="Arial" w:hAnsi="Arial" w:cs="Arial"/>
          <w:b/>
          <w:color w:val="000000"/>
          <w:sz w:val="18"/>
          <w:szCs w:val="18"/>
        </w:rPr>
        <w:t>Član 2.</w:t>
      </w:r>
    </w:p>
    <w:p w:rsidR="00D06F07" w:rsidRPr="00D06F07" w:rsidRDefault="00D06F07" w:rsidP="00D06F07">
      <w:pPr>
        <w:autoSpaceDE w:val="0"/>
        <w:jc w:val="both"/>
        <w:rPr>
          <w:rFonts w:ascii="Arial" w:hAnsi="Arial" w:cs="Arial"/>
          <w:color w:val="000000"/>
          <w:sz w:val="18"/>
          <w:szCs w:val="18"/>
        </w:rPr>
      </w:pPr>
      <w:r w:rsidRPr="00D06F07">
        <w:rPr>
          <w:rFonts w:ascii="Arial" w:hAnsi="Arial" w:cs="Arial"/>
          <w:color w:val="000000"/>
          <w:sz w:val="18"/>
          <w:szCs w:val="18"/>
        </w:rPr>
        <w:t xml:space="preserve">Naručilac i </w:t>
      </w:r>
      <w:r w:rsidRPr="00D06F07">
        <w:rPr>
          <w:rFonts w:ascii="Arial" w:hAnsi="Arial" w:cs="Arial"/>
          <w:bCs/>
          <w:color w:val="000000"/>
          <w:sz w:val="18"/>
          <w:szCs w:val="18"/>
        </w:rPr>
        <w:t>Izvršilac</w:t>
      </w:r>
      <w:r w:rsidRPr="00D06F07">
        <w:rPr>
          <w:rFonts w:ascii="Arial" w:hAnsi="Arial" w:cs="Arial"/>
          <w:color w:val="000000"/>
          <w:sz w:val="18"/>
          <w:szCs w:val="18"/>
        </w:rPr>
        <w:t xml:space="preserve"> ugovaraju da </w:t>
      </w:r>
      <w:r w:rsidRPr="00D06F07">
        <w:rPr>
          <w:rFonts w:ascii="Arial" w:hAnsi="Arial" w:cs="Arial"/>
          <w:bCs/>
          <w:color w:val="000000"/>
          <w:sz w:val="18"/>
          <w:szCs w:val="18"/>
        </w:rPr>
        <w:t>Izvršilac</w:t>
      </w:r>
      <w:r w:rsidRPr="00D06F07">
        <w:rPr>
          <w:rFonts w:ascii="Arial" w:hAnsi="Arial" w:cs="Arial"/>
          <w:color w:val="000000"/>
          <w:sz w:val="18"/>
          <w:szCs w:val="18"/>
        </w:rPr>
        <w:t xml:space="preserve"> može početi sa izvršenjem usluga iz člana 1. ovog ugovora, ukoliko je za prethodno sklopljene ugovore za izvršenjem usluga u šumarstvu, izvršio dinamiku najmanje 90%.</w:t>
      </w:r>
    </w:p>
    <w:p w:rsidR="00D06F07" w:rsidRPr="00D06F07" w:rsidRDefault="00D06F07" w:rsidP="00D06F07">
      <w:pPr>
        <w:autoSpaceDE w:val="0"/>
        <w:jc w:val="both"/>
        <w:rPr>
          <w:rFonts w:ascii="Arial" w:hAnsi="Arial" w:cs="Arial"/>
          <w:color w:val="000000"/>
          <w:sz w:val="18"/>
          <w:szCs w:val="18"/>
        </w:rPr>
      </w:pPr>
      <w:r w:rsidRPr="00D06F07">
        <w:rPr>
          <w:rFonts w:ascii="Arial" w:hAnsi="Arial" w:cs="Arial"/>
          <w:color w:val="000000"/>
          <w:sz w:val="18"/>
          <w:szCs w:val="18"/>
        </w:rPr>
        <w:t>Izuzetno od odredbe iz stava 1. ovog člana, Izvršilac mora početi sa izvršenjem usluga iz ovog ugovora na pismeni nalog ovlaštenog lica Naručioca.</w:t>
      </w:r>
    </w:p>
    <w:p w:rsidR="00D06F07" w:rsidRPr="00D06F07" w:rsidRDefault="00D06F07" w:rsidP="00D06F07">
      <w:pPr>
        <w:pStyle w:val="Tijeloteksta21"/>
        <w:rPr>
          <w:rFonts w:ascii="Arial" w:hAnsi="Arial" w:cs="Arial"/>
          <w:sz w:val="18"/>
          <w:szCs w:val="18"/>
        </w:rPr>
      </w:pPr>
      <w:r w:rsidRPr="00D06F07">
        <w:rPr>
          <w:rFonts w:ascii="Arial" w:hAnsi="Arial" w:cs="Arial"/>
          <w:sz w:val="18"/>
          <w:szCs w:val="18"/>
        </w:rPr>
        <w:t xml:space="preserve">Ovaj Ugovor se primjenjuje </w:t>
      </w:r>
      <w:r w:rsidRPr="00D06F07">
        <w:rPr>
          <w:rFonts w:ascii="Arial" w:hAnsi="Arial" w:cs="Arial"/>
          <w:b/>
          <w:bCs/>
          <w:sz w:val="18"/>
          <w:szCs w:val="18"/>
        </w:rPr>
        <w:t xml:space="preserve">1 mjesec </w:t>
      </w:r>
      <w:r w:rsidRPr="00D06F07">
        <w:rPr>
          <w:rFonts w:ascii="Arial" w:hAnsi="Arial" w:cs="Arial"/>
          <w:sz w:val="18"/>
          <w:szCs w:val="18"/>
        </w:rPr>
        <w:t>počevši od dana početka usluga po ugovoru.</w:t>
      </w:r>
    </w:p>
    <w:p w:rsidR="00D06F07" w:rsidRPr="00D06F07" w:rsidRDefault="00D06F07" w:rsidP="00D06F07">
      <w:pPr>
        <w:autoSpaceDE w:val="0"/>
        <w:jc w:val="center"/>
        <w:rPr>
          <w:rFonts w:ascii="Arial" w:hAnsi="Arial" w:cs="Arial"/>
          <w:sz w:val="18"/>
          <w:szCs w:val="18"/>
        </w:rPr>
      </w:pPr>
      <w:r w:rsidRPr="00D06F07">
        <w:rPr>
          <w:rFonts w:ascii="Arial" w:hAnsi="Arial" w:cs="Arial"/>
          <w:b/>
          <w:color w:val="000000"/>
          <w:sz w:val="18"/>
          <w:szCs w:val="18"/>
        </w:rPr>
        <w:t xml:space="preserve">Član 3. </w:t>
      </w:r>
    </w:p>
    <w:p w:rsidR="00D06F07" w:rsidRPr="00D06F07" w:rsidRDefault="00D06F07" w:rsidP="00D06F07">
      <w:pPr>
        <w:autoSpaceDE w:val="0"/>
        <w:jc w:val="both"/>
        <w:rPr>
          <w:rFonts w:ascii="Arial" w:hAnsi="Arial" w:cs="Arial"/>
          <w:color w:val="000000"/>
          <w:sz w:val="18"/>
          <w:szCs w:val="18"/>
        </w:rPr>
      </w:pPr>
      <w:r w:rsidRPr="00D06F07">
        <w:rPr>
          <w:rFonts w:ascii="Arial" w:hAnsi="Arial" w:cs="Arial"/>
          <w:sz w:val="18"/>
          <w:szCs w:val="18"/>
        </w:rPr>
        <w:t xml:space="preserve">Predmetna cijena </w:t>
      </w:r>
      <w:r w:rsidRPr="00D06F07">
        <w:rPr>
          <w:rFonts w:ascii="Arial" w:hAnsi="Arial" w:cs="Arial"/>
          <w:color w:val="000000"/>
          <w:sz w:val="18"/>
          <w:szCs w:val="18"/>
        </w:rPr>
        <w:t>izvršenja usluga</w:t>
      </w:r>
      <w:r w:rsidRPr="00D06F07">
        <w:rPr>
          <w:rFonts w:ascii="Arial" w:hAnsi="Arial" w:cs="Arial"/>
          <w:sz w:val="18"/>
          <w:szCs w:val="18"/>
        </w:rPr>
        <w:t xml:space="preserve"> ovog ugov</w:t>
      </w:r>
      <w:r w:rsidRPr="00D06F07">
        <w:rPr>
          <w:rFonts w:ascii="Arial" w:hAnsi="Arial" w:cs="Arial"/>
          <w:color w:val="000000"/>
          <w:sz w:val="18"/>
          <w:szCs w:val="18"/>
        </w:rPr>
        <w:t>ora je navedena u tabeli člana 1.ovog ugovora.</w:t>
      </w:r>
    </w:p>
    <w:p w:rsidR="00D06F07" w:rsidRPr="00D06F07" w:rsidRDefault="00D06F07" w:rsidP="00D06F07">
      <w:pPr>
        <w:autoSpaceDE w:val="0"/>
        <w:jc w:val="both"/>
        <w:rPr>
          <w:rFonts w:ascii="Arial" w:hAnsi="Arial" w:cs="Arial"/>
          <w:color w:val="000000"/>
          <w:sz w:val="18"/>
          <w:szCs w:val="18"/>
        </w:rPr>
      </w:pPr>
      <w:r w:rsidRPr="00D06F07">
        <w:rPr>
          <w:rFonts w:ascii="Arial" w:hAnsi="Arial" w:cs="Arial"/>
          <w:color w:val="000000"/>
          <w:sz w:val="18"/>
          <w:szCs w:val="18"/>
        </w:rPr>
        <w:t>Izvršilac će zadnjeg dana u mjesecu za tekući mjesec ispostavljati naručiocu račun za izvršene usluge uz izvještaj o izvedenim i primljenim uslugama potpisan i ovjeren od poslovne jedinice u kojoj se vrše usluge.</w:t>
      </w:r>
    </w:p>
    <w:p w:rsidR="00D06F07" w:rsidRPr="00D06F07" w:rsidRDefault="00D06F07" w:rsidP="00D06F07">
      <w:pPr>
        <w:autoSpaceDE w:val="0"/>
        <w:jc w:val="both"/>
        <w:rPr>
          <w:rFonts w:ascii="Arial" w:hAnsi="Arial" w:cs="Arial"/>
          <w:color w:val="000000"/>
          <w:sz w:val="18"/>
          <w:szCs w:val="18"/>
        </w:rPr>
      </w:pPr>
      <w:r w:rsidRPr="00D06F07">
        <w:rPr>
          <w:rFonts w:ascii="Arial" w:hAnsi="Arial" w:cs="Arial"/>
          <w:color w:val="000000"/>
          <w:sz w:val="18"/>
          <w:szCs w:val="18"/>
        </w:rPr>
        <w:t>Isplata cijene za izvršene usluge vršit će se na žiro-račun Izvršioca u roku od 30 dana od dana fakturisanja. Fakturisanje će se vršiti prema podacima o izvršenoj otpremi drvnih sortimenata sa tvrdog puta, za vrijeme dok Izvršilac vrši usluge u predmetnom odjelu.</w:t>
      </w:r>
    </w:p>
    <w:p w:rsidR="00D06F07" w:rsidRPr="00D06F07" w:rsidRDefault="00D06F07" w:rsidP="00D06F07">
      <w:pPr>
        <w:autoSpaceDE w:val="0"/>
        <w:jc w:val="both"/>
        <w:rPr>
          <w:rFonts w:ascii="Arial" w:hAnsi="Arial" w:cs="Arial"/>
          <w:color w:val="000000"/>
          <w:sz w:val="18"/>
          <w:szCs w:val="18"/>
        </w:rPr>
      </w:pPr>
      <w:r w:rsidRPr="00D06F07">
        <w:rPr>
          <w:rFonts w:ascii="Arial" w:hAnsi="Arial" w:cs="Arial"/>
          <w:color w:val="000000"/>
          <w:sz w:val="18"/>
          <w:szCs w:val="18"/>
        </w:rPr>
        <w:t>Nakon što Izvršilac izvrši usluge u predmetnom odjelu i nakon što se izvrši tehnički prijem usluga Izvršilac će izvršiti fakturisanje svih nefakturisanih izvršenih usluga  i prije otpreme drvnih sortimenata.</w:t>
      </w:r>
    </w:p>
    <w:p w:rsidR="00454C5A" w:rsidRDefault="00454C5A" w:rsidP="00D06F07">
      <w:pPr>
        <w:autoSpaceDE w:val="0"/>
        <w:jc w:val="center"/>
        <w:rPr>
          <w:rFonts w:ascii="Arial" w:hAnsi="Arial" w:cs="Arial"/>
          <w:color w:val="000000"/>
          <w:sz w:val="18"/>
          <w:szCs w:val="18"/>
        </w:rPr>
      </w:pPr>
    </w:p>
    <w:p w:rsidR="00D06F07" w:rsidRPr="00454C5A" w:rsidRDefault="00D06F07" w:rsidP="00D06F07">
      <w:pPr>
        <w:autoSpaceDE w:val="0"/>
        <w:jc w:val="center"/>
        <w:rPr>
          <w:rFonts w:ascii="Arial" w:hAnsi="Arial" w:cs="Arial"/>
          <w:b/>
          <w:color w:val="000000"/>
          <w:sz w:val="18"/>
          <w:szCs w:val="18"/>
        </w:rPr>
      </w:pPr>
      <w:r w:rsidRPr="00454C5A">
        <w:rPr>
          <w:rFonts w:ascii="Arial" w:hAnsi="Arial" w:cs="Arial"/>
          <w:b/>
          <w:color w:val="000000"/>
          <w:sz w:val="18"/>
          <w:szCs w:val="18"/>
        </w:rPr>
        <w:t>Član 4.</w:t>
      </w:r>
    </w:p>
    <w:p w:rsidR="00D06F07" w:rsidRPr="00D06F07" w:rsidRDefault="00D06F07" w:rsidP="00D06F07">
      <w:pPr>
        <w:autoSpaceDE w:val="0"/>
        <w:jc w:val="both"/>
        <w:rPr>
          <w:rFonts w:ascii="Arial" w:hAnsi="Arial" w:cs="Arial"/>
          <w:color w:val="000000"/>
          <w:sz w:val="18"/>
          <w:szCs w:val="18"/>
        </w:rPr>
      </w:pPr>
      <w:r w:rsidRPr="00D06F07">
        <w:rPr>
          <w:rFonts w:ascii="Arial" w:hAnsi="Arial" w:cs="Arial"/>
          <w:color w:val="000000"/>
          <w:sz w:val="18"/>
          <w:szCs w:val="18"/>
        </w:rPr>
        <w:t>Izvršilac se obavezuje da će usluge iz člana 1. ovog ugovora izvršiti svojom radnom snagom i svojim sredstvima rada, a u skladu sa projektom za izvršenje usluga sačinjen od strane Naručioca, uz poštovanje zakonskih i podzakonskih propisa, standarda i normativa kojima su regulirane predmetne usluge u šumarstvu.</w:t>
      </w:r>
    </w:p>
    <w:p w:rsidR="00D06F07" w:rsidRPr="00D06F07" w:rsidRDefault="00D06F07" w:rsidP="00D06F07">
      <w:pPr>
        <w:autoSpaceDE w:val="0"/>
        <w:jc w:val="both"/>
        <w:rPr>
          <w:rFonts w:ascii="Arial" w:hAnsi="Arial" w:cs="Arial"/>
          <w:color w:val="000000"/>
          <w:sz w:val="18"/>
          <w:szCs w:val="18"/>
        </w:rPr>
      </w:pPr>
      <w:r w:rsidRPr="00D06F07">
        <w:rPr>
          <w:rFonts w:ascii="Arial" w:hAnsi="Arial" w:cs="Arial"/>
          <w:color w:val="000000"/>
          <w:sz w:val="18"/>
          <w:szCs w:val="18"/>
        </w:rPr>
        <w:t>Izvršilac se obavezuje da se prilikom izvršenja usluga pridržava zakona o zaštiti na radu, Zakona o zaštiti od požara i podzakonskih akata kojima je regulisana ova oblast.</w:t>
      </w:r>
    </w:p>
    <w:p w:rsidR="00D06F07" w:rsidRPr="00D06F07" w:rsidRDefault="00D06F07" w:rsidP="00D06F07">
      <w:pPr>
        <w:pStyle w:val="Tijeloteksta21"/>
        <w:jc w:val="center"/>
        <w:rPr>
          <w:rFonts w:ascii="Arial" w:hAnsi="Arial" w:cs="Arial"/>
          <w:b/>
          <w:sz w:val="18"/>
          <w:szCs w:val="18"/>
        </w:rPr>
      </w:pPr>
      <w:r w:rsidRPr="00D06F07">
        <w:rPr>
          <w:rFonts w:ascii="Arial" w:hAnsi="Arial" w:cs="Arial"/>
          <w:b/>
          <w:sz w:val="18"/>
          <w:szCs w:val="18"/>
        </w:rPr>
        <w:t>Član 5.</w:t>
      </w:r>
    </w:p>
    <w:p w:rsidR="00D06F07" w:rsidRPr="00D06F07" w:rsidRDefault="00D06F07" w:rsidP="00D06F07">
      <w:pPr>
        <w:pStyle w:val="BodyTextIndent"/>
        <w:rPr>
          <w:rFonts w:ascii="Arial" w:hAnsi="Arial" w:cs="Arial"/>
          <w:sz w:val="18"/>
          <w:szCs w:val="18"/>
        </w:rPr>
      </w:pPr>
      <w:r w:rsidRPr="00D06F07">
        <w:rPr>
          <w:rFonts w:ascii="Arial" w:hAnsi="Arial" w:cs="Arial"/>
          <w:bCs/>
          <w:color w:val="000000"/>
          <w:sz w:val="18"/>
          <w:szCs w:val="18"/>
        </w:rPr>
        <w:t>Izvršilac</w:t>
      </w:r>
      <w:r w:rsidRPr="00D06F07">
        <w:rPr>
          <w:rFonts w:ascii="Arial" w:hAnsi="Arial" w:cs="Arial"/>
          <w:sz w:val="18"/>
          <w:szCs w:val="18"/>
        </w:rPr>
        <w:t xml:space="preserve"> se obavezuje da će  se prilikom izvršenja usluga iz člana 1. ovog ugovora pridržavati slijedećeg:</w:t>
      </w:r>
    </w:p>
    <w:p w:rsidR="00D06F07" w:rsidRPr="00D06F07" w:rsidRDefault="00D06F07" w:rsidP="00D06F07">
      <w:pPr>
        <w:pStyle w:val="BodyTextIndent"/>
        <w:numPr>
          <w:ilvl w:val="0"/>
          <w:numId w:val="2"/>
        </w:numPr>
        <w:tabs>
          <w:tab w:val="clear" w:pos="1080"/>
          <w:tab w:val="num" w:pos="360"/>
        </w:tabs>
        <w:suppressAutoHyphens/>
        <w:spacing w:after="0"/>
        <w:ind w:left="360" w:right="-149" w:hanging="360"/>
        <w:jc w:val="both"/>
        <w:rPr>
          <w:rFonts w:ascii="Arial" w:hAnsi="Arial" w:cs="Arial"/>
          <w:sz w:val="18"/>
          <w:szCs w:val="18"/>
        </w:rPr>
      </w:pPr>
      <w:r w:rsidRPr="00D06F07">
        <w:rPr>
          <w:rFonts w:ascii="Arial" w:hAnsi="Arial" w:cs="Arial"/>
          <w:sz w:val="18"/>
          <w:szCs w:val="18"/>
        </w:rPr>
        <w:t>prilikom izvršenja usluga sječe i izrade drvnih sortimenata obavezan je izvršiti sječu svih doznačenih stabala i izraditi ih u odgovarajuće sortimente prema važećem Standardu i uspostaviti propisani šumski red.</w:t>
      </w:r>
    </w:p>
    <w:p w:rsidR="00D06F07" w:rsidRPr="005833F7" w:rsidRDefault="00D06F07" w:rsidP="005833F7">
      <w:pPr>
        <w:autoSpaceDE w:val="0"/>
        <w:jc w:val="both"/>
        <w:rPr>
          <w:rFonts w:ascii="Arial" w:hAnsi="Arial" w:cs="Arial"/>
          <w:color w:val="000000"/>
          <w:sz w:val="18"/>
          <w:szCs w:val="18"/>
        </w:rPr>
      </w:pPr>
      <w:r w:rsidRPr="00D06F07">
        <w:rPr>
          <w:rFonts w:ascii="Arial" w:hAnsi="Arial" w:cs="Arial"/>
          <w:sz w:val="18"/>
          <w:szCs w:val="18"/>
        </w:rPr>
        <w:t>ne smije sjeći nedoznačena stabla, te prilikom sječe i obaranja doznačenih stabala ne smije oštećivati nedoznačena stabla i postojeći podmladak. Ukoliko prilikom izvršenja ovih usluga dođe do šteta na nedoznačenim stablima i podmlatku Izvršilac usluga obavezan je Naručiocu nadoknaditi štetu prema odštetnom cjenovniku. Ovu štetu Naručilac će od Izvršioca naplatiti na način što će za iznos štete umanjiti iznos raču</w:t>
      </w:r>
      <w:r w:rsidRPr="005833F7">
        <w:rPr>
          <w:rFonts w:ascii="Arial" w:hAnsi="Arial" w:cs="Arial"/>
          <w:color w:val="000000"/>
          <w:sz w:val="18"/>
          <w:szCs w:val="18"/>
        </w:rPr>
        <w:t>na koji za izvršene usluge ispostavi Izvršilac.</w:t>
      </w:r>
    </w:p>
    <w:p w:rsidR="00D06F07" w:rsidRPr="005833F7" w:rsidRDefault="00D06F07" w:rsidP="005833F7">
      <w:pPr>
        <w:autoSpaceDE w:val="0"/>
        <w:jc w:val="both"/>
        <w:rPr>
          <w:rFonts w:ascii="Arial" w:hAnsi="Arial" w:cs="Arial"/>
          <w:color w:val="000000"/>
          <w:sz w:val="18"/>
          <w:szCs w:val="18"/>
        </w:rPr>
      </w:pPr>
      <w:r w:rsidRPr="005833F7">
        <w:rPr>
          <w:rFonts w:ascii="Arial" w:hAnsi="Arial" w:cs="Arial"/>
          <w:color w:val="000000"/>
          <w:sz w:val="18"/>
          <w:szCs w:val="18"/>
        </w:rPr>
        <w:t>prilikom izvlačenja i iznosa šumskih drvnih sortimenata od panja do kamionskog šumskog puta Izvršilac je obavezan da privuče i iznese sve izrađene drvne sortimente i da ih sortira na određenim šumskim stovarištima pored kamionskog puta po vrstama drveta i sortimentima.</w:t>
      </w:r>
    </w:p>
    <w:p w:rsidR="00D06F07" w:rsidRPr="005833F7" w:rsidRDefault="00D06F07" w:rsidP="005833F7">
      <w:pPr>
        <w:autoSpaceDE w:val="0"/>
        <w:jc w:val="both"/>
        <w:rPr>
          <w:rFonts w:ascii="Arial" w:hAnsi="Arial" w:cs="Arial"/>
          <w:color w:val="000000"/>
          <w:sz w:val="18"/>
          <w:szCs w:val="18"/>
        </w:rPr>
      </w:pPr>
      <w:r w:rsidRPr="005833F7">
        <w:rPr>
          <w:rFonts w:ascii="Arial" w:hAnsi="Arial" w:cs="Arial"/>
          <w:color w:val="000000"/>
          <w:sz w:val="18"/>
          <w:szCs w:val="18"/>
        </w:rPr>
        <w:t xml:space="preserve">  -   prilikom privlačenja i iznosa šumskih drvnih sortimenata, Izvršilac ne smije se kretati izvan projektom predviđenih  i izrađenih vlaka, te ne smije ozljeđivati stabla koja ostaju u sastojini i uništavati postojeći podmladak. Ukoliko prilikom izvršenja ovih usluga dođe do štete na stablima koja ostaju u sastojini i podmlatku Izvršilac usluga obavezan je Naručiocu nadoknaditi štetu prema odštetnom cjenovniku. Ovu štetu Naručilac će od Izvršioca naplatiti na način što će za iznos štete umanjiti iznos računa koji za izvršene usluge ispostavi Izvršilac.</w:t>
      </w:r>
    </w:p>
    <w:p w:rsidR="00490D34" w:rsidRDefault="00490D34" w:rsidP="00D06F07">
      <w:pPr>
        <w:pStyle w:val="Tijeloteksta21"/>
        <w:jc w:val="center"/>
        <w:rPr>
          <w:rFonts w:ascii="Arial" w:eastAsia="Arial" w:hAnsi="Arial" w:cs="Arial"/>
          <w:b/>
          <w:sz w:val="18"/>
          <w:szCs w:val="18"/>
        </w:rPr>
      </w:pPr>
    </w:p>
    <w:p w:rsidR="00D06F07" w:rsidRPr="00D06F07" w:rsidRDefault="00D06F07" w:rsidP="00D06F07">
      <w:pPr>
        <w:pStyle w:val="Tijeloteksta21"/>
        <w:jc w:val="center"/>
        <w:rPr>
          <w:rFonts w:ascii="Arial" w:hAnsi="Arial" w:cs="Arial"/>
          <w:sz w:val="18"/>
          <w:szCs w:val="18"/>
        </w:rPr>
      </w:pPr>
      <w:r w:rsidRPr="00D06F07">
        <w:rPr>
          <w:rFonts w:ascii="Arial" w:eastAsia="Arial" w:hAnsi="Arial" w:cs="Arial"/>
          <w:b/>
          <w:sz w:val="18"/>
          <w:szCs w:val="18"/>
        </w:rPr>
        <w:lastRenderedPageBreak/>
        <w:t xml:space="preserve"> </w:t>
      </w:r>
      <w:r w:rsidRPr="00D06F07">
        <w:rPr>
          <w:rFonts w:ascii="Arial" w:hAnsi="Arial" w:cs="Arial"/>
          <w:b/>
          <w:sz w:val="18"/>
          <w:szCs w:val="18"/>
        </w:rPr>
        <w:t>Član 6.</w:t>
      </w:r>
    </w:p>
    <w:p w:rsidR="00D06F07" w:rsidRPr="005833F7" w:rsidRDefault="00D06F07" w:rsidP="005833F7">
      <w:pPr>
        <w:autoSpaceDE w:val="0"/>
        <w:jc w:val="both"/>
        <w:rPr>
          <w:rFonts w:ascii="Arial" w:hAnsi="Arial" w:cs="Arial"/>
          <w:color w:val="000000"/>
          <w:sz w:val="18"/>
          <w:szCs w:val="18"/>
        </w:rPr>
      </w:pPr>
      <w:r w:rsidRPr="005833F7">
        <w:rPr>
          <w:rFonts w:ascii="Arial" w:hAnsi="Arial" w:cs="Arial"/>
          <w:color w:val="000000"/>
          <w:sz w:val="18"/>
          <w:szCs w:val="18"/>
        </w:rPr>
        <w:t>Naručilac će u skladu sa Projektom za izvršenje usluga, putem svojih stručnih osoba vršiti stalni nadzor i kontrolu izvršenja ugovorenih usluga, davati uputstva te naloge za rad, te obavezno na kraju mjeseca vršiti primanje učinka.</w:t>
      </w:r>
    </w:p>
    <w:p w:rsidR="00D06F07" w:rsidRPr="005833F7" w:rsidRDefault="00D06F07" w:rsidP="005833F7">
      <w:pPr>
        <w:autoSpaceDE w:val="0"/>
        <w:jc w:val="both"/>
        <w:rPr>
          <w:rFonts w:ascii="Arial" w:hAnsi="Arial" w:cs="Arial"/>
          <w:color w:val="000000"/>
          <w:sz w:val="18"/>
          <w:szCs w:val="18"/>
        </w:rPr>
      </w:pPr>
      <w:r w:rsidRPr="005833F7">
        <w:rPr>
          <w:rFonts w:ascii="Arial" w:hAnsi="Arial" w:cs="Arial"/>
          <w:color w:val="000000"/>
          <w:sz w:val="18"/>
          <w:szCs w:val="18"/>
        </w:rPr>
        <w:t>Naručilac će sačinjavati mjesečne izvještaje o izvedenim i primljenim uslugama, dostavljati ih nadležnim službama i Izvršilocu.</w:t>
      </w:r>
    </w:p>
    <w:p w:rsidR="00D06F07" w:rsidRPr="00D06F07" w:rsidRDefault="00D06F07" w:rsidP="00D06F07">
      <w:pPr>
        <w:pStyle w:val="BodyTextIndent"/>
        <w:jc w:val="center"/>
        <w:rPr>
          <w:rFonts w:ascii="Arial" w:hAnsi="Arial" w:cs="Arial"/>
          <w:b/>
          <w:sz w:val="18"/>
          <w:szCs w:val="18"/>
        </w:rPr>
      </w:pPr>
      <w:r w:rsidRPr="00D06F07">
        <w:rPr>
          <w:rFonts w:ascii="Arial" w:hAnsi="Arial" w:cs="Arial"/>
          <w:b/>
          <w:sz w:val="18"/>
          <w:szCs w:val="18"/>
        </w:rPr>
        <w:t>Član 7.</w:t>
      </w:r>
    </w:p>
    <w:p w:rsidR="009B03E5" w:rsidRPr="009B03E5" w:rsidRDefault="009B03E5" w:rsidP="009B03E5">
      <w:pPr>
        <w:autoSpaceDE w:val="0"/>
        <w:autoSpaceDN w:val="0"/>
        <w:adjustRightInd w:val="0"/>
        <w:jc w:val="both"/>
        <w:rPr>
          <w:rFonts w:ascii="Arial" w:hAnsi="Arial" w:cs="Arial"/>
          <w:color w:val="000000"/>
          <w:sz w:val="18"/>
          <w:szCs w:val="18"/>
        </w:rPr>
      </w:pPr>
      <w:r w:rsidRPr="009B03E5">
        <w:rPr>
          <w:rFonts w:ascii="Arial" w:hAnsi="Arial" w:cs="Arial"/>
          <w:color w:val="000000"/>
          <w:sz w:val="18"/>
          <w:szCs w:val="18"/>
        </w:rPr>
        <w:t>Izvršilac daje svoju</w:t>
      </w:r>
      <w:r w:rsidRPr="009B03E5">
        <w:rPr>
          <w:rFonts w:ascii="Arial" w:hAnsi="Arial" w:cs="Arial"/>
          <w:b/>
          <w:bCs/>
          <w:color w:val="000000"/>
          <w:sz w:val="18"/>
          <w:szCs w:val="18"/>
        </w:rPr>
        <w:t xml:space="preserve"> </w:t>
      </w:r>
      <w:r w:rsidRPr="009B03E5">
        <w:rPr>
          <w:rFonts w:ascii="Arial" w:hAnsi="Arial" w:cs="Arial"/>
          <w:b/>
          <w:color w:val="000000"/>
          <w:sz w:val="18"/>
          <w:szCs w:val="18"/>
        </w:rPr>
        <w:t>saglasnost</w:t>
      </w:r>
      <w:r w:rsidRPr="009B03E5">
        <w:rPr>
          <w:rFonts w:ascii="Arial" w:hAnsi="Arial" w:cs="Arial"/>
          <w:color w:val="000000"/>
          <w:sz w:val="18"/>
          <w:szCs w:val="18"/>
        </w:rPr>
        <w:t xml:space="preserve"> da mu Naručilac ŠPD-ZDK d.o.o. Zavidovići, za slučaj potpunog ili djelimičnog neispunjenja ugovorenih obaveza, prilikom plaćanja obustavlja dio finansijskih sredstava u iznosu od </w:t>
      </w:r>
      <w:r w:rsidRPr="009B03E5">
        <w:rPr>
          <w:rFonts w:ascii="Arial" w:hAnsi="Arial" w:cs="Arial"/>
          <w:b/>
          <w:color w:val="000000"/>
          <w:sz w:val="18"/>
          <w:szCs w:val="18"/>
        </w:rPr>
        <w:t xml:space="preserve">10% </w:t>
      </w:r>
      <w:r w:rsidRPr="009B03E5">
        <w:rPr>
          <w:rFonts w:ascii="Arial" w:hAnsi="Arial" w:cs="Arial"/>
          <w:color w:val="000000"/>
          <w:sz w:val="18"/>
          <w:szCs w:val="18"/>
        </w:rPr>
        <w:t xml:space="preserve">svakog računa, na ime </w:t>
      </w:r>
      <w:r w:rsidRPr="009B03E5">
        <w:rPr>
          <w:rFonts w:ascii="Arial" w:hAnsi="Arial" w:cs="Arial"/>
          <w:b/>
          <w:color w:val="000000"/>
          <w:sz w:val="18"/>
          <w:szCs w:val="18"/>
        </w:rPr>
        <w:t>garancije</w:t>
      </w:r>
      <w:r w:rsidRPr="009B03E5">
        <w:rPr>
          <w:rFonts w:ascii="Arial" w:hAnsi="Arial" w:cs="Arial"/>
          <w:color w:val="000000"/>
          <w:sz w:val="18"/>
          <w:szCs w:val="18"/>
        </w:rPr>
        <w:t xml:space="preserve"> u svrhu osiguranja uspješne realizacije cijelog ugovora, koja će poslužiti za pokrivanje šteta i troškova koje Naručilac može imati ukoliko izabrani ponuđač prekrši ugovor o predmetnoj nabavci a ta obustavljena novčana sredstva od 10% će Naručilac isplatiti Ponuđaču u roku od 15 dana nakon uspješne realizacije ugovora. Pokriće iz ove retencije ne oslobađa Izvršioca odgovornosti sve do namirenja stvarne štete.</w:t>
      </w:r>
    </w:p>
    <w:p w:rsidR="005833F7" w:rsidRPr="005833F7" w:rsidRDefault="005833F7" w:rsidP="005833F7">
      <w:pPr>
        <w:autoSpaceDE w:val="0"/>
        <w:jc w:val="center"/>
        <w:rPr>
          <w:rFonts w:ascii="Arial" w:hAnsi="Arial" w:cs="Arial"/>
          <w:b/>
          <w:color w:val="000000"/>
          <w:sz w:val="18"/>
          <w:szCs w:val="18"/>
        </w:rPr>
      </w:pPr>
    </w:p>
    <w:p w:rsidR="00D06F07" w:rsidRPr="005833F7" w:rsidRDefault="00D06F07" w:rsidP="005833F7">
      <w:pPr>
        <w:autoSpaceDE w:val="0"/>
        <w:jc w:val="center"/>
        <w:rPr>
          <w:rFonts w:ascii="Arial" w:hAnsi="Arial" w:cs="Arial"/>
          <w:b/>
          <w:color w:val="000000"/>
          <w:sz w:val="18"/>
          <w:szCs w:val="18"/>
        </w:rPr>
      </w:pPr>
      <w:r w:rsidRPr="005833F7">
        <w:rPr>
          <w:rFonts w:ascii="Arial" w:hAnsi="Arial" w:cs="Arial"/>
          <w:b/>
          <w:color w:val="000000"/>
          <w:sz w:val="18"/>
          <w:szCs w:val="18"/>
        </w:rPr>
        <w:t>Član 8.</w:t>
      </w:r>
    </w:p>
    <w:p w:rsidR="00D06F07" w:rsidRPr="005833F7" w:rsidRDefault="00D06F07" w:rsidP="005833F7">
      <w:pPr>
        <w:autoSpaceDE w:val="0"/>
        <w:jc w:val="both"/>
        <w:rPr>
          <w:rFonts w:ascii="Arial" w:hAnsi="Arial" w:cs="Arial"/>
          <w:color w:val="000000"/>
          <w:sz w:val="18"/>
          <w:szCs w:val="18"/>
        </w:rPr>
      </w:pPr>
      <w:r w:rsidRPr="005833F7">
        <w:rPr>
          <w:rFonts w:ascii="Arial" w:hAnsi="Arial" w:cs="Arial"/>
          <w:color w:val="000000"/>
          <w:sz w:val="18"/>
          <w:szCs w:val="18"/>
        </w:rPr>
        <w:t>U slučajevima kada se Izvršilac ne bude pridržavao odredbi ovog ugovora, usluge ne bude izvršavao kvalitetno i prema izvedbenom projektu i utvrđenim dinamikama te se ne bude pridržavao usmenih uputa i naloga naručioca, Naručilac će pismeno upozoriti Izvršioca da otkloni navedene nedostatke i odredi mu rok u kome je obavezan i otkloniti nedostatke.</w:t>
      </w:r>
    </w:p>
    <w:p w:rsidR="00D06F07" w:rsidRPr="005833F7" w:rsidRDefault="00D06F07" w:rsidP="005833F7">
      <w:pPr>
        <w:autoSpaceDE w:val="0"/>
        <w:jc w:val="both"/>
        <w:rPr>
          <w:rFonts w:ascii="Arial" w:hAnsi="Arial" w:cs="Arial"/>
          <w:color w:val="000000"/>
          <w:sz w:val="18"/>
          <w:szCs w:val="18"/>
        </w:rPr>
      </w:pPr>
      <w:r w:rsidRPr="005833F7">
        <w:rPr>
          <w:rFonts w:ascii="Arial" w:hAnsi="Arial" w:cs="Arial"/>
          <w:color w:val="000000"/>
          <w:sz w:val="18"/>
          <w:szCs w:val="18"/>
        </w:rPr>
        <w:t>U slučajevima kada Izvršilac vrši teže povrede ugovorenih obaveza ili kada ne postupi po pismenom upozorenju Naručioca, naručilac ima pravo jednostranog raskida ugovora. U slučaju jednostranog raskida ugovora iz prethodnog stava Naručilac će zadržati obustavljeni iznos sredstava na ime kaucije sa mogućnošću dodjele ugovora drugorangiranom ponuđaču.</w:t>
      </w:r>
    </w:p>
    <w:p w:rsidR="00D06F07" w:rsidRPr="005833F7" w:rsidRDefault="00D06F07" w:rsidP="005833F7">
      <w:pPr>
        <w:autoSpaceDE w:val="0"/>
        <w:jc w:val="both"/>
        <w:rPr>
          <w:rFonts w:ascii="Arial" w:hAnsi="Arial" w:cs="Arial"/>
          <w:color w:val="000000"/>
          <w:sz w:val="18"/>
          <w:szCs w:val="18"/>
        </w:rPr>
      </w:pPr>
      <w:r w:rsidRPr="005833F7">
        <w:rPr>
          <w:rFonts w:ascii="Arial" w:hAnsi="Arial" w:cs="Arial"/>
          <w:color w:val="000000"/>
          <w:sz w:val="18"/>
          <w:szCs w:val="18"/>
        </w:rPr>
        <w:t>U slučajevima jednostranog raskida ugovora od strane naručioca na način utvrđen stavom 2. ovog člana Izvršilac je dužan Naručiocu na ime ugovorene kazne platiti iznos od 15 % od ukupne cijene usluga iz člana 1. ovog ugovora</w:t>
      </w:r>
    </w:p>
    <w:p w:rsidR="00D06F07" w:rsidRPr="005833F7" w:rsidRDefault="00D06F07" w:rsidP="005833F7">
      <w:pPr>
        <w:autoSpaceDE w:val="0"/>
        <w:jc w:val="both"/>
        <w:rPr>
          <w:rFonts w:ascii="Arial" w:hAnsi="Arial" w:cs="Arial"/>
          <w:color w:val="000000"/>
          <w:sz w:val="18"/>
          <w:szCs w:val="18"/>
        </w:rPr>
      </w:pPr>
      <w:r w:rsidRPr="005833F7">
        <w:rPr>
          <w:rFonts w:ascii="Arial" w:hAnsi="Arial" w:cs="Arial"/>
          <w:color w:val="000000"/>
          <w:sz w:val="18"/>
          <w:szCs w:val="18"/>
        </w:rPr>
        <w:t>U slučaju jednostranog raskida ugovora od strane Izvršioca, Izvršilac je dužan Naručiocu na ime ugovorene kazne platiti iznos od 15 % od cijene neizvršenih usluga iz člana 1. ovog ugovora.</w:t>
      </w:r>
    </w:p>
    <w:p w:rsidR="00D06F07" w:rsidRPr="005833F7" w:rsidRDefault="00D06F07" w:rsidP="005833F7">
      <w:pPr>
        <w:autoSpaceDE w:val="0"/>
        <w:jc w:val="both"/>
        <w:rPr>
          <w:rFonts w:ascii="Arial" w:hAnsi="Arial" w:cs="Arial"/>
          <w:color w:val="000000"/>
          <w:sz w:val="18"/>
          <w:szCs w:val="18"/>
        </w:rPr>
      </w:pPr>
    </w:p>
    <w:p w:rsidR="00D06F07" w:rsidRPr="005833F7" w:rsidRDefault="00D06F07" w:rsidP="005833F7">
      <w:pPr>
        <w:autoSpaceDE w:val="0"/>
        <w:jc w:val="both"/>
        <w:rPr>
          <w:rFonts w:ascii="Arial" w:hAnsi="Arial" w:cs="Arial"/>
          <w:color w:val="000000"/>
          <w:sz w:val="18"/>
          <w:szCs w:val="18"/>
        </w:rPr>
      </w:pPr>
      <w:r w:rsidRPr="005833F7">
        <w:rPr>
          <w:rFonts w:ascii="Arial" w:hAnsi="Arial" w:cs="Arial"/>
          <w:color w:val="000000"/>
          <w:sz w:val="18"/>
          <w:szCs w:val="18"/>
        </w:rPr>
        <w:t>Izvršilac ima pravo jednostranog raskida ugovora u slučajevima kada se naručilac ne bude pridržavao odredbi ovog ugovora, ne bude vršio plaćanje ispostavljenih računa od strane Izvršioca na vrijeme.</w:t>
      </w:r>
    </w:p>
    <w:p w:rsidR="005833F7" w:rsidRDefault="005833F7" w:rsidP="005833F7">
      <w:pPr>
        <w:autoSpaceDE w:val="0"/>
        <w:jc w:val="center"/>
        <w:rPr>
          <w:rFonts w:ascii="Arial" w:hAnsi="Arial" w:cs="Arial"/>
          <w:color w:val="000000"/>
          <w:sz w:val="18"/>
          <w:szCs w:val="18"/>
        </w:rPr>
      </w:pPr>
    </w:p>
    <w:p w:rsidR="00D06F07" w:rsidRPr="005833F7" w:rsidRDefault="00D06F07" w:rsidP="005833F7">
      <w:pPr>
        <w:autoSpaceDE w:val="0"/>
        <w:jc w:val="center"/>
        <w:rPr>
          <w:rFonts w:ascii="Arial" w:hAnsi="Arial" w:cs="Arial"/>
          <w:color w:val="000000"/>
          <w:sz w:val="18"/>
          <w:szCs w:val="18"/>
        </w:rPr>
      </w:pPr>
      <w:r w:rsidRPr="005833F7">
        <w:rPr>
          <w:rFonts w:ascii="Arial" w:hAnsi="Arial" w:cs="Arial"/>
          <w:color w:val="000000"/>
          <w:sz w:val="18"/>
          <w:szCs w:val="18"/>
        </w:rPr>
        <w:t>Član 9.</w:t>
      </w:r>
    </w:p>
    <w:p w:rsidR="00D06F07" w:rsidRPr="005833F7" w:rsidRDefault="00D06F07" w:rsidP="005833F7">
      <w:pPr>
        <w:autoSpaceDE w:val="0"/>
        <w:jc w:val="both"/>
        <w:rPr>
          <w:rFonts w:ascii="Arial" w:hAnsi="Arial" w:cs="Arial"/>
          <w:color w:val="000000"/>
          <w:sz w:val="18"/>
          <w:szCs w:val="18"/>
        </w:rPr>
      </w:pPr>
      <w:r w:rsidRPr="005833F7">
        <w:rPr>
          <w:rFonts w:ascii="Arial" w:hAnsi="Arial" w:cs="Arial"/>
          <w:color w:val="000000"/>
          <w:sz w:val="18"/>
          <w:szCs w:val="18"/>
        </w:rPr>
        <w:t>Po završetku ugovorenih usluga na privlačenju šumskih drvnih sortimenata od panja do kamionskog puta Izvršilac će izvršiti sanaciju šumskih prometnica – vlaka korištenih u toku izvršenja usluga radi dovođenja u stanje kojim se sprečavaju štete od površinskih voda.</w:t>
      </w:r>
    </w:p>
    <w:p w:rsidR="00D06F07" w:rsidRPr="005833F7" w:rsidRDefault="00D06F07" w:rsidP="005833F7">
      <w:pPr>
        <w:autoSpaceDE w:val="0"/>
        <w:jc w:val="both"/>
        <w:rPr>
          <w:rFonts w:ascii="Arial" w:hAnsi="Arial" w:cs="Arial"/>
          <w:color w:val="000000"/>
          <w:sz w:val="18"/>
          <w:szCs w:val="18"/>
        </w:rPr>
      </w:pPr>
    </w:p>
    <w:p w:rsidR="00D06F07" w:rsidRPr="005833F7" w:rsidRDefault="00D06F07" w:rsidP="005833F7">
      <w:pPr>
        <w:autoSpaceDE w:val="0"/>
        <w:jc w:val="both"/>
        <w:rPr>
          <w:rFonts w:ascii="Arial" w:hAnsi="Arial" w:cs="Arial"/>
          <w:color w:val="000000"/>
          <w:sz w:val="18"/>
          <w:szCs w:val="18"/>
        </w:rPr>
      </w:pPr>
      <w:r w:rsidRPr="005833F7">
        <w:rPr>
          <w:rFonts w:ascii="Arial" w:hAnsi="Arial" w:cs="Arial"/>
          <w:color w:val="000000"/>
          <w:sz w:val="18"/>
          <w:szCs w:val="18"/>
        </w:rPr>
        <w:t>Po završetku ugovorenih usluga izvršit će se tehnički prijem istih. Tehnički prijem usluga izvršit će stručna komisija imenovana od strane Naručioca u roku od 15 dana od dana završetka predmetnih usluga i dostavljanja obavještenja Izvršioca naručiocu o završenim uslugama.</w:t>
      </w:r>
    </w:p>
    <w:p w:rsidR="00D06F07" w:rsidRPr="005833F7" w:rsidRDefault="00D06F07" w:rsidP="005833F7">
      <w:pPr>
        <w:autoSpaceDE w:val="0"/>
        <w:jc w:val="both"/>
        <w:rPr>
          <w:rFonts w:ascii="Arial" w:hAnsi="Arial" w:cs="Arial"/>
          <w:color w:val="000000"/>
          <w:sz w:val="18"/>
          <w:szCs w:val="18"/>
        </w:rPr>
      </w:pPr>
      <w:r w:rsidRPr="005833F7">
        <w:rPr>
          <w:rFonts w:ascii="Arial" w:hAnsi="Arial" w:cs="Arial"/>
          <w:color w:val="000000"/>
          <w:sz w:val="18"/>
          <w:szCs w:val="18"/>
        </w:rPr>
        <w:t>Tehničkom prijemu obavezan je prisustvovati ovlašteni predstavnik Izvršioca.</w:t>
      </w:r>
    </w:p>
    <w:p w:rsidR="00D06F07" w:rsidRPr="005833F7" w:rsidRDefault="00D06F07" w:rsidP="005833F7">
      <w:pPr>
        <w:autoSpaceDE w:val="0"/>
        <w:jc w:val="both"/>
        <w:rPr>
          <w:rFonts w:ascii="Arial" w:hAnsi="Arial" w:cs="Arial"/>
          <w:color w:val="000000"/>
          <w:sz w:val="18"/>
          <w:szCs w:val="18"/>
        </w:rPr>
      </w:pPr>
      <w:r w:rsidRPr="005833F7">
        <w:rPr>
          <w:rFonts w:ascii="Arial" w:hAnsi="Arial" w:cs="Arial"/>
          <w:color w:val="000000"/>
          <w:sz w:val="18"/>
          <w:szCs w:val="18"/>
        </w:rPr>
        <w:t>Ukoliko u toku tehničkog prijema usluga Komisija utvrdi određene nedostatke naložit će Izvršiocu da otkloni nedostatke u određenom roku, a tehnički prijem će izvršiti nakon otklanjanja tih nedostataka.</w:t>
      </w:r>
    </w:p>
    <w:p w:rsidR="00D06F07" w:rsidRPr="005833F7" w:rsidRDefault="00D06F07" w:rsidP="005833F7">
      <w:pPr>
        <w:autoSpaceDE w:val="0"/>
        <w:jc w:val="both"/>
        <w:rPr>
          <w:rFonts w:ascii="Arial" w:hAnsi="Arial" w:cs="Arial"/>
          <w:color w:val="000000"/>
          <w:sz w:val="18"/>
          <w:szCs w:val="18"/>
        </w:rPr>
      </w:pPr>
      <w:r w:rsidRPr="005833F7">
        <w:rPr>
          <w:rFonts w:ascii="Arial" w:hAnsi="Arial" w:cs="Arial"/>
          <w:color w:val="000000"/>
          <w:sz w:val="18"/>
          <w:szCs w:val="18"/>
        </w:rPr>
        <w:t>O izvršenom tehničkom prijemu usluga Komisija će sačiniti zapisnik.</w:t>
      </w:r>
    </w:p>
    <w:p w:rsidR="00D06F07" w:rsidRPr="005833F7" w:rsidRDefault="00D06F07" w:rsidP="005833F7">
      <w:pPr>
        <w:autoSpaceDE w:val="0"/>
        <w:jc w:val="both"/>
        <w:rPr>
          <w:rFonts w:ascii="Arial" w:hAnsi="Arial" w:cs="Arial"/>
          <w:color w:val="000000"/>
          <w:sz w:val="18"/>
          <w:szCs w:val="18"/>
        </w:rPr>
      </w:pPr>
    </w:p>
    <w:p w:rsidR="00D06F07" w:rsidRPr="005833F7" w:rsidRDefault="00D06F07" w:rsidP="005833F7">
      <w:pPr>
        <w:autoSpaceDE w:val="0"/>
        <w:jc w:val="center"/>
        <w:rPr>
          <w:rFonts w:ascii="Arial" w:hAnsi="Arial" w:cs="Arial"/>
          <w:color w:val="000000"/>
          <w:sz w:val="18"/>
          <w:szCs w:val="18"/>
        </w:rPr>
      </w:pPr>
      <w:r w:rsidRPr="005833F7">
        <w:rPr>
          <w:rFonts w:ascii="Arial" w:hAnsi="Arial" w:cs="Arial"/>
          <w:color w:val="000000"/>
          <w:sz w:val="18"/>
          <w:szCs w:val="18"/>
        </w:rPr>
        <w:t>Član 10.</w:t>
      </w:r>
    </w:p>
    <w:p w:rsidR="00D06F07" w:rsidRPr="005833F7" w:rsidRDefault="00D06F07" w:rsidP="005833F7">
      <w:pPr>
        <w:autoSpaceDE w:val="0"/>
        <w:jc w:val="both"/>
        <w:rPr>
          <w:rFonts w:ascii="Arial" w:hAnsi="Arial" w:cs="Arial"/>
          <w:color w:val="000000"/>
          <w:sz w:val="18"/>
          <w:szCs w:val="18"/>
        </w:rPr>
      </w:pPr>
      <w:r w:rsidRPr="005833F7">
        <w:rPr>
          <w:rFonts w:ascii="Arial" w:hAnsi="Arial" w:cs="Arial"/>
          <w:color w:val="000000"/>
          <w:sz w:val="18"/>
          <w:szCs w:val="18"/>
        </w:rPr>
        <w:t>Ukoliko Izvršilac uredno izvrši sve ugovorene obaveze Naručilac će Izvršiocu izdati potvrdu (referencu) o urednom izvršenju ugovorenih obaveza.</w:t>
      </w:r>
    </w:p>
    <w:p w:rsidR="00D06F07" w:rsidRPr="005833F7" w:rsidRDefault="00D06F07" w:rsidP="005833F7">
      <w:pPr>
        <w:autoSpaceDE w:val="0"/>
        <w:jc w:val="both"/>
        <w:rPr>
          <w:rFonts w:ascii="Arial" w:hAnsi="Arial" w:cs="Arial"/>
          <w:color w:val="000000"/>
          <w:sz w:val="18"/>
          <w:szCs w:val="18"/>
        </w:rPr>
      </w:pPr>
      <w:r w:rsidRPr="005833F7">
        <w:rPr>
          <w:rFonts w:ascii="Arial" w:hAnsi="Arial" w:cs="Arial"/>
          <w:color w:val="000000"/>
          <w:sz w:val="18"/>
          <w:szCs w:val="18"/>
        </w:rPr>
        <w:t>Potvrda (referenca) o urednom izvršenju ugovorenih obaveza će biti uvjet za kvalifikaciju Izvršioca prilikom budućih postupaka javne nabavke usluga u šumarstvu.</w:t>
      </w:r>
    </w:p>
    <w:p w:rsidR="00D06F07" w:rsidRPr="005833F7" w:rsidRDefault="00D06F07" w:rsidP="005833F7">
      <w:pPr>
        <w:autoSpaceDE w:val="0"/>
        <w:jc w:val="both"/>
        <w:rPr>
          <w:rFonts w:ascii="Arial" w:hAnsi="Arial" w:cs="Arial"/>
          <w:color w:val="000000"/>
          <w:sz w:val="18"/>
          <w:szCs w:val="18"/>
        </w:rPr>
      </w:pPr>
    </w:p>
    <w:p w:rsidR="00D06F07" w:rsidRPr="005833F7" w:rsidRDefault="00D06F07" w:rsidP="005833F7">
      <w:pPr>
        <w:autoSpaceDE w:val="0"/>
        <w:jc w:val="center"/>
        <w:rPr>
          <w:rFonts w:ascii="Arial" w:hAnsi="Arial" w:cs="Arial"/>
          <w:color w:val="000000"/>
          <w:sz w:val="18"/>
          <w:szCs w:val="18"/>
        </w:rPr>
      </w:pPr>
      <w:r w:rsidRPr="005833F7">
        <w:rPr>
          <w:rFonts w:ascii="Arial" w:hAnsi="Arial" w:cs="Arial"/>
          <w:color w:val="000000"/>
          <w:sz w:val="18"/>
          <w:szCs w:val="18"/>
        </w:rPr>
        <w:t>Član 11.</w:t>
      </w:r>
    </w:p>
    <w:p w:rsidR="00D06F07" w:rsidRPr="005833F7" w:rsidRDefault="00D06F07" w:rsidP="005833F7">
      <w:pPr>
        <w:autoSpaceDE w:val="0"/>
        <w:jc w:val="both"/>
        <w:rPr>
          <w:rFonts w:ascii="Arial" w:hAnsi="Arial" w:cs="Arial"/>
          <w:color w:val="000000"/>
          <w:sz w:val="18"/>
          <w:szCs w:val="18"/>
        </w:rPr>
      </w:pPr>
      <w:r w:rsidRPr="005833F7">
        <w:rPr>
          <w:rFonts w:ascii="Arial" w:hAnsi="Arial" w:cs="Arial"/>
          <w:color w:val="000000"/>
          <w:sz w:val="18"/>
          <w:szCs w:val="18"/>
        </w:rPr>
        <w:t>Ukoliko Izvršilac ne ispuni preuzete obaveze i samovoljno raskine ovaj ugovor dužan je Naručiocu platiti svu nastalu štetu.</w:t>
      </w:r>
    </w:p>
    <w:p w:rsidR="00D06F07" w:rsidRPr="005833F7" w:rsidRDefault="00D06F07" w:rsidP="005833F7">
      <w:pPr>
        <w:autoSpaceDE w:val="0"/>
        <w:jc w:val="both"/>
        <w:rPr>
          <w:rFonts w:ascii="Arial" w:hAnsi="Arial" w:cs="Arial"/>
          <w:color w:val="000000"/>
          <w:sz w:val="18"/>
          <w:szCs w:val="18"/>
        </w:rPr>
      </w:pPr>
      <w:r w:rsidRPr="005833F7">
        <w:rPr>
          <w:rFonts w:ascii="Arial" w:hAnsi="Arial" w:cs="Arial"/>
          <w:color w:val="000000"/>
          <w:sz w:val="18"/>
          <w:szCs w:val="18"/>
        </w:rPr>
        <w:t>Za šumske štete i eventualne štete na privatnom vlasništvu nastale krivicom Izvršioca odgovara Izvršilac.</w:t>
      </w:r>
    </w:p>
    <w:p w:rsidR="00D06F07" w:rsidRPr="005833F7" w:rsidRDefault="00D06F07" w:rsidP="005833F7">
      <w:pPr>
        <w:autoSpaceDE w:val="0"/>
        <w:jc w:val="both"/>
        <w:rPr>
          <w:rFonts w:ascii="Arial" w:hAnsi="Arial" w:cs="Arial"/>
          <w:color w:val="000000"/>
          <w:sz w:val="18"/>
          <w:szCs w:val="18"/>
        </w:rPr>
      </w:pPr>
      <w:r w:rsidRPr="005833F7">
        <w:rPr>
          <w:rFonts w:ascii="Arial" w:hAnsi="Arial" w:cs="Arial"/>
          <w:color w:val="000000"/>
          <w:sz w:val="18"/>
          <w:szCs w:val="18"/>
        </w:rPr>
        <w:t>Šumsku štetu zapisnički konstatuje naručilac i ista se obračunava po odštetnom cjenovniku naručioca.</w:t>
      </w:r>
    </w:p>
    <w:p w:rsidR="00454C5A" w:rsidRDefault="00454C5A" w:rsidP="005833F7">
      <w:pPr>
        <w:autoSpaceDE w:val="0"/>
        <w:jc w:val="center"/>
        <w:rPr>
          <w:rFonts w:ascii="Arial" w:hAnsi="Arial" w:cs="Arial"/>
          <w:color w:val="000000"/>
          <w:sz w:val="18"/>
          <w:szCs w:val="18"/>
        </w:rPr>
      </w:pPr>
    </w:p>
    <w:p w:rsidR="00D06F07" w:rsidRPr="005833F7" w:rsidRDefault="00D06F07" w:rsidP="005833F7">
      <w:pPr>
        <w:autoSpaceDE w:val="0"/>
        <w:jc w:val="center"/>
        <w:rPr>
          <w:rFonts w:ascii="Arial" w:hAnsi="Arial" w:cs="Arial"/>
          <w:color w:val="000000"/>
          <w:sz w:val="18"/>
          <w:szCs w:val="18"/>
        </w:rPr>
      </w:pPr>
      <w:r w:rsidRPr="005833F7">
        <w:rPr>
          <w:rFonts w:ascii="Arial" w:hAnsi="Arial" w:cs="Arial"/>
          <w:color w:val="000000"/>
          <w:sz w:val="18"/>
          <w:szCs w:val="18"/>
        </w:rPr>
        <w:t>Član 12.</w:t>
      </w:r>
    </w:p>
    <w:p w:rsidR="00D06F07" w:rsidRPr="005833F7" w:rsidRDefault="00D06F07" w:rsidP="005833F7">
      <w:pPr>
        <w:autoSpaceDE w:val="0"/>
        <w:jc w:val="both"/>
        <w:rPr>
          <w:rFonts w:ascii="Arial" w:hAnsi="Arial" w:cs="Arial"/>
          <w:color w:val="000000"/>
          <w:sz w:val="18"/>
          <w:szCs w:val="18"/>
        </w:rPr>
      </w:pPr>
      <w:r w:rsidRPr="005833F7">
        <w:rPr>
          <w:rFonts w:ascii="Arial" w:hAnsi="Arial" w:cs="Arial"/>
          <w:color w:val="000000"/>
          <w:sz w:val="18"/>
          <w:szCs w:val="18"/>
        </w:rPr>
        <w:t>Ugovorne strane su se sporazumjele da na sve ono što nije precizirano ovim Ugovorom primijene odredbe Zakona o obligacionim odnosima.</w:t>
      </w:r>
    </w:p>
    <w:p w:rsidR="00D06F07" w:rsidRPr="005833F7" w:rsidRDefault="00D06F07" w:rsidP="005833F7">
      <w:pPr>
        <w:autoSpaceDE w:val="0"/>
        <w:jc w:val="center"/>
        <w:rPr>
          <w:rFonts w:ascii="Arial" w:hAnsi="Arial" w:cs="Arial"/>
          <w:color w:val="000000"/>
          <w:sz w:val="18"/>
          <w:szCs w:val="18"/>
        </w:rPr>
      </w:pPr>
      <w:r w:rsidRPr="005833F7">
        <w:rPr>
          <w:rFonts w:ascii="Arial" w:hAnsi="Arial" w:cs="Arial"/>
          <w:color w:val="000000"/>
          <w:sz w:val="18"/>
          <w:szCs w:val="18"/>
        </w:rPr>
        <w:t>Član 13.</w:t>
      </w:r>
    </w:p>
    <w:p w:rsidR="00D06F07" w:rsidRPr="005833F7" w:rsidRDefault="00D06F07" w:rsidP="005833F7">
      <w:pPr>
        <w:autoSpaceDE w:val="0"/>
        <w:jc w:val="both"/>
        <w:rPr>
          <w:rFonts w:ascii="Arial" w:hAnsi="Arial" w:cs="Arial"/>
          <w:color w:val="000000"/>
          <w:sz w:val="18"/>
          <w:szCs w:val="18"/>
        </w:rPr>
      </w:pPr>
      <w:r w:rsidRPr="005833F7">
        <w:rPr>
          <w:rFonts w:ascii="Arial" w:hAnsi="Arial" w:cs="Arial"/>
          <w:color w:val="000000"/>
          <w:sz w:val="18"/>
          <w:szCs w:val="18"/>
        </w:rPr>
        <w:t>Ugovorne strane su se sporazumjele da će se u toku realizacije ugovora pridržavati pravila dobrih poslovnih običaja i postupati sa pažnjom dobrog privrednika.</w:t>
      </w:r>
    </w:p>
    <w:p w:rsidR="00D06F07" w:rsidRPr="00D06F07" w:rsidRDefault="00D06F07" w:rsidP="005833F7">
      <w:pPr>
        <w:autoSpaceDE w:val="0"/>
        <w:jc w:val="both"/>
        <w:rPr>
          <w:rFonts w:ascii="Arial" w:hAnsi="Arial" w:cs="Arial"/>
          <w:color w:val="000000"/>
          <w:sz w:val="18"/>
          <w:szCs w:val="18"/>
        </w:rPr>
      </w:pPr>
      <w:r w:rsidRPr="00D06F07">
        <w:rPr>
          <w:rFonts w:ascii="Arial" w:hAnsi="Arial" w:cs="Arial"/>
          <w:color w:val="000000"/>
          <w:sz w:val="18"/>
          <w:szCs w:val="18"/>
        </w:rPr>
        <w:t>Izvršilac</w:t>
      </w:r>
      <w:r w:rsidRPr="005833F7">
        <w:rPr>
          <w:rFonts w:ascii="Arial" w:hAnsi="Arial" w:cs="Arial"/>
          <w:color w:val="000000"/>
          <w:sz w:val="18"/>
          <w:szCs w:val="18"/>
        </w:rPr>
        <w:t xml:space="preserve"> </w:t>
      </w:r>
      <w:r w:rsidRPr="00D06F07">
        <w:rPr>
          <w:rFonts w:ascii="Arial" w:hAnsi="Arial" w:cs="Arial"/>
          <w:color w:val="000000"/>
          <w:sz w:val="18"/>
          <w:szCs w:val="18"/>
        </w:rPr>
        <w:t>kojem je dodijeljen ovaj ugovor nema pravo zapošljavati, u svrhu izvršenja ugovora o javnoj nabavci, fizička ili pravna lica koja su učestvovala u pripremi tenderske dokumentacije ili su bila u svojstvu člana ili stručnog lica koje je angažirala Komisija za nabavke, najmanje šest mjeseci po zaključenju ugovora, odnosno od početka realizacije ugovora.</w:t>
      </w:r>
    </w:p>
    <w:p w:rsidR="00D06F07" w:rsidRPr="005833F7" w:rsidRDefault="00D06F07" w:rsidP="005833F7">
      <w:pPr>
        <w:autoSpaceDE w:val="0"/>
        <w:jc w:val="center"/>
        <w:rPr>
          <w:rFonts w:ascii="Arial" w:hAnsi="Arial" w:cs="Arial"/>
          <w:color w:val="000000"/>
          <w:sz w:val="18"/>
          <w:szCs w:val="18"/>
        </w:rPr>
      </w:pPr>
      <w:r w:rsidRPr="005833F7">
        <w:rPr>
          <w:rFonts w:ascii="Arial" w:hAnsi="Arial" w:cs="Arial"/>
          <w:color w:val="000000"/>
          <w:sz w:val="18"/>
          <w:szCs w:val="18"/>
        </w:rPr>
        <w:t>Član 14.</w:t>
      </w:r>
    </w:p>
    <w:p w:rsidR="00D06F07" w:rsidRPr="005833F7" w:rsidRDefault="00D06F07" w:rsidP="005833F7">
      <w:pPr>
        <w:autoSpaceDE w:val="0"/>
        <w:jc w:val="both"/>
        <w:rPr>
          <w:rFonts w:ascii="Arial" w:hAnsi="Arial" w:cs="Arial"/>
          <w:color w:val="000000"/>
          <w:sz w:val="18"/>
          <w:szCs w:val="18"/>
        </w:rPr>
      </w:pPr>
      <w:r w:rsidRPr="005833F7">
        <w:rPr>
          <w:rFonts w:ascii="Arial" w:hAnsi="Arial" w:cs="Arial"/>
          <w:color w:val="000000"/>
          <w:sz w:val="18"/>
          <w:szCs w:val="18"/>
        </w:rPr>
        <w:t>Za sve sporove koje ugovorne strane ne budu mogle riješiti sporazumom nadležan je Općinski sud u Zenici.</w:t>
      </w:r>
    </w:p>
    <w:p w:rsidR="00D06F07" w:rsidRPr="005833F7" w:rsidRDefault="00D06F07" w:rsidP="005833F7">
      <w:pPr>
        <w:autoSpaceDE w:val="0"/>
        <w:jc w:val="center"/>
        <w:rPr>
          <w:rFonts w:ascii="Arial" w:hAnsi="Arial" w:cs="Arial"/>
          <w:color w:val="000000"/>
          <w:sz w:val="18"/>
          <w:szCs w:val="18"/>
        </w:rPr>
      </w:pPr>
      <w:r w:rsidRPr="005833F7">
        <w:rPr>
          <w:rFonts w:ascii="Arial" w:hAnsi="Arial" w:cs="Arial"/>
          <w:color w:val="000000"/>
          <w:sz w:val="18"/>
          <w:szCs w:val="18"/>
        </w:rPr>
        <w:t>Član 15.</w:t>
      </w:r>
    </w:p>
    <w:p w:rsidR="005833F7" w:rsidRDefault="00D06F07" w:rsidP="005833F7">
      <w:pPr>
        <w:autoSpaceDE w:val="0"/>
        <w:jc w:val="both"/>
        <w:rPr>
          <w:rFonts w:ascii="Arial" w:hAnsi="Arial" w:cs="Arial"/>
          <w:color w:val="000000"/>
          <w:sz w:val="18"/>
          <w:szCs w:val="18"/>
        </w:rPr>
      </w:pPr>
      <w:r w:rsidRPr="005833F7">
        <w:rPr>
          <w:rFonts w:ascii="Arial" w:hAnsi="Arial" w:cs="Arial"/>
          <w:color w:val="000000"/>
          <w:sz w:val="18"/>
          <w:szCs w:val="18"/>
        </w:rPr>
        <w:t xml:space="preserve">Ovaj  ugovor je sačinjen u 3 istovjetna primjerka od kojih za Naručioca 2 primjerka (1 PJ, 1 Uprava) a 1  primjerak za Izvršioca.     </w:t>
      </w:r>
    </w:p>
    <w:p w:rsidR="005833F7" w:rsidRDefault="00D06F07" w:rsidP="005833F7">
      <w:pPr>
        <w:autoSpaceDE w:val="0"/>
        <w:jc w:val="both"/>
        <w:rPr>
          <w:rFonts w:ascii="Arial" w:hAnsi="Arial" w:cs="Arial"/>
          <w:color w:val="000000"/>
          <w:sz w:val="18"/>
          <w:szCs w:val="18"/>
        </w:rPr>
      </w:pPr>
      <w:r w:rsidRPr="005833F7">
        <w:rPr>
          <w:rFonts w:ascii="Arial" w:hAnsi="Arial" w:cs="Arial"/>
          <w:color w:val="000000"/>
          <w:sz w:val="18"/>
          <w:szCs w:val="18"/>
        </w:rPr>
        <w:t xml:space="preserve"> </w:t>
      </w:r>
    </w:p>
    <w:p w:rsidR="005833F7" w:rsidRDefault="00D06F07" w:rsidP="005833F7">
      <w:pPr>
        <w:autoSpaceDE w:val="0"/>
        <w:jc w:val="both"/>
        <w:rPr>
          <w:rFonts w:ascii="Arial" w:hAnsi="Arial" w:cs="Arial"/>
          <w:color w:val="000000"/>
          <w:sz w:val="18"/>
          <w:szCs w:val="18"/>
        </w:rPr>
      </w:pPr>
      <w:r w:rsidRPr="00D06F07">
        <w:rPr>
          <w:rFonts w:ascii="Arial" w:hAnsi="Arial" w:cs="Arial"/>
          <w:color w:val="000000"/>
          <w:sz w:val="18"/>
          <w:szCs w:val="18"/>
        </w:rPr>
        <w:t>IZVRŠILAC</w:t>
      </w:r>
      <w:r w:rsidRPr="005833F7">
        <w:rPr>
          <w:rFonts w:ascii="Arial" w:hAnsi="Arial" w:cs="Arial"/>
          <w:color w:val="000000"/>
          <w:sz w:val="18"/>
          <w:szCs w:val="18"/>
        </w:rPr>
        <w:tab/>
      </w:r>
      <w:r w:rsidRPr="005833F7">
        <w:rPr>
          <w:rFonts w:ascii="Arial" w:hAnsi="Arial" w:cs="Arial"/>
          <w:color w:val="000000"/>
          <w:sz w:val="18"/>
          <w:szCs w:val="18"/>
        </w:rPr>
        <w:tab/>
      </w:r>
      <w:r w:rsidRPr="005833F7">
        <w:rPr>
          <w:rFonts w:ascii="Arial" w:hAnsi="Arial" w:cs="Arial"/>
          <w:color w:val="000000"/>
          <w:sz w:val="18"/>
          <w:szCs w:val="18"/>
        </w:rPr>
        <w:tab/>
      </w:r>
      <w:r w:rsidRPr="005833F7">
        <w:rPr>
          <w:rFonts w:ascii="Arial" w:hAnsi="Arial" w:cs="Arial"/>
          <w:color w:val="000000"/>
          <w:sz w:val="18"/>
          <w:szCs w:val="18"/>
        </w:rPr>
        <w:tab/>
      </w:r>
      <w:r w:rsidRPr="005833F7">
        <w:rPr>
          <w:rFonts w:ascii="Arial" w:hAnsi="Arial" w:cs="Arial"/>
          <w:color w:val="000000"/>
          <w:sz w:val="18"/>
          <w:szCs w:val="18"/>
        </w:rPr>
        <w:tab/>
        <w:t xml:space="preserve"> </w:t>
      </w:r>
      <w:r w:rsidRPr="005833F7">
        <w:rPr>
          <w:rFonts w:ascii="Arial" w:hAnsi="Arial" w:cs="Arial"/>
          <w:color w:val="000000"/>
          <w:sz w:val="18"/>
          <w:szCs w:val="18"/>
        </w:rPr>
        <w:tab/>
      </w:r>
      <w:r w:rsidRPr="005833F7">
        <w:rPr>
          <w:rFonts w:ascii="Arial" w:hAnsi="Arial" w:cs="Arial"/>
          <w:color w:val="000000"/>
          <w:sz w:val="18"/>
          <w:szCs w:val="18"/>
        </w:rPr>
        <w:tab/>
        <w:t xml:space="preserve">                                          NARUČILAC </w:t>
      </w:r>
    </w:p>
    <w:p w:rsidR="00D06F07" w:rsidRDefault="00D06F07" w:rsidP="005833F7">
      <w:pPr>
        <w:autoSpaceDE w:val="0"/>
        <w:jc w:val="both"/>
        <w:rPr>
          <w:rFonts w:ascii="Arial" w:hAnsi="Arial" w:cs="Arial"/>
          <w:color w:val="000000"/>
          <w:sz w:val="18"/>
          <w:szCs w:val="18"/>
        </w:rPr>
      </w:pPr>
    </w:p>
    <w:p w:rsidR="005833F7" w:rsidRPr="005833F7" w:rsidRDefault="005833F7" w:rsidP="005833F7">
      <w:pPr>
        <w:autoSpaceDE w:val="0"/>
        <w:jc w:val="both"/>
        <w:rPr>
          <w:rFonts w:ascii="Arial" w:hAnsi="Arial" w:cs="Arial"/>
          <w:color w:val="000000"/>
          <w:sz w:val="18"/>
          <w:szCs w:val="18"/>
        </w:rPr>
      </w:pPr>
    </w:p>
    <w:sectPr w:rsidR="005833F7" w:rsidRPr="005833F7" w:rsidSect="00A00020">
      <w:footerReference w:type="even" r:id="rId12"/>
      <w:headerReference w:type="first" r:id="rId13"/>
      <w:type w:val="continuous"/>
      <w:pgSz w:w="11920" w:h="16840"/>
      <w:pgMar w:top="993" w:right="438" w:bottom="480" w:left="1040" w:header="720" w:footer="720" w:gutter="0"/>
      <w:cols w:space="720" w:equalWidth="0">
        <w:col w:w="10442"/>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2842" w:rsidRDefault="00462842">
      <w:r>
        <w:separator/>
      </w:r>
    </w:p>
  </w:endnote>
  <w:endnote w:type="continuationSeparator" w:id="1">
    <w:p w:rsidR="00462842" w:rsidRDefault="00462842">
      <w:r>
        <w:continuationSeparator/>
      </w:r>
    </w:p>
  </w:endnote>
</w:endnotes>
</file>

<file path=word/fontTable.xml><?xml version="1.0" encoding="utf-8"?>
<w:fonts xmlns:r="http://schemas.openxmlformats.org/officeDocument/2006/relationships" xmlns:w="http://schemas.openxmlformats.org/wordprocessingml/2006/main">
  <w:font w:name="OpenSymbol">
    <w:altName w:val="Courier New"/>
    <w:panose1 w:val="00000000000000000000"/>
    <w:charset w:val="00"/>
    <w:family w:val="auto"/>
    <w:notTrueType/>
    <w:pitch w:val="variable"/>
    <w:sig w:usb0="00000003" w:usb1="00000000" w:usb2="00000000" w:usb3="00000000" w:csb0="00000001"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00B" w:rsidRDefault="00267932">
    <w:pPr>
      <w:pStyle w:val="Footer"/>
      <w:framePr w:wrap="around" w:vAnchor="text" w:hAnchor="margin" w:xAlign="right" w:y="1"/>
      <w:rPr>
        <w:rStyle w:val="PageNumber"/>
      </w:rPr>
    </w:pPr>
    <w:r>
      <w:rPr>
        <w:rStyle w:val="PageNumber"/>
      </w:rPr>
      <w:fldChar w:fldCharType="begin"/>
    </w:r>
    <w:r w:rsidR="0077200B">
      <w:rPr>
        <w:rStyle w:val="PageNumber"/>
      </w:rPr>
      <w:instrText xml:space="preserve">PAGE  </w:instrText>
    </w:r>
    <w:r>
      <w:rPr>
        <w:rStyle w:val="PageNumber"/>
      </w:rPr>
      <w:fldChar w:fldCharType="end"/>
    </w:r>
  </w:p>
  <w:p w:rsidR="0077200B" w:rsidRDefault="0077200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2842" w:rsidRDefault="00462842">
      <w:r>
        <w:separator/>
      </w:r>
    </w:p>
  </w:footnote>
  <w:footnote w:type="continuationSeparator" w:id="1">
    <w:p w:rsidR="00462842" w:rsidRDefault="004628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00B" w:rsidRDefault="0077200B">
    <w:pPr>
      <w:pStyle w:val="Header"/>
      <w:rPr>
        <w:lang w:val="bs-Latn-BA"/>
      </w:rPr>
    </w:pPr>
  </w:p>
  <w:tbl>
    <w:tblPr>
      <w:tblpPr w:leftFromText="180" w:rightFromText="180" w:vertAnchor="text" w:horzAnchor="margin" w:tblpXSpec="right" w:tblpY="217"/>
      <w:tblOverlap w:val="never"/>
      <w:tblW w:w="80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49"/>
      <w:gridCol w:w="4050"/>
    </w:tblGrid>
    <w:tr w:rsidR="0077200B">
      <w:trPr>
        <w:trHeight w:val="1924"/>
      </w:trPr>
      <w:tc>
        <w:tcPr>
          <w:tcW w:w="4049" w:type="dxa"/>
          <w:vAlign w:val="center"/>
        </w:tcPr>
        <w:p w:rsidR="0077200B" w:rsidRDefault="0077200B">
          <w:pPr>
            <w:jc w:val="center"/>
            <w:rPr>
              <w:b/>
              <w:sz w:val="22"/>
              <w:szCs w:val="22"/>
            </w:rPr>
          </w:pPr>
          <w:r>
            <w:rPr>
              <w:b/>
              <w:sz w:val="22"/>
              <w:szCs w:val="22"/>
            </w:rPr>
            <w:t>JAVNO PREDUZEĆE</w:t>
          </w:r>
        </w:p>
        <w:p w:rsidR="0077200B" w:rsidRDefault="0077200B">
          <w:pPr>
            <w:jc w:val="center"/>
            <w:rPr>
              <w:b/>
              <w:sz w:val="22"/>
              <w:szCs w:val="22"/>
            </w:rPr>
          </w:pPr>
          <w:r>
            <w:rPr>
              <w:b/>
              <w:sz w:val="22"/>
              <w:szCs w:val="22"/>
            </w:rPr>
            <w:t>ŠUMSKO  PRIVREDNO DRUŠTVO</w:t>
          </w:r>
        </w:p>
        <w:p w:rsidR="0077200B" w:rsidRDefault="0077200B">
          <w:pPr>
            <w:jc w:val="center"/>
            <w:rPr>
              <w:b/>
              <w:sz w:val="22"/>
              <w:szCs w:val="22"/>
            </w:rPr>
          </w:pPr>
          <w:r>
            <w:rPr>
              <w:b/>
              <w:sz w:val="22"/>
              <w:szCs w:val="22"/>
            </w:rPr>
            <w:t>ZENIČKO – DOBOJSKOG KANTONA</w:t>
          </w:r>
        </w:p>
        <w:p w:rsidR="0077200B" w:rsidRDefault="0077200B">
          <w:pPr>
            <w:jc w:val="center"/>
            <w:rPr>
              <w:b/>
              <w:sz w:val="22"/>
              <w:szCs w:val="22"/>
            </w:rPr>
          </w:pPr>
          <w:r>
            <w:rPr>
              <w:b/>
              <w:sz w:val="22"/>
              <w:szCs w:val="22"/>
            </w:rPr>
            <w:t>d.o.o. ZAVIDOVIĆI ________________________________</w:t>
          </w:r>
        </w:p>
        <w:p w:rsidR="0077200B" w:rsidRDefault="0077200B">
          <w:pPr>
            <w:jc w:val="center"/>
            <w:rPr>
              <w:b/>
              <w:sz w:val="22"/>
              <w:szCs w:val="22"/>
            </w:rPr>
          </w:pPr>
          <w:r>
            <w:rPr>
              <w:b/>
              <w:sz w:val="22"/>
              <w:szCs w:val="22"/>
            </w:rPr>
            <w:t>Alije Izetbegovića br. 25</w:t>
          </w:r>
        </w:p>
        <w:p w:rsidR="0077200B" w:rsidRDefault="0077200B">
          <w:pPr>
            <w:jc w:val="center"/>
            <w:rPr>
              <w:b/>
            </w:rPr>
          </w:pPr>
          <w:r>
            <w:rPr>
              <w:b/>
              <w:sz w:val="22"/>
              <w:szCs w:val="22"/>
            </w:rPr>
            <w:t>Tel. 032 868 341 ; Fax  032 879 029</w:t>
          </w:r>
        </w:p>
      </w:tc>
      <w:tc>
        <w:tcPr>
          <w:tcW w:w="4050" w:type="dxa"/>
          <w:vAlign w:val="center"/>
        </w:tcPr>
        <w:p w:rsidR="0077200B" w:rsidRDefault="0077200B">
          <w:r>
            <w:t xml:space="preserve"> Upisano u Registar Kantonalnog suda u Zenici pod brojem: I-9014, Rješenje  br. U/I  916/04</w:t>
          </w:r>
        </w:p>
        <w:p w:rsidR="0077200B" w:rsidRDefault="0077200B">
          <w:r>
            <w:t>ID br.:        4218431050005</w:t>
          </w:r>
        </w:p>
        <w:p w:rsidR="0077200B" w:rsidRDefault="0077200B">
          <w:r>
            <w:t>PDV b.r:    218431050005</w:t>
          </w:r>
        </w:p>
        <w:p w:rsidR="0077200B" w:rsidRDefault="0077200B">
          <w:r>
            <w:t>Por. br.:     05072148</w:t>
          </w:r>
        </w:p>
        <w:p w:rsidR="0077200B" w:rsidRDefault="0077200B">
          <w:r>
            <w:t>Transakcijski računi:</w:t>
          </w:r>
        </w:p>
        <w:p w:rsidR="0077200B" w:rsidRDefault="0077200B">
          <w:r>
            <w:t>Union banka d.d. Sarajevo  1020320000013296</w:t>
          </w:r>
        </w:p>
        <w:p w:rsidR="0077200B" w:rsidRDefault="0077200B">
          <w:r>
            <w:t xml:space="preserve">IK banka d.d. Zenica           1340300000062287 </w:t>
          </w:r>
        </w:p>
      </w:tc>
    </w:tr>
  </w:tbl>
  <w:p w:rsidR="0077200B" w:rsidRDefault="0077200B">
    <w:pPr>
      <w:rPr>
        <w:rFonts w:ascii="Arial" w:hAnsi="Arial" w:cs="Arial"/>
      </w:rPr>
    </w:pPr>
  </w:p>
  <w:p w:rsidR="0077200B" w:rsidRDefault="0077200B">
    <w:pPr>
      <w:rPr>
        <w:rFonts w:ascii="Arial" w:hAnsi="Arial" w:cs="Arial"/>
      </w:rPr>
    </w:pPr>
    <w:r>
      <w:rPr>
        <w:rFonts w:ascii="Arial" w:hAnsi="Arial" w:cs="Arial"/>
        <w:noProof/>
        <w:lang w:val="bs-Latn-BA" w:eastAsia="bs-Latn-BA"/>
      </w:rPr>
      <w:drawing>
        <wp:inline distT="0" distB="0" distL="0" distR="0">
          <wp:extent cx="1176655" cy="1184910"/>
          <wp:effectExtent l="19050" t="0" r="4445" b="0"/>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a:srcRect/>
                  <a:stretch>
                    <a:fillRect/>
                  </a:stretch>
                </pic:blipFill>
                <pic:spPr bwMode="auto">
                  <a:xfrm>
                    <a:off x="0" y="0"/>
                    <a:ext cx="1176655" cy="1184910"/>
                  </a:xfrm>
                  <a:prstGeom prst="rect">
                    <a:avLst/>
                  </a:prstGeom>
                  <a:noFill/>
                  <a:ln w="9525">
                    <a:noFill/>
                    <a:miter lim="800000"/>
                    <a:headEnd/>
                    <a:tailEnd/>
                  </a:ln>
                </pic:spPr>
              </pic:pic>
            </a:graphicData>
          </a:graphic>
        </wp:inline>
      </w:drawing>
    </w:r>
  </w:p>
  <w:p w:rsidR="0077200B" w:rsidRDefault="0077200B">
    <w:pPr>
      <w:pStyle w:val="Header"/>
      <w:rPr>
        <w:lang w:val="bs-Latn-B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lvl w:ilvl="0">
      <w:start w:val="1"/>
      <w:numFmt w:val="upperRoman"/>
      <w:lvlText w:val="%1."/>
      <w:lvlJc w:val="left"/>
      <w:pPr>
        <w:tabs>
          <w:tab w:val="num" w:pos="1080"/>
        </w:tabs>
        <w:ind w:left="1080" w:hanging="720"/>
      </w:pPr>
    </w:lvl>
  </w:abstractNum>
  <w:abstractNum w:abstractNumId="1">
    <w:nsid w:val="00000004"/>
    <w:multiLevelType w:val="singleLevel"/>
    <w:tmpl w:val="00000004"/>
    <w:name w:val="WW8Num15"/>
    <w:lvl w:ilvl="0">
      <w:start w:val="1"/>
      <w:numFmt w:val="bullet"/>
      <w:lvlText w:val="-"/>
      <w:lvlJc w:val="left"/>
      <w:pPr>
        <w:tabs>
          <w:tab w:val="num" w:pos="360"/>
        </w:tabs>
        <w:ind w:left="360" w:hanging="360"/>
      </w:pPr>
      <w:rPr>
        <w:rFonts w:ascii="OpenSymbol" w:hAnsi="OpenSymbol"/>
      </w:rPr>
    </w:lvl>
  </w:abstractNum>
  <w:abstractNum w:abstractNumId="2">
    <w:nsid w:val="00000005"/>
    <w:multiLevelType w:val="singleLevel"/>
    <w:tmpl w:val="00000005"/>
    <w:name w:val="WW8Num5"/>
    <w:lvl w:ilvl="0">
      <w:start w:val="1"/>
      <w:numFmt w:val="bullet"/>
      <w:lvlText w:val=""/>
      <w:lvlJc w:val="left"/>
      <w:pPr>
        <w:tabs>
          <w:tab w:val="num" w:pos="720"/>
        </w:tabs>
        <w:ind w:left="720" w:hanging="360"/>
      </w:pPr>
      <w:rPr>
        <w:rFonts w:ascii="Symbol" w:hAnsi="Symbol" w:cs="Times New Roman"/>
      </w:rPr>
    </w:lvl>
  </w:abstractNum>
  <w:abstractNum w:abstractNumId="3">
    <w:nsid w:val="060F1A07"/>
    <w:multiLevelType w:val="hybridMultilevel"/>
    <w:tmpl w:val="79788A9E"/>
    <w:lvl w:ilvl="0" w:tplc="EF7646E0">
      <w:start w:val="2"/>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08461B00"/>
    <w:multiLevelType w:val="hybridMultilevel"/>
    <w:tmpl w:val="1EFE379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0D0105C1"/>
    <w:multiLevelType w:val="hybridMultilevel"/>
    <w:tmpl w:val="C3CAA8FE"/>
    <w:lvl w:ilvl="0" w:tplc="1508423E">
      <w:start w:val="1"/>
      <w:numFmt w:val="decimal"/>
      <w:lvlText w:val="%1."/>
      <w:lvlJc w:val="left"/>
      <w:pPr>
        <w:ind w:left="1506" w:hanging="360"/>
      </w:pPr>
      <w:rPr>
        <w:rFonts w:hint="default"/>
      </w:rPr>
    </w:lvl>
    <w:lvl w:ilvl="1" w:tplc="041A0019" w:tentative="1">
      <w:start w:val="1"/>
      <w:numFmt w:val="lowerLetter"/>
      <w:lvlText w:val="%2."/>
      <w:lvlJc w:val="left"/>
      <w:pPr>
        <w:ind w:left="2226" w:hanging="360"/>
      </w:pPr>
    </w:lvl>
    <w:lvl w:ilvl="2" w:tplc="041A001B" w:tentative="1">
      <w:start w:val="1"/>
      <w:numFmt w:val="lowerRoman"/>
      <w:lvlText w:val="%3."/>
      <w:lvlJc w:val="right"/>
      <w:pPr>
        <w:ind w:left="2946" w:hanging="180"/>
      </w:pPr>
    </w:lvl>
    <w:lvl w:ilvl="3" w:tplc="041A000F" w:tentative="1">
      <w:start w:val="1"/>
      <w:numFmt w:val="decimal"/>
      <w:lvlText w:val="%4."/>
      <w:lvlJc w:val="left"/>
      <w:pPr>
        <w:ind w:left="3666" w:hanging="360"/>
      </w:pPr>
    </w:lvl>
    <w:lvl w:ilvl="4" w:tplc="041A0019" w:tentative="1">
      <w:start w:val="1"/>
      <w:numFmt w:val="lowerLetter"/>
      <w:lvlText w:val="%5."/>
      <w:lvlJc w:val="left"/>
      <w:pPr>
        <w:ind w:left="4386" w:hanging="360"/>
      </w:pPr>
    </w:lvl>
    <w:lvl w:ilvl="5" w:tplc="041A001B" w:tentative="1">
      <w:start w:val="1"/>
      <w:numFmt w:val="lowerRoman"/>
      <w:lvlText w:val="%6."/>
      <w:lvlJc w:val="right"/>
      <w:pPr>
        <w:ind w:left="5106" w:hanging="180"/>
      </w:pPr>
    </w:lvl>
    <w:lvl w:ilvl="6" w:tplc="041A000F" w:tentative="1">
      <w:start w:val="1"/>
      <w:numFmt w:val="decimal"/>
      <w:lvlText w:val="%7."/>
      <w:lvlJc w:val="left"/>
      <w:pPr>
        <w:ind w:left="5826" w:hanging="360"/>
      </w:pPr>
    </w:lvl>
    <w:lvl w:ilvl="7" w:tplc="041A0019" w:tentative="1">
      <w:start w:val="1"/>
      <w:numFmt w:val="lowerLetter"/>
      <w:lvlText w:val="%8."/>
      <w:lvlJc w:val="left"/>
      <w:pPr>
        <w:ind w:left="6546" w:hanging="360"/>
      </w:pPr>
    </w:lvl>
    <w:lvl w:ilvl="8" w:tplc="041A001B" w:tentative="1">
      <w:start w:val="1"/>
      <w:numFmt w:val="lowerRoman"/>
      <w:lvlText w:val="%9."/>
      <w:lvlJc w:val="right"/>
      <w:pPr>
        <w:ind w:left="7266" w:hanging="180"/>
      </w:pPr>
    </w:lvl>
  </w:abstractNum>
  <w:abstractNum w:abstractNumId="6">
    <w:nsid w:val="0F14220E"/>
    <w:multiLevelType w:val="hybridMultilevel"/>
    <w:tmpl w:val="F388502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104C6AD9"/>
    <w:multiLevelType w:val="hybridMultilevel"/>
    <w:tmpl w:val="AD18F18E"/>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8">
    <w:nsid w:val="13D1698D"/>
    <w:multiLevelType w:val="hybridMultilevel"/>
    <w:tmpl w:val="36941B3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1FE3084C"/>
    <w:multiLevelType w:val="hybridMultilevel"/>
    <w:tmpl w:val="06CE8F1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28D37240"/>
    <w:multiLevelType w:val="hybridMultilevel"/>
    <w:tmpl w:val="B9267724"/>
    <w:name w:val="WW8Num4"/>
    <w:lvl w:ilvl="0" w:tplc="C3369BCE">
      <w:start w:val="2"/>
      <w:numFmt w:val="bullet"/>
      <w:lvlText w:val="-"/>
      <w:lvlJc w:val="left"/>
      <w:pPr>
        <w:tabs>
          <w:tab w:val="num" w:pos="720"/>
        </w:tabs>
        <w:ind w:left="720" w:hanging="360"/>
      </w:pPr>
      <w:rPr>
        <w:rFonts w:ascii="Arial" w:eastAsia="Times New Roman" w:hAnsi="Arial" w:cs="Arial" w:hint="default"/>
      </w:rPr>
    </w:lvl>
    <w:lvl w:ilvl="1" w:tplc="B336D010">
      <w:start w:val="1"/>
      <w:numFmt w:val="bullet"/>
      <w:lvlText w:val="o"/>
      <w:lvlJc w:val="left"/>
      <w:pPr>
        <w:tabs>
          <w:tab w:val="num" w:pos="1440"/>
        </w:tabs>
        <w:ind w:left="1440" w:hanging="360"/>
      </w:pPr>
      <w:rPr>
        <w:rFonts w:ascii="Courier New" w:hAnsi="Courier New" w:cs="Courier New" w:hint="default"/>
      </w:rPr>
    </w:lvl>
    <w:lvl w:ilvl="2" w:tplc="985C86DC" w:tentative="1">
      <w:start w:val="1"/>
      <w:numFmt w:val="bullet"/>
      <w:lvlText w:val=""/>
      <w:lvlJc w:val="left"/>
      <w:pPr>
        <w:tabs>
          <w:tab w:val="num" w:pos="2160"/>
        </w:tabs>
        <w:ind w:left="2160" w:hanging="360"/>
      </w:pPr>
      <w:rPr>
        <w:rFonts w:ascii="Wingdings" w:hAnsi="Wingdings" w:hint="default"/>
      </w:rPr>
    </w:lvl>
    <w:lvl w:ilvl="3" w:tplc="3EC44448" w:tentative="1">
      <w:start w:val="1"/>
      <w:numFmt w:val="bullet"/>
      <w:lvlText w:val=""/>
      <w:lvlJc w:val="left"/>
      <w:pPr>
        <w:tabs>
          <w:tab w:val="num" w:pos="2880"/>
        </w:tabs>
        <w:ind w:left="2880" w:hanging="360"/>
      </w:pPr>
      <w:rPr>
        <w:rFonts w:ascii="Symbol" w:hAnsi="Symbol" w:hint="default"/>
      </w:rPr>
    </w:lvl>
    <w:lvl w:ilvl="4" w:tplc="E13AFAEA" w:tentative="1">
      <w:start w:val="1"/>
      <w:numFmt w:val="bullet"/>
      <w:lvlText w:val="o"/>
      <w:lvlJc w:val="left"/>
      <w:pPr>
        <w:tabs>
          <w:tab w:val="num" w:pos="3600"/>
        </w:tabs>
        <w:ind w:left="3600" w:hanging="360"/>
      </w:pPr>
      <w:rPr>
        <w:rFonts w:ascii="Courier New" w:hAnsi="Courier New" w:cs="Courier New" w:hint="default"/>
      </w:rPr>
    </w:lvl>
    <w:lvl w:ilvl="5" w:tplc="7F542650" w:tentative="1">
      <w:start w:val="1"/>
      <w:numFmt w:val="bullet"/>
      <w:lvlText w:val=""/>
      <w:lvlJc w:val="left"/>
      <w:pPr>
        <w:tabs>
          <w:tab w:val="num" w:pos="4320"/>
        </w:tabs>
        <w:ind w:left="4320" w:hanging="360"/>
      </w:pPr>
      <w:rPr>
        <w:rFonts w:ascii="Wingdings" w:hAnsi="Wingdings" w:hint="default"/>
      </w:rPr>
    </w:lvl>
    <w:lvl w:ilvl="6" w:tplc="2474DC3E" w:tentative="1">
      <w:start w:val="1"/>
      <w:numFmt w:val="bullet"/>
      <w:lvlText w:val=""/>
      <w:lvlJc w:val="left"/>
      <w:pPr>
        <w:tabs>
          <w:tab w:val="num" w:pos="5040"/>
        </w:tabs>
        <w:ind w:left="5040" w:hanging="360"/>
      </w:pPr>
      <w:rPr>
        <w:rFonts w:ascii="Symbol" w:hAnsi="Symbol" w:hint="default"/>
      </w:rPr>
    </w:lvl>
    <w:lvl w:ilvl="7" w:tplc="D334F7C6" w:tentative="1">
      <w:start w:val="1"/>
      <w:numFmt w:val="bullet"/>
      <w:lvlText w:val="o"/>
      <w:lvlJc w:val="left"/>
      <w:pPr>
        <w:tabs>
          <w:tab w:val="num" w:pos="5760"/>
        </w:tabs>
        <w:ind w:left="5760" w:hanging="360"/>
      </w:pPr>
      <w:rPr>
        <w:rFonts w:ascii="Courier New" w:hAnsi="Courier New" w:cs="Courier New" w:hint="default"/>
      </w:rPr>
    </w:lvl>
    <w:lvl w:ilvl="8" w:tplc="067C1608" w:tentative="1">
      <w:start w:val="1"/>
      <w:numFmt w:val="bullet"/>
      <w:lvlText w:val=""/>
      <w:lvlJc w:val="left"/>
      <w:pPr>
        <w:tabs>
          <w:tab w:val="num" w:pos="6480"/>
        </w:tabs>
        <w:ind w:left="6480" w:hanging="360"/>
      </w:pPr>
      <w:rPr>
        <w:rFonts w:ascii="Wingdings" w:hAnsi="Wingdings" w:hint="default"/>
      </w:rPr>
    </w:lvl>
  </w:abstractNum>
  <w:abstractNum w:abstractNumId="11">
    <w:nsid w:val="29CB1C20"/>
    <w:multiLevelType w:val="hybridMultilevel"/>
    <w:tmpl w:val="78885DBC"/>
    <w:lvl w:ilvl="0" w:tplc="041A0017">
      <w:start w:val="1"/>
      <w:numFmt w:val="lowerLetter"/>
      <w:lvlText w:val="%1)"/>
      <w:lvlJc w:val="left"/>
      <w:pPr>
        <w:ind w:left="3165" w:hanging="360"/>
      </w:pPr>
    </w:lvl>
    <w:lvl w:ilvl="1" w:tplc="041A0019" w:tentative="1">
      <w:start w:val="1"/>
      <w:numFmt w:val="lowerLetter"/>
      <w:lvlText w:val="%2."/>
      <w:lvlJc w:val="left"/>
      <w:pPr>
        <w:ind w:left="3885" w:hanging="360"/>
      </w:pPr>
    </w:lvl>
    <w:lvl w:ilvl="2" w:tplc="041A001B" w:tentative="1">
      <w:start w:val="1"/>
      <w:numFmt w:val="lowerRoman"/>
      <w:lvlText w:val="%3."/>
      <w:lvlJc w:val="right"/>
      <w:pPr>
        <w:ind w:left="4605" w:hanging="180"/>
      </w:pPr>
    </w:lvl>
    <w:lvl w:ilvl="3" w:tplc="041A000F" w:tentative="1">
      <w:start w:val="1"/>
      <w:numFmt w:val="decimal"/>
      <w:lvlText w:val="%4."/>
      <w:lvlJc w:val="left"/>
      <w:pPr>
        <w:ind w:left="5325" w:hanging="360"/>
      </w:pPr>
    </w:lvl>
    <w:lvl w:ilvl="4" w:tplc="041A0019" w:tentative="1">
      <w:start w:val="1"/>
      <w:numFmt w:val="lowerLetter"/>
      <w:lvlText w:val="%5."/>
      <w:lvlJc w:val="left"/>
      <w:pPr>
        <w:ind w:left="6045" w:hanging="360"/>
      </w:pPr>
    </w:lvl>
    <w:lvl w:ilvl="5" w:tplc="041A001B" w:tentative="1">
      <w:start w:val="1"/>
      <w:numFmt w:val="lowerRoman"/>
      <w:lvlText w:val="%6."/>
      <w:lvlJc w:val="right"/>
      <w:pPr>
        <w:ind w:left="6765" w:hanging="180"/>
      </w:pPr>
    </w:lvl>
    <w:lvl w:ilvl="6" w:tplc="041A000F" w:tentative="1">
      <w:start w:val="1"/>
      <w:numFmt w:val="decimal"/>
      <w:lvlText w:val="%7."/>
      <w:lvlJc w:val="left"/>
      <w:pPr>
        <w:ind w:left="7485" w:hanging="360"/>
      </w:pPr>
    </w:lvl>
    <w:lvl w:ilvl="7" w:tplc="041A0019" w:tentative="1">
      <w:start w:val="1"/>
      <w:numFmt w:val="lowerLetter"/>
      <w:lvlText w:val="%8."/>
      <w:lvlJc w:val="left"/>
      <w:pPr>
        <w:ind w:left="8205" w:hanging="360"/>
      </w:pPr>
    </w:lvl>
    <w:lvl w:ilvl="8" w:tplc="041A001B" w:tentative="1">
      <w:start w:val="1"/>
      <w:numFmt w:val="lowerRoman"/>
      <w:lvlText w:val="%9."/>
      <w:lvlJc w:val="right"/>
      <w:pPr>
        <w:ind w:left="8925" w:hanging="180"/>
      </w:pPr>
    </w:lvl>
  </w:abstractNum>
  <w:abstractNum w:abstractNumId="12">
    <w:nsid w:val="32941082"/>
    <w:multiLevelType w:val="hybridMultilevel"/>
    <w:tmpl w:val="F68C024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33CA7DA8"/>
    <w:multiLevelType w:val="hybridMultilevel"/>
    <w:tmpl w:val="6E88DDE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45284B4C"/>
    <w:multiLevelType w:val="hybridMultilevel"/>
    <w:tmpl w:val="B38CA51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4C8256A4"/>
    <w:multiLevelType w:val="hybridMultilevel"/>
    <w:tmpl w:val="0DE8C26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50A21B7E"/>
    <w:multiLevelType w:val="hybridMultilevel"/>
    <w:tmpl w:val="F81AC22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53C50699"/>
    <w:multiLevelType w:val="hybridMultilevel"/>
    <w:tmpl w:val="6E88DDE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577857A3"/>
    <w:multiLevelType w:val="hybridMultilevel"/>
    <w:tmpl w:val="D62AA90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nsid w:val="5837100B"/>
    <w:multiLevelType w:val="hybridMultilevel"/>
    <w:tmpl w:val="34040E0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nsid w:val="6C6E10E0"/>
    <w:multiLevelType w:val="hybridMultilevel"/>
    <w:tmpl w:val="51FC868C"/>
    <w:lvl w:ilvl="0" w:tplc="34949812">
      <w:start w:val="1"/>
      <w:numFmt w:val="decimal"/>
      <w:lvlText w:val="%1."/>
      <w:lvlJc w:val="left"/>
      <w:pPr>
        <w:ind w:left="1146" w:hanging="360"/>
      </w:pPr>
      <w:rPr>
        <w:rFonts w:hint="default"/>
      </w:rPr>
    </w:lvl>
    <w:lvl w:ilvl="1" w:tplc="041A0019" w:tentative="1">
      <w:start w:val="1"/>
      <w:numFmt w:val="lowerLetter"/>
      <w:lvlText w:val="%2."/>
      <w:lvlJc w:val="left"/>
      <w:pPr>
        <w:ind w:left="1866" w:hanging="360"/>
      </w:pPr>
    </w:lvl>
    <w:lvl w:ilvl="2" w:tplc="041A001B" w:tentative="1">
      <w:start w:val="1"/>
      <w:numFmt w:val="lowerRoman"/>
      <w:lvlText w:val="%3."/>
      <w:lvlJc w:val="right"/>
      <w:pPr>
        <w:ind w:left="2586" w:hanging="180"/>
      </w:pPr>
    </w:lvl>
    <w:lvl w:ilvl="3" w:tplc="041A000F" w:tentative="1">
      <w:start w:val="1"/>
      <w:numFmt w:val="decimal"/>
      <w:lvlText w:val="%4."/>
      <w:lvlJc w:val="left"/>
      <w:pPr>
        <w:ind w:left="3306" w:hanging="360"/>
      </w:pPr>
    </w:lvl>
    <w:lvl w:ilvl="4" w:tplc="041A0019" w:tentative="1">
      <w:start w:val="1"/>
      <w:numFmt w:val="lowerLetter"/>
      <w:lvlText w:val="%5."/>
      <w:lvlJc w:val="left"/>
      <w:pPr>
        <w:ind w:left="4026" w:hanging="360"/>
      </w:pPr>
    </w:lvl>
    <w:lvl w:ilvl="5" w:tplc="041A001B" w:tentative="1">
      <w:start w:val="1"/>
      <w:numFmt w:val="lowerRoman"/>
      <w:lvlText w:val="%6."/>
      <w:lvlJc w:val="right"/>
      <w:pPr>
        <w:ind w:left="4746" w:hanging="180"/>
      </w:pPr>
    </w:lvl>
    <w:lvl w:ilvl="6" w:tplc="041A000F" w:tentative="1">
      <w:start w:val="1"/>
      <w:numFmt w:val="decimal"/>
      <w:lvlText w:val="%7."/>
      <w:lvlJc w:val="left"/>
      <w:pPr>
        <w:ind w:left="5466" w:hanging="360"/>
      </w:pPr>
    </w:lvl>
    <w:lvl w:ilvl="7" w:tplc="041A0019" w:tentative="1">
      <w:start w:val="1"/>
      <w:numFmt w:val="lowerLetter"/>
      <w:lvlText w:val="%8."/>
      <w:lvlJc w:val="left"/>
      <w:pPr>
        <w:ind w:left="6186" w:hanging="360"/>
      </w:pPr>
    </w:lvl>
    <w:lvl w:ilvl="8" w:tplc="041A001B" w:tentative="1">
      <w:start w:val="1"/>
      <w:numFmt w:val="lowerRoman"/>
      <w:lvlText w:val="%9."/>
      <w:lvlJc w:val="right"/>
      <w:pPr>
        <w:ind w:left="6906" w:hanging="180"/>
      </w:pPr>
    </w:lvl>
  </w:abstractNum>
  <w:abstractNum w:abstractNumId="21">
    <w:nsid w:val="712A1B0B"/>
    <w:multiLevelType w:val="hybridMultilevel"/>
    <w:tmpl w:val="B1103948"/>
    <w:lvl w:ilvl="0" w:tplc="041A000F">
      <w:start w:val="1"/>
      <w:numFmt w:val="decimal"/>
      <w:lvlText w:val="%1."/>
      <w:lvlJc w:val="left"/>
      <w:pPr>
        <w:ind w:left="786"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nsid w:val="785074A5"/>
    <w:multiLevelType w:val="hybridMultilevel"/>
    <w:tmpl w:val="F388502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nsid w:val="7B2B6D70"/>
    <w:multiLevelType w:val="hybridMultilevel"/>
    <w:tmpl w:val="D62AA90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nsid w:val="7D3B2464"/>
    <w:multiLevelType w:val="hybridMultilevel"/>
    <w:tmpl w:val="4552D3B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0"/>
  </w:num>
  <w:num w:numId="2">
    <w:abstractNumId w:val="0"/>
  </w:num>
  <w:num w:numId="3">
    <w:abstractNumId w:val="1"/>
  </w:num>
  <w:num w:numId="4">
    <w:abstractNumId w:val="3"/>
  </w:num>
  <w:num w:numId="5">
    <w:abstractNumId w:val="24"/>
  </w:num>
  <w:num w:numId="6">
    <w:abstractNumId w:val="14"/>
  </w:num>
  <w:num w:numId="7">
    <w:abstractNumId w:val="21"/>
  </w:num>
  <w:num w:numId="8">
    <w:abstractNumId w:val="20"/>
  </w:num>
  <w:num w:numId="9">
    <w:abstractNumId w:val="5"/>
  </w:num>
  <w:num w:numId="10">
    <w:abstractNumId w:val="11"/>
  </w:num>
  <w:num w:numId="11">
    <w:abstractNumId w:val="12"/>
  </w:num>
  <w:num w:numId="12">
    <w:abstractNumId w:val="22"/>
  </w:num>
  <w:num w:numId="13">
    <w:abstractNumId w:val="6"/>
  </w:num>
  <w:num w:numId="14">
    <w:abstractNumId w:val="4"/>
  </w:num>
  <w:num w:numId="15">
    <w:abstractNumId w:val="9"/>
  </w:num>
  <w:num w:numId="16">
    <w:abstractNumId w:val="8"/>
  </w:num>
  <w:num w:numId="17">
    <w:abstractNumId w:val="15"/>
  </w:num>
  <w:num w:numId="18">
    <w:abstractNumId w:val="16"/>
  </w:num>
  <w:num w:numId="19">
    <w:abstractNumId w:val="23"/>
  </w:num>
  <w:num w:numId="20">
    <w:abstractNumId w:val="18"/>
  </w:num>
  <w:num w:numId="21">
    <w:abstractNumId w:val="19"/>
  </w:num>
  <w:num w:numId="22">
    <w:abstractNumId w:val="7"/>
  </w:num>
  <w:num w:numId="23">
    <w:abstractNumId w:val="13"/>
  </w:num>
  <w:num w:numId="24">
    <w:abstractNumId w:val="17"/>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stylePaneFormatFilter w:val="3F01"/>
  <w:documentProtection w:edit="readOnly" w:enforcement="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1506"/>
  </w:hdrShapeDefaults>
  <w:footnotePr>
    <w:footnote w:id="0"/>
    <w:footnote w:id="1"/>
  </w:footnotePr>
  <w:endnotePr>
    <w:endnote w:id="0"/>
    <w:endnote w:id="1"/>
  </w:endnotePr>
  <w:compat/>
  <w:rsids>
    <w:rsidRoot w:val="00977AAB"/>
    <w:rsid w:val="00000818"/>
    <w:rsid w:val="00001375"/>
    <w:rsid w:val="00001A15"/>
    <w:rsid w:val="00001C09"/>
    <w:rsid w:val="00002E1F"/>
    <w:rsid w:val="00003B80"/>
    <w:rsid w:val="00004206"/>
    <w:rsid w:val="00004745"/>
    <w:rsid w:val="0000494F"/>
    <w:rsid w:val="0000542E"/>
    <w:rsid w:val="0000698A"/>
    <w:rsid w:val="00006D92"/>
    <w:rsid w:val="00006F61"/>
    <w:rsid w:val="00007F89"/>
    <w:rsid w:val="00010454"/>
    <w:rsid w:val="00011139"/>
    <w:rsid w:val="00011FA8"/>
    <w:rsid w:val="00012293"/>
    <w:rsid w:val="000122B5"/>
    <w:rsid w:val="000134A6"/>
    <w:rsid w:val="00013842"/>
    <w:rsid w:val="00014DA6"/>
    <w:rsid w:val="000160D0"/>
    <w:rsid w:val="0001655E"/>
    <w:rsid w:val="0001702C"/>
    <w:rsid w:val="000173E7"/>
    <w:rsid w:val="00017EEB"/>
    <w:rsid w:val="00017FF1"/>
    <w:rsid w:val="00020803"/>
    <w:rsid w:val="00020B48"/>
    <w:rsid w:val="0002391B"/>
    <w:rsid w:val="00027177"/>
    <w:rsid w:val="0003157D"/>
    <w:rsid w:val="00031A27"/>
    <w:rsid w:val="00031E24"/>
    <w:rsid w:val="00032C10"/>
    <w:rsid w:val="00033F2B"/>
    <w:rsid w:val="000343C8"/>
    <w:rsid w:val="0003493D"/>
    <w:rsid w:val="000349F3"/>
    <w:rsid w:val="00035F34"/>
    <w:rsid w:val="00036154"/>
    <w:rsid w:val="00036766"/>
    <w:rsid w:val="00036DCF"/>
    <w:rsid w:val="00037A5B"/>
    <w:rsid w:val="0004263F"/>
    <w:rsid w:val="00043572"/>
    <w:rsid w:val="00043C26"/>
    <w:rsid w:val="00045EE5"/>
    <w:rsid w:val="00047691"/>
    <w:rsid w:val="000477D4"/>
    <w:rsid w:val="00047AB8"/>
    <w:rsid w:val="00047DB3"/>
    <w:rsid w:val="0005201B"/>
    <w:rsid w:val="000520B8"/>
    <w:rsid w:val="000536F6"/>
    <w:rsid w:val="00053BE9"/>
    <w:rsid w:val="00053DC0"/>
    <w:rsid w:val="0005419C"/>
    <w:rsid w:val="000542D5"/>
    <w:rsid w:val="00054464"/>
    <w:rsid w:val="000567DB"/>
    <w:rsid w:val="00056CA5"/>
    <w:rsid w:val="00056F8B"/>
    <w:rsid w:val="00057483"/>
    <w:rsid w:val="00057553"/>
    <w:rsid w:val="00061958"/>
    <w:rsid w:val="00061D53"/>
    <w:rsid w:val="000627D2"/>
    <w:rsid w:val="00063323"/>
    <w:rsid w:val="00064307"/>
    <w:rsid w:val="000645ED"/>
    <w:rsid w:val="00064AB0"/>
    <w:rsid w:val="00065EBB"/>
    <w:rsid w:val="00066039"/>
    <w:rsid w:val="000666BB"/>
    <w:rsid w:val="000668C1"/>
    <w:rsid w:val="000705D5"/>
    <w:rsid w:val="000729D6"/>
    <w:rsid w:val="00073ABE"/>
    <w:rsid w:val="00073EE6"/>
    <w:rsid w:val="00075028"/>
    <w:rsid w:val="0007579F"/>
    <w:rsid w:val="00075C2A"/>
    <w:rsid w:val="00077499"/>
    <w:rsid w:val="00077E5F"/>
    <w:rsid w:val="000808ED"/>
    <w:rsid w:val="00080C48"/>
    <w:rsid w:val="00080DF0"/>
    <w:rsid w:val="000814CD"/>
    <w:rsid w:val="0008328F"/>
    <w:rsid w:val="00085DD3"/>
    <w:rsid w:val="00086AC1"/>
    <w:rsid w:val="000875FB"/>
    <w:rsid w:val="00087AAF"/>
    <w:rsid w:val="0009012E"/>
    <w:rsid w:val="00090787"/>
    <w:rsid w:val="00090F02"/>
    <w:rsid w:val="000912A6"/>
    <w:rsid w:val="000918A6"/>
    <w:rsid w:val="00091984"/>
    <w:rsid w:val="00091DBD"/>
    <w:rsid w:val="00092090"/>
    <w:rsid w:val="00093777"/>
    <w:rsid w:val="00094559"/>
    <w:rsid w:val="00096B2F"/>
    <w:rsid w:val="000A056A"/>
    <w:rsid w:val="000A277F"/>
    <w:rsid w:val="000A3E3C"/>
    <w:rsid w:val="000A42ED"/>
    <w:rsid w:val="000A535F"/>
    <w:rsid w:val="000A5DE8"/>
    <w:rsid w:val="000B0D38"/>
    <w:rsid w:val="000B24EA"/>
    <w:rsid w:val="000B2CCA"/>
    <w:rsid w:val="000B2EA9"/>
    <w:rsid w:val="000B5448"/>
    <w:rsid w:val="000B622C"/>
    <w:rsid w:val="000B75B1"/>
    <w:rsid w:val="000C05B8"/>
    <w:rsid w:val="000C397B"/>
    <w:rsid w:val="000C400A"/>
    <w:rsid w:val="000D173A"/>
    <w:rsid w:val="000D290E"/>
    <w:rsid w:val="000D32CE"/>
    <w:rsid w:val="000D35B3"/>
    <w:rsid w:val="000D420F"/>
    <w:rsid w:val="000D479D"/>
    <w:rsid w:val="000D6F52"/>
    <w:rsid w:val="000D794B"/>
    <w:rsid w:val="000E33C1"/>
    <w:rsid w:val="000E3447"/>
    <w:rsid w:val="000E594A"/>
    <w:rsid w:val="000E69EF"/>
    <w:rsid w:val="000E6C9B"/>
    <w:rsid w:val="000F03A9"/>
    <w:rsid w:val="000F0794"/>
    <w:rsid w:val="000F15BA"/>
    <w:rsid w:val="000F32F9"/>
    <w:rsid w:val="000F5FB2"/>
    <w:rsid w:val="000F6153"/>
    <w:rsid w:val="000F736E"/>
    <w:rsid w:val="000F777D"/>
    <w:rsid w:val="000F7EE2"/>
    <w:rsid w:val="001001A1"/>
    <w:rsid w:val="00101BF9"/>
    <w:rsid w:val="0010202F"/>
    <w:rsid w:val="00103F9B"/>
    <w:rsid w:val="001052C9"/>
    <w:rsid w:val="001060F2"/>
    <w:rsid w:val="00106CD8"/>
    <w:rsid w:val="001075B0"/>
    <w:rsid w:val="00107B45"/>
    <w:rsid w:val="0011191E"/>
    <w:rsid w:val="001123BD"/>
    <w:rsid w:val="001125CD"/>
    <w:rsid w:val="0011502F"/>
    <w:rsid w:val="00115E6B"/>
    <w:rsid w:val="001175E5"/>
    <w:rsid w:val="001178D5"/>
    <w:rsid w:val="001207CB"/>
    <w:rsid w:val="0012277B"/>
    <w:rsid w:val="00123857"/>
    <w:rsid w:val="00123A80"/>
    <w:rsid w:val="001246CE"/>
    <w:rsid w:val="00124B4A"/>
    <w:rsid w:val="0012568B"/>
    <w:rsid w:val="001256C3"/>
    <w:rsid w:val="00125942"/>
    <w:rsid w:val="0012724D"/>
    <w:rsid w:val="0012778B"/>
    <w:rsid w:val="0012799B"/>
    <w:rsid w:val="00132AF0"/>
    <w:rsid w:val="00133307"/>
    <w:rsid w:val="00134E71"/>
    <w:rsid w:val="00134EF4"/>
    <w:rsid w:val="00135DDF"/>
    <w:rsid w:val="001367ED"/>
    <w:rsid w:val="00136A75"/>
    <w:rsid w:val="00137591"/>
    <w:rsid w:val="001402A3"/>
    <w:rsid w:val="00140898"/>
    <w:rsid w:val="00141F5E"/>
    <w:rsid w:val="001421B7"/>
    <w:rsid w:val="001429E2"/>
    <w:rsid w:val="00142F9A"/>
    <w:rsid w:val="00143A51"/>
    <w:rsid w:val="00143E14"/>
    <w:rsid w:val="00144057"/>
    <w:rsid w:val="00144914"/>
    <w:rsid w:val="001500BF"/>
    <w:rsid w:val="0015076E"/>
    <w:rsid w:val="0015177A"/>
    <w:rsid w:val="00153407"/>
    <w:rsid w:val="00153CAD"/>
    <w:rsid w:val="00153CE3"/>
    <w:rsid w:val="001540E1"/>
    <w:rsid w:val="00154BA6"/>
    <w:rsid w:val="001553C2"/>
    <w:rsid w:val="001558F3"/>
    <w:rsid w:val="00155B14"/>
    <w:rsid w:val="0015676E"/>
    <w:rsid w:val="00156B40"/>
    <w:rsid w:val="00156C2F"/>
    <w:rsid w:val="00157BFA"/>
    <w:rsid w:val="0016002A"/>
    <w:rsid w:val="0016075C"/>
    <w:rsid w:val="00160CCC"/>
    <w:rsid w:val="00161692"/>
    <w:rsid w:val="001620A8"/>
    <w:rsid w:val="0016309D"/>
    <w:rsid w:val="00163E5F"/>
    <w:rsid w:val="001655EC"/>
    <w:rsid w:val="001663AA"/>
    <w:rsid w:val="00167656"/>
    <w:rsid w:val="001677EF"/>
    <w:rsid w:val="001679F6"/>
    <w:rsid w:val="00170EF7"/>
    <w:rsid w:val="00171F01"/>
    <w:rsid w:val="001721D1"/>
    <w:rsid w:val="0017388E"/>
    <w:rsid w:val="00173C09"/>
    <w:rsid w:val="00173F51"/>
    <w:rsid w:val="00174FD3"/>
    <w:rsid w:val="0017579B"/>
    <w:rsid w:val="0017615A"/>
    <w:rsid w:val="0017669F"/>
    <w:rsid w:val="00180B4B"/>
    <w:rsid w:val="00180CE8"/>
    <w:rsid w:val="0018274A"/>
    <w:rsid w:val="00182ADD"/>
    <w:rsid w:val="00182BA8"/>
    <w:rsid w:val="0018562C"/>
    <w:rsid w:val="0018657F"/>
    <w:rsid w:val="00186797"/>
    <w:rsid w:val="00186E2E"/>
    <w:rsid w:val="00191EB7"/>
    <w:rsid w:val="00192767"/>
    <w:rsid w:val="001929B4"/>
    <w:rsid w:val="001A07B1"/>
    <w:rsid w:val="001A2B25"/>
    <w:rsid w:val="001A3C3B"/>
    <w:rsid w:val="001A4DCE"/>
    <w:rsid w:val="001A58E2"/>
    <w:rsid w:val="001A5A64"/>
    <w:rsid w:val="001A5DAF"/>
    <w:rsid w:val="001B1A4C"/>
    <w:rsid w:val="001B41CB"/>
    <w:rsid w:val="001B7A88"/>
    <w:rsid w:val="001B7E10"/>
    <w:rsid w:val="001C1D6C"/>
    <w:rsid w:val="001C208E"/>
    <w:rsid w:val="001C2293"/>
    <w:rsid w:val="001C43D3"/>
    <w:rsid w:val="001C4D72"/>
    <w:rsid w:val="001C4F78"/>
    <w:rsid w:val="001C52F1"/>
    <w:rsid w:val="001C5434"/>
    <w:rsid w:val="001C5589"/>
    <w:rsid w:val="001C58A8"/>
    <w:rsid w:val="001C5BD9"/>
    <w:rsid w:val="001C63E9"/>
    <w:rsid w:val="001C6A05"/>
    <w:rsid w:val="001C73E6"/>
    <w:rsid w:val="001D1250"/>
    <w:rsid w:val="001D193A"/>
    <w:rsid w:val="001D1C1F"/>
    <w:rsid w:val="001D5802"/>
    <w:rsid w:val="001D64E7"/>
    <w:rsid w:val="001E09D1"/>
    <w:rsid w:val="001E0C49"/>
    <w:rsid w:val="001E1741"/>
    <w:rsid w:val="001E19C3"/>
    <w:rsid w:val="001E20C4"/>
    <w:rsid w:val="001E392D"/>
    <w:rsid w:val="001E5757"/>
    <w:rsid w:val="001E74EA"/>
    <w:rsid w:val="001E76B6"/>
    <w:rsid w:val="001F0842"/>
    <w:rsid w:val="001F0FC1"/>
    <w:rsid w:val="001F29DC"/>
    <w:rsid w:val="001F431B"/>
    <w:rsid w:val="001F45F0"/>
    <w:rsid w:val="001F4925"/>
    <w:rsid w:val="001F74AC"/>
    <w:rsid w:val="001F7A4D"/>
    <w:rsid w:val="00200216"/>
    <w:rsid w:val="00202D19"/>
    <w:rsid w:val="00202E9E"/>
    <w:rsid w:val="00203BCF"/>
    <w:rsid w:val="0020498E"/>
    <w:rsid w:val="00204E6F"/>
    <w:rsid w:val="00207F61"/>
    <w:rsid w:val="00210AA8"/>
    <w:rsid w:val="0021357A"/>
    <w:rsid w:val="00215BE3"/>
    <w:rsid w:val="0021691C"/>
    <w:rsid w:val="00217F68"/>
    <w:rsid w:val="00220467"/>
    <w:rsid w:val="00222CE3"/>
    <w:rsid w:val="00223B1B"/>
    <w:rsid w:val="00224153"/>
    <w:rsid w:val="002242AE"/>
    <w:rsid w:val="00225510"/>
    <w:rsid w:val="002267C7"/>
    <w:rsid w:val="002317C1"/>
    <w:rsid w:val="00231990"/>
    <w:rsid w:val="00233E64"/>
    <w:rsid w:val="00236206"/>
    <w:rsid w:val="0023688D"/>
    <w:rsid w:val="00236A08"/>
    <w:rsid w:val="00240533"/>
    <w:rsid w:val="00241863"/>
    <w:rsid w:val="00241C6B"/>
    <w:rsid w:val="0024301A"/>
    <w:rsid w:val="00243035"/>
    <w:rsid w:val="00244058"/>
    <w:rsid w:val="00245C28"/>
    <w:rsid w:val="00245D0E"/>
    <w:rsid w:val="00246542"/>
    <w:rsid w:val="00246FE2"/>
    <w:rsid w:val="00247E6E"/>
    <w:rsid w:val="0025046E"/>
    <w:rsid w:val="0025182B"/>
    <w:rsid w:val="00251D0B"/>
    <w:rsid w:val="00254B65"/>
    <w:rsid w:val="00262856"/>
    <w:rsid w:val="00262C48"/>
    <w:rsid w:val="00263D19"/>
    <w:rsid w:val="0026451B"/>
    <w:rsid w:val="002646C8"/>
    <w:rsid w:val="00264C70"/>
    <w:rsid w:val="00267932"/>
    <w:rsid w:val="00267AE8"/>
    <w:rsid w:val="002709AE"/>
    <w:rsid w:val="00270B66"/>
    <w:rsid w:val="00270CCF"/>
    <w:rsid w:val="00272598"/>
    <w:rsid w:val="0027525F"/>
    <w:rsid w:val="00276429"/>
    <w:rsid w:val="0027663E"/>
    <w:rsid w:val="002773E5"/>
    <w:rsid w:val="00280AED"/>
    <w:rsid w:val="00280D69"/>
    <w:rsid w:val="00282D76"/>
    <w:rsid w:val="00282E6E"/>
    <w:rsid w:val="00284546"/>
    <w:rsid w:val="00284CB6"/>
    <w:rsid w:val="00286418"/>
    <w:rsid w:val="0028775E"/>
    <w:rsid w:val="00287917"/>
    <w:rsid w:val="00290BA6"/>
    <w:rsid w:val="00292557"/>
    <w:rsid w:val="002930EF"/>
    <w:rsid w:val="00293D48"/>
    <w:rsid w:val="0029414D"/>
    <w:rsid w:val="0029451A"/>
    <w:rsid w:val="00294D5D"/>
    <w:rsid w:val="00294E80"/>
    <w:rsid w:val="002961B3"/>
    <w:rsid w:val="00297657"/>
    <w:rsid w:val="00297A27"/>
    <w:rsid w:val="002A0126"/>
    <w:rsid w:val="002A0446"/>
    <w:rsid w:val="002A0E26"/>
    <w:rsid w:val="002A1538"/>
    <w:rsid w:val="002A2AA4"/>
    <w:rsid w:val="002A50EC"/>
    <w:rsid w:val="002A709A"/>
    <w:rsid w:val="002A73C3"/>
    <w:rsid w:val="002A7EC4"/>
    <w:rsid w:val="002B1017"/>
    <w:rsid w:val="002B11A2"/>
    <w:rsid w:val="002B12ED"/>
    <w:rsid w:val="002B1AD6"/>
    <w:rsid w:val="002B2F83"/>
    <w:rsid w:val="002B3748"/>
    <w:rsid w:val="002B433D"/>
    <w:rsid w:val="002B4C6E"/>
    <w:rsid w:val="002B4DC4"/>
    <w:rsid w:val="002B536F"/>
    <w:rsid w:val="002B5372"/>
    <w:rsid w:val="002C0142"/>
    <w:rsid w:val="002C0CA5"/>
    <w:rsid w:val="002C0E9D"/>
    <w:rsid w:val="002C18FB"/>
    <w:rsid w:val="002C1C52"/>
    <w:rsid w:val="002C202B"/>
    <w:rsid w:val="002C263C"/>
    <w:rsid w:val="002C2ED7"/>
    <w:rsid w:val="002C474D"/>
    <w:rsid w:val="002C6663"/>
    <w:rsid w:val="002C6BB8"/>
    <w:rsid w:val="002C76F5"/>
    <w:rsid w:val="002D06EC"/>
    <w:rsid w:val="002D1AF1"/>
    <w:rsid w:val="002D331A"/>
    <w:rsid w:val="002D457F"/>
    <w:rsid w:val="002D4EB7"/>
    <w:rsid w:val="002D575F"/>
    <w:rsid w:val="002E010C"/>
    <w:rsid w:val="002E4174"/>
    <w:rsid w:val="002E65CA"/>
    <w:rsid w:val="002F1562"/>
    <w:rsid w:val="002F265D"/>
    <w:rsid w:val="002F360E"/>
    <w:rsid w:val="002F468B"/>
    <w:rsid w:val="002F58E2"/>
    <w:rsid w:val="002F5AEF"/>
    <w:rsid w:val="002F7179"/>
    <w:rsid w:val="00301EEC"/>
    <w:rsid w:val="00302C12"/>
    <w:rsid w:val="00302C13"/>
    <w:rsid w:val="00302FF5"/>
    <w:rsid w:val="003042BC"/>
    <w:rsid w:val="003065CF"/>
    <w:rsid w:val="0030699F"/>
    <w:rsid w:val="00307D64"/>
    <w:rsid w:val="003116DD"/>
    <w:rsid w:val="00313952"/>
    <w:rsid w:val="00314E41"/>
    <w:rsid w:val="003174E4"/>
    <w:rsid w:val="0031776A"/>
    <w:rsid w:val="00317E79"/>
    <w:rsid w:val="00317F81"/>
    <w:rsid w:val="00320D18"/>
    <w:rsid w:val="00321FEC"/>
    <w:rsid w:val="0032212B"/>
    <w:rsid w:val="003228BA"/>
    <w:rsid w:val="00322CA9"/>
    <w:rsid w:val="00322D3C"/>
    <w:rsid w:val="00324031"/>
    <w:rsid w:val="0032520C"/>
    <w:rsid w:val="00326BFE"/>
    <w:rsid w:val="00327F10"/>
    <w:rsid w:val="0033067C"/>
    <w:rsid w:val="003323CA"/>
    <w:rsid w:val="00332EFD"/>
    <w:rsid w:val="00333E5C"/>
    <w:rsid w:val="00335EBC"/>
    <w:rsid w:val="00336D99"/>
    <w:rsid w:val="003401E7"/>
    <w:rsid w:val="0034049D"/>
    <w:rsid w:val="003424F1"/>
    <w:rsid w:val="003426EA"/>
    <w:rsid w:val="00342D83"/>
    <w:rsid w:val="00343E4E"/>
    <w:rsid w:val="003456DC"/>
    <w:rsid w:val="00347199"/>
    <w:rsid w:val="00347838"/>
    <w:rsid w:val="00347C28"/>
    <w:rsid w:val="0035030A"/>
    <w:rsid w:val="003508B0"/>
    <w:rsid w:val="00351531"/>
    <w:rsid w:val="003539C1"/>
    <w:rsid w:val="00354D4D"/>
    <w:rsid w:val="0035606C"/>
    <w:rsid w:val="00356255"/>
    <w:rsid w:val="003564E8"/>
    <w:rsid w:val="00356C58"/>
    <w:rsid w:val="00356CE2"/>
    <w:rsid w:val="00357072"/>
    <w:rsid w:val="0036007C"/>
    <w:rsid w:val="003613EC"/>
    <w:rsid w:val="00361867"/>
    <w:rsid w:val="00362012"/>
    <w:rsid w:val="00362603"/>
    <w:rsid w:val="00362EBF"/>
    <w:rsid w:val="00372153"/>
    <w:rsid w:val="00373C9D"/>
    <w:rsid w:val="00376691"/>
    <w:rsid w:val="00380A5F"/>
    <w:rsid w:val="00380E37"/>
    <w:rsid w:val="003812AE"/>
    <w:rsid w:val="00381B1B"/>
    <w:rsid w:val="00381CF2"/>
    <w:rsid w:val="00381FC7"/>
    <w:rsid w:val="00382877"/>
    <w:rsid w:val="003833FF"/>
    <w:rsid w:val="00385CED"/>
    <w:rsid w:val="003868FB"/>
    <w:rsid w:val="0038698B"/>
    <w:rsid w:val="00390C85"/>
    <w:rsid w:val="003934AC"/>
    <w:rsid w:val="00393F72"/>
    <w:rsid w:val="00394C6D"/>
    <w:rsid w:val="003970E6"/>
    <w:rsid w:val="00397101"/>
    <w:rsid w:val="003A353B"/>
    <w:rsid w:val="003A54C5"/>
    <w:rsid w:val="003A5662"/>
    <w:rsid w:val="003A58CB"/>
    <w:rsid w:val="003A6EA5"/>
    <w:rsid w:val="003A7CD7"/>
    <w:rsid w:val="003B167B"/>
    <w:rsid w:val="003B1A21"/>
    <w:rsid w:val="003B1FF2"/>
    <w:rsid w:val="003B4DA1"/>
    <w:rsid w:val="003B5F6D"/>
    <w:rsid w:val="003B67CF"/>
    <w:rsid w:val="003B7C3D"/>
    <w:rsid w:val="003C0855"/>
    <w:rsid w:val="003C0900"/>
    <w:rsid w:val="003C0BF4"/>
    <w:rsid w:val="003C0E27"/>
    <w:rsid w:val="003C3EC6"/>
    <w:rsid w:val="003C60A7"/>
    <w:rsid w:val="003C6101"/>
    <w:rsid w:val="003C687C"/>
    <w:rsid w:val="003C6E3B"/>
    <w:rsid w:val="003C7116"/>
    <w:rsid w:val="003D070E"/>
    <w:rsid w:val="003D18B8"/>
    <w:rsid w:val="003D1C11"/>
    <w:rsid w:val="003D3646"/>
    <w:rsid w:val="003D3F60"/>
    <w:rsid w:val="003D5051"/>
    <w:rsid w:val="003D52C7"/>
    <w:rsid w:val="003D5BD1"/>
    <w:rsid w:val="003D640B"/>
    <w:rsid w:val="003D6641"/>
    <w:rsid w:val="003D6F0C"/>
    <w:rsid w:val="003E09D1"/>
    <w:rsid w:val="003E2969"/>
    <w:rsid w:val="003E4261"/>
    <w:rsid w:val="003E5872"/>
    <w:rsid w:val="003E5EA0"/>
    <w:rsid w:val="003E699B"/>
    <w:rsid w:val="003E6C44"/>
    <w:rsid w:val="003E6D60"/>
    <w:rsid w:val="003E72F5"/>
    <w:rsid w:val="003F286B"/>
    <w:rsid w:val="003F2EF0"/>
    <w:rsid w:val="003F574E"/>
    <w:rsid w:val="003F6B23"/>
    <w:rsid w:val="003F7791"/>
    <w:rsid w:val="00401C39"/>
    <w:rsid w:val="0040232C"/>
    <w:rsid w:val="0040499B"/>
    <w:rsid w:val="00405F26"/>
    <w:rsid w:val="00406013"/>
    <w:rsid w:val="004075D9"/>
    <w:rsid w:val="00407FE3"/>
    <w:rsid w:val="004108BE"/>
    <w:rsid w:val="004110B7"/>
    <w:rsid w:val="00413A4A"/>
    <w:rsid w:val="004154A3"/>
    <w:rsid w:val="00415794"/>
    <w:rsid w:val="004176A7"/>
    <w:rsid w:val="00417F9A"/>
    <w:rsid w:val="004204ED"/>
    <w:rsid w:val="00421146"/>
    <w:rsid w:val="00421FC8"/>
    <w:rsid w:val="0042251B"/>
    <w:rsid w:val="004242C3"/>
    <w:rsid w:val="004249F0"/>
    <w:rsid w:val="004251B1"/>
    <w:rsid w:val="0042549C"/>
    <w:rsid w:val="004259D3"/>
    <w:rsid w:val="00426669"/>
    <w:rsid w:val="00427584"/>
    <w:rsid w:val="0042773F"/>
    <w:rsid w:val="00427765"/>
    <w:rsid w:val="0043078D"/>
    <w:rsid w:val="004310CD"/>
    <w:rsid w:val="00431679"/>
    <w:rsid w:val="0043181F"/>
    <w:rsid w:val="00431E2E"/>
    <w:rsid w:val="00432BDC"/>
    <w:rsid w:val="00432CEC"/>
    <w:rsid w:val="004354E2"/>
    <w:rsid w:val="0043716C"/>
    <w:rsid w:val="004415A0"/>
    <w:rsid w:val="0044312D"/>
    <w:rsid w:val="00444813"/>
    <w:rsid w:val="00446207"/>
    <w:rsid w:val="00446EFB"/>
    <w:rsid w:val="00447407"/>
    <w:rsid w:val="00447555"/>
    <w:rsid w:val="004478CA"/>
    <w:rsid w:val="00450B72"/>
    <w:rsid w:val="004531D2"/>
    <w:rsid w:val="00454504"/>
    <w:rsid w:val="00454C5A"/>
    <w:rsid w:val="00455C74"/>
    <w:rsid w:val="00456D8A"/>
    <w:rsid w:val="004579F1"/>
    <w:rsid w:val="00460E5A"/>
    <w:rsid w:val="00462842"/>
    <w:rsid w:val="00464770"/>
    <w:rsid w:val="00464D3A"/>
    <w:rsid w:val="00465192"/>
    <w:rsid w:val="00466C77"/>
    <w:rsid w:val="00466EE3"/>
    <w:rsid w:val="00467CA8"/>
    <w:rsid w:val="00470AA1"/>
    <w:rsid w:val="00471BBA"/>
    <w:rsid w:val="00473126"/>
    <w:rsid w:val="004737B9"/>
    <w:rsid w:val="00475715"/>
    <w:rsid w:val="00475F63"/>
    <w:rsid w:val="00476485"/>
    <w:rsid w:val="00477031"/>
    <w:rsid w:val="004773FC"/>
    <w:rsid w:val="00477FD2"/>
    <w:rsid w:val="004801F4"/>
    <w:rsid w:val="004805BE"/>
    <w:rsid w:val="00481E9A"/>
    <w:rsid w:val="00482FCC"/>
    <w:rsid w:val="00483A5A"/>
    <w:rsid w:val="00483B25"/>
    <w:rsid w:val="00483C29"/>
    <w:rsid w:val="00484CD0"/>
    <w:rsid w:val="0048723E"/>
    <w:rsid w:val="00487EB2"/>
    <w:rsid w:val="00490079"/>
    <w:rsid w:val="004903A0"/>
    <w:rsid w:val="0049075F"/>
    <w:rsid w:val="00490D34"/>
    <w:rsid w:val="0049189B"/>
    <w:rsid w:val="00493181"/>
    <w:rsid w:val="00494610"/>
    <w:rsid w:val="00495160"/>
    <w:rsid w:val="00495689"/>
    <w:rsid w:val="00496125"/>
    <w:rsid w:val="004963D3"/>
    <w:rsid w:val="004963F4"/>
    <w:rsid w:val="00497459"/>
    <w:rsid w:val="00497968"/>
    <w:rsid w:val="004A0326"/>
    <w:rsid w:val="004A1FFF"/>
    <w:rsid w:val="004A2583"/>
    <w:rsid w:val="004A5C8A"/>
    <w:rsid w:val="004A786B"/>
    <w:rsid w:val="004A7A87"/>
    <w:rsid w:val="004B377E"/>
    <w:rsid w:val="004B4944"/>
    <w:rsid w:val="004B625F"/>
    <w:rsid w:val="004B7467"/>
    <w:rsid w:val="004C118D"/>
    <w:rsid w:val="004C1730"/>
    <w:rsid w:val="004C2B6E"/>
    <w:rsid w:val="004C3273"/>
    <w:rsid w:val="004C5265"/>
    <w:rsid w:val="004C7E30"/>
    <w:rsid w:val="004D242C"/>
    <w:rsid w:val="004D2B66"/>
    <w:rsid w:val="004D338B"/>
    <w:rsid w:val="004D364B"/>
    <w:rsid w:val="004D36A4"/>
    <w:rsid w:val="004D36B1"/>
    <w:rsid w:val="004D4904"/>
    <w:rsid w:val="004D50B9"/>
    <w:rsid w:val="004D562A"/>
    <w:rsid w:val="004D60AE"/>
    <w:rsid w:val="004D7162"/>
    <w:rsid w:val="004D796C"/>
    <w:rsid w:val="004D7DA6"/>
    <w:rsid w:val="004E1762"/>
    <w:rsid w:val="004E2C7B"/>
    <w:rsid w:val="004E3079"/>
    <w:rsid w:val="004E385E"/>
    <w:rsid w:val="004E3C06"/>
    <w:rsid w:val="004E4EB6"/>
    <w:rsid w:val="004E6730"/>
    <w:rsid w:val="004E70D6"/>
    <w:rsid w:val="004F1076"/>
    <w:rsid w:val="004F1540"/>
    <w:rsid w:val="004F2004"/>
    <w:rsid w:val="004F201E"/>
    <w:rsid w:val="004F2183"/>
    <w:rsid w:val="004F30AE"/>
    <w:rsid w:val="004F4611"/>
    <w:rsid w:val="004F6340"/>
    <w:rsid w:val="004F79C3"/>
    <w:rsid w:val="00500243"/>
    <w:rsid w:val="00500459"/>
    <w:rsid w:val="00500F2B"/>
    <w:rsid w:val="005017A3"/>
    <w:rsid w:val="0050324B"/>
    <w:rsid w:val="005039AB"/>
    <w:rsid w:val="00504253"/>
    <w:rsid w:val="00504301"/>
    <w:rsid w:val="0050681F"/>
    <w:rsid w:val="00506AA4"/>
    <w:rsid w:val="005101EB"/>
    <w:rsid w:val="00510838"/>
    <w:rsid w:val="0051095F"/>
    <w:rsid w:val="0051287D"/>
    <w:rsid w:val="005136AC"/>
    <w:rsid w:val="0051381E"/>
    <w:rsid w:val="00513D2F"/>
    <w:rsid w:val="00520E24"/>
    <w:rsid w:val="00521624"/>
    <w:rsid w:val="00521F2E"/>
    <w:rsid w:val="00522152"/>
    <w:rsid w:val="005237E1"/>
    <w:rsid w:val="00523BA2"/>
    <w:rsid w:val="005241E8"/>
    <w:rsid w:val="00526853"/>
    <w:rsid w:val="005274DD"/>
    <w:rsid w:val="00527689"/>
    <w:rsid w:val="00530F3C"/>
    <w:rsid w:val="005313D1"/>
    <w:rsid w:val="005313FC"/>
    <w:rsid w:val="005328DE"/>
    <w:rsid w:val="00534A86"/>
    <w:rsid w:val="00534FC4"/>
    <w:rsid w:val="005359BE"/>
    <w:rsid w:val="0053725C"/>
    <w:rsid w:val="00541666"/>
    <w:rsid w:val="005424AF"/>
    <w:rsid w:val="00542B5B"/>
    <w:rsid w:val="00543697"/>
    <w:rsid w:val="00543EAC"/>
    <w:rsid w:val="005450D8"/>
    <w:rsid w:val="00546EF3"/>
    <w:rsid w:val="0054711B"/>
    <w:rsid w:val="005477A0"/>
    <w:rsid w:val="00547DC3"/>
    <w:rsid w:val="005500AC"/>
    <w:rsid w:val="005519EE"/>
    <w:rsid w:val="00551ECE"/>
    <w:rsid w:val="005540BA"/>
    <w:rsid w:val="00554D9E"/>
    <w:rsid w:val="00554EB4"/>
    <w:rsid w:val="00555023"/>
    <w:rsid w:val="005557B1"/>
    <w:rsid w:val="00557572"/>
    <w:rsid w:val="00560C5E"/>
    <w:rsid w:val="00561E94"/>
    <w:rsid w:val="00562522"/>
    <w:rsid w:val="00562959"/>
    <w:rsid w:val="00564640"/>
    <w:rsid w:val="00565A84"/>
    <w:rsid w:val="0056617D"/>
    <w:rsid w:val="00566337"/>
    <w:rsid w:val="0056645E"/>
    <w:rsid w:val="00571B07"/>
    <w:rsid w:val="00573429"/>
    <w:rsid w:val="0057430F"/>
    <w:rsid w:val="005773FA"/>
    <w:rsid w:val="00580837"/>
    <w:rsid w:val="00580F3D"/>
    <w:rsid w:val="00582133"/>
    <w:rsid w:val="005833F7"/>
    <w:rsid w:val="00584265"/>
    <w:rsid w:val="00584BB3"/>
    <w:rsid w:val="00590FDD"/>
    <w:rsid w:val="00591C7E"/>
    <w:rsid w:val="005920AD"/>
    <w:rsid w:val="00592DB3"/>
    <w:rsid w:val="00593384"/>
    <w:rsid w:val="00593C29"/>
    <w:rsid w:val="00594A80"/>
    <w:rsid w:val="00594B27"/>
    <w:rsid w:val="00594F69"/>
    <w:rsid w:val="005962BB"/>
    <w:rsid w:val="005A0486"/>
    <w:rsid w:val="005A137D"/>
    <w:rsid w:val="005A3C71"/>
    <w:rsid w:val="005A4BE1"/>
    <w:rsid w:val="005A4E94"/>
    <w:rsid w:val="005A50A1"/>
    <w:rsid w:val="005A71F8"/>
    <w:rsid w:val="005B15CE"/>
    <w:rsid w:val="005B30E8"/>
    <w:rsid w:val="005B360D"/>
    <w:rsid w:val="005B5413"/>
    <w:rsid w:val="005B616D"/>
    <w:rsid w:val="005B64CF"/>
    <w:rsid w:val="005B6CC9"/>
    <w:rsid w:val="005C1A8D"/>
    <w:rsid w:val="005C3A5C"/>
    <w:rsid w:val="005C3A6A"/>
    <w:rsid w:val="005C483D"/>
    <w:rsid w:val="005C5073"/>
    <w:rsid w:val="005C572C"/>
    <w:rsid w:val="005C578B"/>
    <w:rsid w:val="005C5C91"/>
    <w:rsid w:val="005C68EC"/>
    <w:rsid w:val="005C6AFB"/>
    <w:rsid w:val="005D0F29"/>
    <w:rsid w:val="005D2A33"/>
    <w:rsid w:val="005D2DFE"/>
    <w:rsid w:val="005D3115"/>
    <w:rsid w:val="005D3133"/>
    <w:rsid w:val="005D738A"/>
    <w:rsid w:val="005D7558"/>
    <w:rsid w:val="005E03B8"/>
    <w:rsid w:val="005E0D1A"/>
    <w:rsid w:val="005E3191"/>
    <w:rsid w:val="005E5B23"/>
    <w:rsid w:val="005F0157"/>
    <w:rsid w:val="005F0377"/>
    <w:rsid w:val="005F090B"/>
    <w:rsid w:val="005F41C0"/>
    <w:rsid w:val="005F4E36"/>
    <w:rsid w:val="005F50C1"/>
    <w:rsid w:val="005F7800"/>
    <w:rsid w:val="006012F0"/>
    <w:rsid w:val="00601EB7"/>
    <w:rsid w:val="006056A9"/>
    <w:rsid w:val="00610279"/>
    <w:rsid w:val="00610802"/>
    <w:rsid w:val="00610A01"/>
    <w:rsid w:val="00610F4D"/>
    <w:rsid w:val="00611E40"/>
    <w:rsid w:val="00612569"/>
    <w:rsid w:val="00612B62"/>
    <w:rsid w:val="00612D23"/>
    <w:rsid w:val="006134D0"/>
    <w:rsid w:val="0061464B"/>
    <w:rsid w:val="00614DB8"/>
    <w:rsid w:val="00615F49"/>
    <w:rsid w:val="00615FAB"/>
    <w:rsid w:val="006169AE"/>
    <w:rsid w:val="00620420"/>
    <w:rsid w:val="00621EF2"/>
    <w:rsid w:val="00622593"/>
    <w:rsid w:val="006232EF"/>
    <w:rsid w:val="006243CE"/>
    <w:rsid w:val="00624939"/>
    <w:rsid w:val="006274C3"/>
    <w:rsid w:val="00627525"/>
    <w:rsid w:val="006276E4"/>
    <w:rsid w:val="006335B8"/>
    <w:rsid w:val="00633D9C"/>
    <w:rsid w:val="006342A2"/>
    <w:rsid w:val="00635AF0"/>
    <w:rsid w:val="00636199"/>
    <w:rsid w:val="00643095"/>
    <w:rsid w:val="006434E2"/>
    <w:rsid w:val="00644EC3"/>
    <w:rsid w:val="00644FD2"/>
    <w:rsid w:val="006453A3"/>
    <w:rsid w:val="0065094C"/>
    <w:rsid w:val="00650DC9"/>
    <w:rsid w:val="006529F0"/>
    <w:rsid w:val="00653CA3"/>
    <w:rsid w:val="00653CF6"/>
    <w:rsid w:val="006543B7"/>
    <w:rsid w:val="006563F6"/>
    <w:rsid w:val="006579FB"/>
    <w:rsid w:val="00657A9F"/>
    <w:rsid w:val="0066290C"/>
    <w:rsid w:val="00663430"/>
    <w:rsid w:val="006636D5"/>
    <w:rsid w:val="00663A1F"/>
    <w:rsid w:val="00664D73"/>
    <w:rsid w:val="00665B5D"/>
    <w:rsid w:val="006662D2"/>
    <w:rsid w:val="0066763A"/>
    <w:rsid w:val="00667717"/>
    <w:rsid w:val="00667821"/>
    <w:rsid w:val="00667967"/>
    <w:rsid w:val="00667F27"/>
    <w:rsid w:val="0067052A"/>
    <w:rsid w:val="00670BD2"/>
    <w:rsid w:val="0067168D"/>
    <w:rsid w:val="0067171E"/>
    <w:rsid w:val="00675CCD"/>
    <w:rsid w:val="00677FE8"/>
    <w:rsid w:val="00680424"/>
    <w:rsid w:val="006804C8"/>
    <w:rsid w:val="00681984"/>
    <w:rsid w:val="006829E9"/>
    <w:rsid w:val="00684F30"/>
    <w:rsid w:val="00685FD5"/>
    <w:rsid w:val="0068762E"/>
    <w:rsid w:val="00691D7F"/>
    <w:rsid w:val="0069252B"/>
    <w:rsid w:val="00692D1E"/>
    <w:rsid w:val="006940AB"/>
    <w:rsid w:val="00695848"/>
    <w:rsid w:val="006959E1"/>
    <w:rsid w:val="006A20DC"/>
    <w:rsid w:val="006A308F"/>
    <w:rsid w:val="006A3B5B"/>
    <w:rsid w:val="006A4010"/>
    <w:rsid w:val="006A5395"/>
    <w:rsid w:val="006A6972"/>
    <w:rsid w:val="006A6FE8"/>
    <w:rsid w:val="006A7DE8"/>
    <w:rsid w:val="006B0966"/>
    <w:rsid w:val="006B18F7"/>
    <w:rsid w:val="006B3EDA"/>
    <w:rsid w:val="006B4061"/>
    <w:rsid w:val="006B4479"/>
    <w:rsid w:val="006B605C"/>
    <w:rsid w:val="006B61B5"/>
    <w:rsid w:val="006B6567"/>
    <w:rsid w:val="006B73B9"/>
    <w:rsid w:val="006C165C"/>
    <w:rsid w:val="006C3FBB"/>
    <w:rsid w:val="006C5630"/>
    <w:rsid w:val="006C7626"/>
    <w:rsid w:val="006D1B17"/>
    <w:rsid w:val="006D2588"/>
    <w:rsid w:val="006D2893"/>
    <w:rsid w:val="006D3898"/>
    <w:rsid w:val="006D4589"/>
    <w:rsid w:val="006D492B"/>
    <w:rsid w:val="006D5426"/>
    <w:rsid w:val="006D69CB"/>
    <w:rsid w:val="006D7D12"/>
    <w:rsid w:val="006E0EE2"/>
    <w:rsid w:val="006E1AA0"/>
    <w:rsid w:val="006E26D2"/>
    <w:rsid w:val="006E2D84"/>
    <w:rsid w:val="006E4A4F"/>
    <w:rsid w:val="006E66B1"/>
    <w:rsid w:val="006E70C8"/>
    <w:rsid w:val="006F0EEF"/>
    <w:rsid w:val="006F1CDA"/>
    <w:rsid w:val="006F22AC"/>
    <w:rsid w:val="006F2BBA"/>
    <w:rsid w:val="006F2F26"/>
    <w:rsid w:val="006F35D3"/>
    <w:rsid w:val="006F4350"/>
    <w:rsid w:val="006F46DB"/>
    <w:rsid w:val="006F60CE"/>
    <w:rsid w:val="006F6FC1"/>
    <w:rsid w:val="006F7137"/>
    <w:rsid w:val="006F7585"/>
    <w:rsid w:val="007014B3"/>
    <w:rsid w:val="00701DBC"/>
    <w:rsid w:val="00702BEC"/>
    <w:rsid w:val="00702C62"/>
    <w:rsid w:val="00705596"/>
    <w:rsid w:val="00707228"/>
    <w:rsid w:val="00711478"/>
    <w:rsid w:val="007146BE"/>
    <w:rsid w:val="007158D9"/>
    <w:rsid w:val="007177CF"/>
    <w:rsid w:val="00717CE3"/>
    <w:rsid w:val="00717FB6"/>
    <w:rsid w:val="0072008F"/>
    <w:rsid w:val="007226B1"/>
    <w:rsid w:val="00722984"/>
    <w:rsid w:val="00722FB4"/>
    <w:rsid w:val="007231D6"/>
    <w:rsid w:val="0072479B"/>
    <w:rsid w:val="007271E8"/>
    <w:rsid w:val="0073077F"/>
    <w:rsid w:val="0073172C"/>
    <w:rsid w:val="007343B7"/>
    <w:rsid w:val="007376A5"/>
    <w:rsid w:val="007409B9"/>
    <w:rsid w:val="007410C5"/>
    <w:rsid w:val="0074255F"/>
    <w:rsid w:val="00742B95"/>
    <w:rsid w:val="00743ED7"/>
    <w:rsid w:val="00743F6C"/>
    <w:rsid w:val="00746722"/>
    <w:rsid w:val="0074728D"/>
    <w:rsid w:val="00750323"/>
    <w:rsid w:val="00751ADF"/>
    <w:rsid w:val="00753758"/>
    <w:rsid w:val="007560C1"/>
    <w:rsid w:val="007604A5"/>
    <w:rsid w:val="0076053F"/>
    <w:rsid w:val="00762FF6"/>
    <w:rsid w:val="007638B8"/>
    <w:rsid w:val="007651A0"/>
    <w:rsid w:val="00765C63"/>
    <w:rsid w:val="0076639A"/>
    <w:rsid w:val="00766981"/>
    <w:rsid w:val="007708C8"/>
    <w:rsid w:val="0077200B"/>
    <w:rsid w:val="007728A5"/>
    <w:rsid w:val="00773204"/>
    <w:rsid w:val="00773D3A"/>
    <w:rsid w:val="00774E20"/>
    <w:rsid w:val="00776767"/>
    <w:rsid w:val="00776807"/>
    <w:rsid w:val="00776938"/>
    <w:rsid w:val="007777C3"/>
    <w:rsid w:val="0078119D"/>
    <w:rsid w:val="007811CC"/>
    <w:rsid w:val="007854EB"/>
    <w:rsid w:val="00785B01"/>
    <w:rsid w:val="007865D4"/>
    <w:rsid w:val="0078754C"/>
    <w:rsid w:val="00792042"/>
    <w:rsid w:val="00792D5D"/>
    <w:rsid w:val="00793D09"/>
    <w:rsid w:val="007943D7"/>
    <w:rsid w:val="00796C2E"/>
    <w:rsid w:val="007A02E1"/>
    <w:rsid w:val="007A0591"/>
    <w:rsid w:val="007A0761"/>
    <w:rsid w:val="007A090D"/>
    <w:rsid w:val="007A0F9C"/>
    <w:rsid w:val="007A180D"/>
    <w:rsid w:val="007A22CE"/>
    <w:rsid w:val="007A237D"/>
    <w:rsid w:val="007A3E77"/>
    <w:rsid w:val="007A5F7B"/>
    <w:rsid w:val="007B0C38"/>
    <w:rsid w:val="007B194C"/>
    <w:rsid w:val="007B372B"/>
    <w:rsid w:val="007B3785"/>
    <w:rsid w:val="007B3D43"/>
    <w:rsid w:val="007B7975"/>
    <w:rsid w:val="007C0342"/>
    <w:rsid w:val="007C3DBC"/>
    <w:rsid w:val="007C631E"/>
    <w:rsid w:val="007C745E"/>
    <w:rsid w:val="007D1C5A"/>
    <w:rsid w:val="007D2102"/>
    <w:rsid w:val="007D23E2"/>
    <w:rsid w:val="007D2773"/>
    <w:rsid w:val="007D2EEC"/>
    <w:rsid w:val="007D5B58"/>
    <w:rsid w:val="007D60C2"/>
    <w:rsid w:val="007D7CB6"/>
    <w:rsid w:val="007E2204"/>
    <w:rsid w:val="007E23B2"/>
    <w:rsid w:val="007E2B12"/>
    <w:rsid w:val="007E5B7F"/>
    <w:rsid w:val="007E60E5"/>
    <w:rsid w:val="007E7158"/>
    <w:rsid w:val="007E7FD4"/>
    <w:rsid w:val="007F180B"/>
    <w:rsid w:val="007F2515"/>
    <w:rsid w:val="007F4968"/>
    <w:rsid w:val="007F5F89"/>
    <w:rsid w:val="007F611D"/>
    <w:rsid w:val="007F646F"/>
    <w:rsid w:val="007F674A"/>
    <w:rsid w:val="007F6E6C"/>
    <w:rsid w:val="007F6F01"/>
    <w:rsid w:val="007F745A"/>
    <w:rsid w:val="00800491"/>
    <w:rsid w:val="00800E92"/>
    <w:rsid w:val="00801167"/>
    <w:rsid w:val="008041F4"/>
    <w:rsid w:val="00805313"/>
    <w:rsid w:val="00805663"/>
    <w:rsid w:val="00806F21"/>
    <w:rsid w:val="008104D0"/>
    <w:rsid w:val="00812511"/>
    <w:rsid w:val="00813954"/>
    <w:rsid w:val="00813D8D"/>
    <w:rsid w:val="00813DB7"/>
    <w:rsid w:val="008156A3"/>
    <w:rsid w:val="00816D1A"/>
    <w:rsid w:val="008231D8"/>
    <w:rsid w:val="008245DC"/>
    <w:rsid w:val="00824C78"/>
    <w:rsid w:val="00824DF8"/>
    <w:rsid w:val="008263E0"/>
    <w:rsid w:val="00826C40"/>
    <w:rsid w:val="00826CC4"/>
    <w:rsid w:val="0082756D"/>
    <w:rsid w:val="00830AD6"/>
    <w:rsid w:val="00830DF7"/>
    <w:rsid w:val="00832A92"/>
    <w:rsid w:val="00834719"/>
    <w:rsid w:val="008347D0"/>
    <w:rsid w:val="00835098"/>
    <w:rsid w:val="00835F97"/>
    <w:rsid w:val="00836357"/>
    <w:rsid w:val="0083657A"/>
    <w:rsid w:val="008375C2"/>
    <w:rsid w:val="008401D4"/>
    <w:rsid w:val="008404E9"/>
    <w:rsid w:val="00840B5B"/>
    <w:rsid w:val="0084160D"/>
    <w:rsid w:val="00842833"/>
    <w:rsid w:val="00843994"/>
    <w:rsid w:val="0084450A"/>
    <w:rsid w:val="0084725E"/>
    <w:rsid w:val="0084777C"/>
    <w:rsid w:val="00847A99"/>
    <w:rsid w:val="00847F7A"/>
    <w:rsid w:val="00851E74"/>
    <w:rsid w:val="00851F97"/>
    <w:rsid w:val="008536DB"/>
    <w:rsid w:val="00854173"/>
    <w:rsid w:val="00854205"/>
    <w:rsid w:val="008560AB"/>
    <w:rsid w:val="008561A7"/>
    <w:rsid w:val="00857595"/>
    <w:rsid w:val="008576E0"/>
    <w:rsid w:val="00860E07"/>
    <w:rsid w:val="0086176A"/>
    <w:rsid w:val="0086416F"/>
    <w:rsid w:val="00865E98"/>
    <w:rsid w:val="0087053A"/>
    <w:rsid w:val="00870FA2"/>
    <w:rsid w:val="00871F22"/>
    <w:rsid w:val="00871F8D"/>
    <w:rsid w:val="008727CF"/>
    <w:rsid w:val="008738A7"/>
    <w:rsid w:val="00874189"/>
    <w:rsid w:val="00874532"/>
    <w:rsid w:val="00880CC1"/>
    <w:rsid w:val="008855A2"/>
    <w:rsid w:val="00886577"/>
    <w:rsid w:val="008869F8"/>
    <w:rsid w:val="00886FE8"/>
    <w:rsid w:val="00890118"/>
    <w:rsid w:val="0089038A"/>
    <w:rsid w:val="00893BD8"/>
    <w:rsid w:val="00895B0A"/>
    <w:rsid w:val="008970B1"/>
    <w:rsid w:val="008A171A"/>
    <w:rsid w:val="008A1B8C"/>
    <w:rsid w:val="008A2528"/>
    <w:rsid w:val="008A27A9"/>
    <w:rsid w:val="008A3E18"/>
    <w:rsid w:val="008A4346"/>
    <w:rsid w:val="008A5673"/>
    <w:rsid w:val="008A60D3"/>
    <w:rsid w:val="008A7B20"/>
    <w:rsid w:val="008A7C08"/>
    <w:rsid w:val="008B058C"/>
    <w:rsid w:val="008B1273"/>
    <w:rsid w:val="008B19CF"/>
    <w:rsid w:val="008B3520"/>
    <w:rsid w:val="008B4BC5"/>
    <w:rsid w:val="008B68AA"/>
    <w:rsid w:val="008B6F7F"/>
    <w:rsid w:val="008B74CE"/>
    <w:rsid w:val="008C1335"/>
    <w:rsid w:val="008C16B3"/>
    <w:rsid w:val="008C1B65"/>
    <w:rsid w:val="008C2B42"/>
    <w:rsid w:val="008C3687"/>
    <w:rsid w:val="008C4546"/>
    <w:rsid w:val="008C5F5A"/>
    <w:rsid w:val="008C708C"/>
    <w:rsid w:val="008D00A0"/>
    <w:rsid w:val="008D0974"/>
    <w:rsid w:val="008D0ED7"/>
    <w:rsid w:val="008D156E"/>
    <w:rsid w:val="008D275D"/>
    <w:rsid w:val="008D3172"/>
    <w:rsid w:val="008D3995"/>
    <w:rsid w:val="008D45FD"/>
    <w:rsid w:val="008D6398"/>
    <w:rsid w:val="008D6B59"/>
    <w:rsid w:val="008E14F1"/>
    <w:rsid w:val="008E213C"/>
    <w:rsid w:val="008E2ECC"/>
    <w:rsid w:val="008E36F4"/>
    <w:rsid w:val="008E39AE"/>
    <w:rsid w:val="008E4C95"/>
    <w:rsid w:val="008E641A"/>
    <w:rsid w:val="008E6853"/>
    <w:rsid w:val="008E6A29"/>
    <w:rsid w:val="008E767D"/>
    <w:rsid w:val="008E7D03"/>
    <w:rsid w:val="008F05CD"/>
    <w:rsid w:val="008F07C1"/>
    <w:rsid w:val="008F09A8"/>
    <w:rsid w:val="008F126E"/>
    <w:rsid w:val="008F4960"/>
    <w:rsid w:val="008F5D17"/>
    <w:rsid w:val="008F613D"/>
    <w:rsid w:val="008F6758"/>
    <w:rsid w:val="008F710A"/>
    <w:rsid w:val="008F71B2"/>
    <w:rsid w:val="00900EA2"/>
    <w:rsid w:val="00900F00"/>
    <w:rsid w:val="0090265E"/>
    <w:rsid w:val="009045B9"/>
    <w:rsid w:val="0090479E"/>
    <w:rsid w:val="009051BD"/>
    <w:rsid w:val="00906CAC"/>
    <w:rsid w:val="0091118B"/>
    <w:rsid w:val="00912915"/>
    <w:rsid w:val="00912B6F"/>
    <w:rsid w:val="0091403E"/>
    <w:rsid w:val="00914B47"/>
    <w:rsid w:val="00921735"/>
    <w:rsid w:val="00922772"/>
    <w:rsid w:val="00922973"/>
    <w:rsid w:val="00922FED"/>
    <w:rsid w:val="00923918"/>
    <w:rsid w:val="00924CC6"/>
    <w:rsid w:val="00924FB1"/>
    <w:rsid w:val="00925ACB"/>
    <w:rsid w:val="00926A2E"/>
    <w:rsid w:val="0092718D"/>
    <w:rsid w:val="009326E4"/>
    <w:rsid w:val="009336B3"/>
    <w:rsid w:val="0093443C"/>
    <w:rsid w:val="0093617F"/>
    <w:rsid w:val="00937FE8"/>
    <w:rsid w:val="009409C2"/>
    <w:rsid w:val="00940AA4"/>
    <w:rsid w:val="00940BAD"/>
    <w:rsid w:val="00940F97"/>
    <w:rsid w:val="0094109E"/>
    <w:rsid w:val="00941866"/>
    <w:rsid w:val="00941F7F"/>
    <w:rsid w:val="00942F33"/>
    <w:rsid w:val="00943021"/>
    <w:rsid w:val="00944FA9"/>
    <w:rsid w:val="0094563E"/>
    <w:rsid w:val="009472B4"/>
    <w:rsid w:val="00947BD7"/>
    <w:rsid w:val="009514D9"/>
    <w:rsid w:val="009524A2"/>
    <w:rsid w:val="00954753"/>
    <w:rsid w:val="00954B7A"/>
    <w:rsid w:val="00954DB2"/>
    <w:rsid w:val="00954F33"/>
    <w:rsid w:val="00956224"/>
    <w:rsid w:val="0096079B"/>
    <w:rsid w:val="009616CA"/>
    <w:rsid w:val="00962843"/>
    <w:rsid w:val="009636A0"/>
    <w:rsid w:val="00963BEC"/>
    <w:rsid w:val="00965973"/>
    <w:rsid w:val="00966B0A"/>
    <w:rsid w:val="00966E84"/>
    <w:rsid w:val="00970C1F"/>
    <w:rsid w:val="00971A53"/>
    <w:rsid w:val="009720C8"/>
    <w:rsid w:val="009726EC"/>
    <w:rsid w:val="00974388"/>
    <w:rsid w:val="00974BD7"/>
    <w:rsid w:val="00975F7F"/>
    <w:rsid w:val="00976FF7"/>
    <w:rsid w:val="00977AAB"/>
    <w:rsid w:val="00977F03"/>
    <w:rsid w:val="0098042E"/>
    <w:rsid w:val="00981319"/>
    <w:rsid w:val="00981882"/>
    <w:rsid w:val="00982D1D"/>
    <w:rsid w:val="0098449D"/>
    <w:rsid w:val="0098513E"/>
    <w:rsid w:val="009861A4"/>
    <w:rsid w:val="00990599"/>
    <w:rsid w:val="00990632"/>
    <w:rsid w:val="0099197C"/>
    <w:rsid w:val="00991E5A"/>
    <w:rsid w:val="009954B2"/>
    <w:rsid w:val="00995D7A"/>
    <w:rsid w:val="00995FC6"/>
    <w:rsid w:val="00996266"/>
    <w:rsid w:val="00996843"/>
    <w:rsid w:val="0099759A"/>
    <w:rsid w:val="00997DF3"/>
    <w:rsid w:val="009A09B7"/>
    <w:rsid w:val="009A15BA"/>
    <w:rsid w:val="009A2847"/>
    <w:rsid w:val="009A5228"/>
    <w:rsid w:val="009A5CE7"/>
    <w:rsid w:val="009A7902"/>
    <w:rsid w:val="009B03E5"/>
    <w:rsid w:val="009B1C94"/>
    <w:rsid w:val="009B5C00"/>
    <w:rsid w:val="009B5CD7"/>
    <w:rsid w:val="009B5F15"/>
    <w:rsid w:val="009C0069"/>
    <w:rsid w:val="009C2591"/>
    <w:rsid w:val="009C5C9C"/>
    <w:rsid w:val="009C637B"/>
    <w:rsid w:val="009C6875"/>
    <w:rsid w:val="009C6C35"/>
    <w:rsid w:val="009C7385"/>
    <w:rsid w:val="009C7D0D"/>
    <w:rsid w:val="009C7F59"/>
    <w:rsid w:val="009D0190"/>
    <w:rsid w:val="009D1E9C"/>
    <w:rsid w:val="009D2B85"/>
    <w:rsid w:val="009D2D1D"/>
    <w:rsid w:val="009E21DE"/>
    <w:rsid w:val="009E367F"/>
    <w:rsid w:val="009E3846"/>
    <w:rsid w:val="009E3CF0"/>
    <w:rsid w:val="009E4137"/>
    <w:rsid w:val="009E4973"/>
    <w:rsid w:val="009E6D0D"/>
    <w:rsid w:val="009E6F55"/>
    <w:rsid w:val="009F432B"/>
    <w:rsid w:val="009F4C61"/>
    <w:rsid w:val="009F54D4"/>
    <w:rsid w:val="009F5ED3"/>
    <w:rsid w:val="009F7697"/>
    <w:rsid w:val="009F77F9"/>
    <w:rsid w:val="00A00020"/>
    <w:rsid w:val="00A0003A"/>
    <w:rsid w:val="00A00175"/>
    <w:rsid w:val="00A004DD"/>
    <w:rsid w:val="00A005FB"/>
    <w:rsid w:val="00A01B5F"/>
    <w:rsid w:val="00A05D46"/>
    <w:rsid w:val="00A0615D"/>
    <w:rsid w:val="00A06340"/>
    <w:rsid w:val="00A10E9C"/>
    <w:rsid w:val="00A140F7"/>
    <w:rsid w:val="00A1454C"/>
    <w:rsid w:val="00A14DFB"/>
    <w:rsid w:val="00A16159"/>
    <w:rsid w:val="00A17D73"/>
    <w:rsid w:val="00A230AB"/>
    <w:rsid w:val="00A235B4"/>
    <w:rsid w:val="00A257F4"/>
    <w:rsid w:val="00A27644"/>
    <w:rsid w:val="00A27B2B"/>
    <w:rsid w:val="00A31C05"/>
    <w:rsid w:val="00A32388"/>
    <w:rsid w:val="00A34C5B"/>
    <w:rsid w:val="00A36119"/>
    <w:rsid w:val="00A36413"/>
    <w:rsid w:val="00A377C4"/>
    <w:rsid w:val="00A37E7E"/>
    <w:rsid w:val="00A4209C"/>
    <w:rsid w:val="00A424B4"/>
    <w:rsid w:val="00A43D13"/>
    <w:rsid w:val="00A44069"/>
    <w:rsid w:val="00A44631"/>
    <w:rsid w:val="00A44A66"/>
    <w:rsid w:val="00A44B9E"/>
    <w:rsid w:val="00A45300"/>
    <w:rsid w:val="00A45B2D"/>
    <w:rsid w:val="00A4620B"/>
    <w:rsid w:val="00A46FA9"/>
    <w:rsid w:val="00A472E7"/>
    <w:rsid w:val="00A47898"/>
    <w:rsid w:val="00A47DD2"/>
    <w:rsid w:val="00A51A6A"/>
    <w:rsid w:val="00A520A3"/>
    <w:rsid w:val="00A5210A"/>
    <w:rsid w:val="00A54F67"/>
    <w:rsid w:val="00A56D03"/>
    <w:rsid w:val="00A57133"/>
    <w:rsid w:val="00A57F1A"/>
    <w:rsid w:val="00A623A2"/>
    <w:rsid w:val="00A64B96"/>
    <w:rsid w:val="00A64BFD"/>
    <w:rsid w:val="00A6509B"/>
    <w:rsid w:val="00A651CE"/>
    <w:rsid w:val="00A658C3"/>
    <w:rsid w:val="00A65912"/>
    <w:rsid w:val="00A65A2B"/>
    <w:rsid w:val="00A6642F"/>
    <w:rsid w:val="00A66A4F"/>
    <w:rsid w:val="00A66D83"/>
    <w:rsid w:val="00A66E7C"/>
    <w:rsid w:val="00A71804"/>
    <w:rsid w:val="00A71A54"/>
    <w:rsid w:val="00A724AE"/>
    <w:rsid w:val="00A72525"/>
    <w:rsid w:val="00A75044"/>
    <w:rsid w:val="00A75229"/>
    <w:rsid w:val="00A759A1"/>
    <w:rsid w:val="00A77662"/>
    <w:rsid w:val="00A81C78"/>
    <w:rsid w:val="00A81D68"/>
    <w:rsid w:val="00A82CD5"/>
    <w:rsid w:val="00A85670"/>
    <w:rsid w:val="00A85780"/>
    <w:rsid w:val="00A86107"/>
    <w:rsid w:val="00A865A8"/>
    <w:rsid w:val="00A86CFD"/>
    <w:rsid w:val="00A907DE"/>
    <w:rsid w:val="00A91185"/>
    <w:rsid w:val="00A91B3D"/>
    <w:rsid w:val="00A92208"/>
    <w:rsid w:val="00A94FBA"/>
    <w:rsid w:val="00A96CA3"/>
    <w:rsid w:val="00A979D5"/>
    <w:rsid w:val="00A97C1A"/>
    <w:rsid w:val="00AA0EF5"/>
    <w:rsid w:val="00AA1AC2"/>
    <w:rsid w:val="00AA25C8"/>
    <w:rsid w:val="00AA782B"/>
    <w:rsid w:val="00AB0297"/>
    <w:rsid w:val="00AB0C59"/>
    <w:rsid w:val="00AB15FF"/>
    <w:rsid w:val="00AB4640"/>
    <w:rsid w:val="00AB4838"/>
    <w:rsid w:val="00AB5710"/>
    <w:rsid w:val="00AB5ED9"/>
    <w:rsid w:val="00AC1899"/>
    <w:rsid w:val="00AC2FA4"/>
    <w:rsid w:val="00AC37B3"/>
    <w:rsid w:val="00AC387E"/>
    <w:rsid w:val="00AC4F38"/>
    <w:rsid w:val="00AC56E0"/>
    <w:rsid w:val="00AC6BDA"/>
    <w:rsid w:val="00AC796F"/>
    <w:rsid w:val="00AC7A52"/>
    <w:rsid w:val="00AD051C"/>
    <w:rsid w:val="00AD17EC"/>
    <w:rsid w:val="00AD192E"/>
    <w:rsid w:val="00AD23DA"/>
    <w:rsid w:val="00AD2BEF"/>
    <w:rsid w:val="00AD2CF0"/>
    <w:rsid w:val="00AD3D29"/>
    <w:rsid w:val="00AD47A2"/>
    <w:rsid w:val="00AD71B2"/>
    <w:rsid w:val="00AE006D"/>
    <w:rsid w:val="00AE09B1"/>
    <w:rsid w:val="00AE0E0A"/>
    <w:rsid w:val="00AE288A"/>
    <w:rsid w:val="00AE3D08"/>
    <w:rsid w:val="00AE59B1"/>
    <w:rsid w:val="00AE5E69"/>
    <w:rsid w:val="00AE6402"/>
    <w:rsid w:val="00AE733A"/>
    <w:rsid w:val="00AE758C"/>
    <w:rsid w:val="00AE7627"/>
    <w:rsid w:val="00AE7A0B"/>
    <w:rsid w:val="00AF0B08"/>
    <w:rsid w:val="00AF1593"/>
    <w:rsid w:val="00AF2FC7"/>
    <w:rsid w:val="00AF3316"/>
    <w:rsid w:val="00AF4633"/>
    <w:rsid w:val="00AF4826"/>
    <w:rsid w:val="00AF4966"/>
    <w:rsid w:val="00AF542D"/>
    <w:rsid w:val="00AF5754"/>
    <w:rsid w:val="00AF59D4"/>
    <w:rsid w:val="00AF5F5C"/>
    <w:rsid w:val="00AF6A43"/>
    <w:rsid w:val="00AF6AF7"/>
    <w:rsid w:val="00B022FD"/>
    <w:rsid w:val="00B05E9D"/>
    <w:rsid w:val="00B06305"/>
    <w:rsid w:val="00B06B74"/>
    <w:rsid w:val="00B06FAC"/>
    <w:rsid w:val="00B074CB"/>
    <w:rsid w:val="00B07A7B"/>
    <w:rsid w:val="00B07C8B"/>
    <w:rsid w:val="00B10932"/>
    <w:rsid w:val="00B14894"/>
    <w:rsid w:val="00B15973"/>
    <w:rsid w:val="00B178C2"/>
    <w:rsid w:val="00B1791B"/>
    <w:rsid w:val="00B2028C"/>
    <w:rsid w:val="00B203DE"/>
    <w:rsid w:val="00B20DD4"/>
    <w:rsid w:val="00B226EC"/>
    <w:rsid w:val="00B22CA0"/>
    <w:rsid w:val="00B23012"/>
    <w:rsid w:val="00B236A9"/>
    <w:rsid w:val="00B241C4"/>
    <w:rsid w:val="00B24622"/>
    <w:rsid w:val="00B247D7"/>
    <w:rsid w:val="00B25C9F"/>
    <w:rsid w:val="00B26EF4"/>
    <w:rsid w:val="00B27A34"/>
    <w:rsid w:val="00B30906"/>
    <w:rsid w:val="00B315DB"/>
    <w:rsid w:val="00B31985"/>
    <w:rsid w:val="00B32316"/>
    <w:rsid w:val="00B33B6E"/>
    <w:rsid w:val="00B34A31"/>
    <w:rsid w:val="00B35767"/>
    <w:rsid w:val="00B35BC8"/>
    <w:rsid w:val="00B364EC"/>
    <w:rsid w:val="00B40760"/>
    <w:rsid w:val="00B41B8D"/>
    <w:rsid w:val="00B428B5"/>
    <w:rsid w:val="00B42C2B"/>
    <w:rsid w:val="00B42C36"/>
    <w:rsid w:val="00B42EE9"/>
    <w:rsid w:val="00B43665"/>
    <w:rsid w:val="00B43B6C"/>
    <w:rsid w:val="00B455EA"/>
    <w:rsid w:val="00B47E72"/>
    <w:rsid w:val="00B500CF"/>
    <w:rsid w:val="00B50468"/>
    <w:rsid w:val="00B50506"/>
    <w:rsid w:val="00B51AAF"/>
    <w:rsid w:val="00B525AD"/>
    <w:rsid w:val="00B527A5"/>
    <w:rsid w:val="00B56009"/>
    <w:rsid w:val="00B606F6"/>
    <w:rsid w:val="00B6172E"/>
    <w:rsid w:val="00B61B1C"/>
    <w:rsid w:val="00B633EE"/>
    <w:rsid w:val="00B63523"/>
    <w:rsid w:val="00B63B48"/>
    <w:rsid w:val="00B6406C"/>
    <w:rsid w:val="00B644A9"/>
    <w:rsid w:val="00B6631A"/>
    <w:rsid w:val="00B70850"/>
    <w:rsid w:val="00B7094A"/>
    <w:rsid w:val="00B71D96"/>
    <w:rsid w:val="00B74F01"/>
    <w:rsid w:val="00B758BA"/>
    <w:rsid w:val="00B75E0C"/>
    <w:rsid w:val="00B76E17"/>
    <w:rsid w:val="00B81158"/>
    <w:rsid w:val="00B82265"/>
    <w:rsid w:val="00B822A9"/>
    <w:rsid w:val="00B83A4F"/>
    <w:rsid w:val="00B85CBA"/>
    <w:rsid w:val="00B87570"/>
    <w:rsid w:val="00B9077F"/>
    <w:rsid w:val="00B90A8B"/>
    <w:rsid w:val="00B91E47"/>
    <w:rsid w:val="00B93288"/>
    <w:rsid w:val="00B94087"/>
    <w:rsid w:val="00B9421F"/>
    <w:rsid w:val="00B944D2"/>
    <w:rsid w:val="00B94A5B"/>
    <w:rsid w:val="00B94D3B"/>
    <w:rsid w:val="00B95608"/>
    <w:rsid w:val="00B95667"/>
    <w:rsid w:val="00B962E8"/>
    <w:rsid w:val="00B97791"/>
    <w:rsid w:val="00B9780C"/>
    <w:rsid w:val="00B9794A"/>
    <w:rsid w:val="00BA07E0"/>
    <w:rsid w:val="00BA0897"/>
    <w:rsid w:val="00BA3958"/>
    <w:rsid w:val="00BA5796"/>
    <w:rsid w:val="00BA74BC"/>
    <w:rsid w:val="00BB1DC6"/>
    <w:rsid w:val="00BB1DE3"/>
    <w:rsid w:val="00BB2836"/>
    <w:rsid w:val="00BB29D5"/>
    <w:rsid w:val="00BB2FF7"/>
    <w:rsid w:val="00BB4528"/>
    <w:rsid w:val="00BB5061"/>
    <w:rsid w:val="00BB6535"/>
    <w:rsid w:val="00BB79C1"/>
    <w:rsid w:val="00BC00BA"/>
    <w:rsid w:val="00BC011A"/>
    <w:rsid w:val="00BC0658"/>
    <w:rsid w:val="00BC07E6"/>
    <w:rsid w:val="00BC16E3"/>
    <w:rsid w:val="00BC24AF"/>
    <w:rsid w:val="00BC2AA7"/>
    <w:rsid w:val="00BC39E8"/>
    <w:rsid w:val="00BC4348"/>
    <w:rsid w:val="00BC5534"/>
    <w:rsid w:val="00BC746C"/>
    <w:rsid w:val="00BC75BB"/>
    <w:rsid w:val="00BD2BF8"/>
    <w:rsid w:val="00BD503C"/>
    <w:rsid w:val="00BD6CBF"/>
    <w:rsid w:val="00BD6D06"/>
    <w:rsid w:val="00BE01A5"/>
    <w:rsid w:val="00BE0CA5"/>
    <w:rsid w:val="00BE1063"/>
    <w:rsid w:val="00BE10E8"/>
    <w:rsid w:val="00BE2035"/>
    <w:rsid w:val="00BE2B48"/>
    <w:rsid w:val="00BE3A7D"/>
    <w:rsid w:val="00BE3C5F"/>
    <w:rsid w:val="00BE405A"/>
    <w:rsid w:val="00BE4135"/>
    <w:rsid w:val="00BE49A0"/>
    <w:rsid w:val="00BE4B1B"/>
    <w:rsid w:val="00BE5580"/>
    <w:rsid w:val="00BE5774"/>
    <w:rsid w:val="00BE5DBD"/>
    <w:rsid w:val="00BE65F9"/>
    <w:rsid w:val="00BE6811"/>
    <w:rsid w:val="00BE6C58"/>
    <w:rsid w:val="00BE739E"/>
    <w:rsid w:val="00BF0242"/>
    <w:rsid w:val="00BF0349"/>
    <w:rsid w:val="00BF06CC"/>
    <w:rsid w:val="00BF462E"/>
    <w:rsid w:val="00BF67A0"/>
    <w:rsid w:val="00C00D2E"/>
    <w:rsid w:val="00C038E1"/>
    <w:rsid w:val="00C0710F"/>
    <w:rsid w:val="00C1007D"/>
    <w:rsid w:val="00C10E7A"/>
    <w:rsid w:val="00C13891"/>
    <w:rsid w:val="00C2212F"/>
    <w:rsid w:val="00C23382"/>
    <w:rsid w:val="00C233B6"/>
    <w:rsid w:val="00C25A9A"/>
    <w:rsid w:val="00C2639A"/>
    <w:rsid w:val="00C264F3"/>
    <w:rsid w:val="00C2659F"/>
    <w:rsid w:val="00C27F7B"/>
    <w:rsid w:val="00C30E1B"/>
    <w:rsid w:val="00C32239"/>
    <w:rsid w:val="00C323FE"/>
    <w:rsid w:val="00C349BB"/>
    <w:rsid w:val="00C37B73"/>
    <w:rsid w:val="00C41D27"/>
    <w:rsid w:val="00C431F6"/>
    <w:rsid w:val="00C433FF"/>
    <w:rsid w:val="00C445F0"/>
    <w:rsid w:val="00C44ECA"/>
    <w:rsid w:val="00C4575F"/>
    <w:rsid w:val="00C46A16"/>
    <w:rsid w:val="00C479ED"/>
    <w:rsid w:val="00C50BED"/>
    <w:rsid w:val="00C51AB6"/>
    <w:rsid w:val="00C526DA"/>
    <w:rsid w:val="00C5535C"/>
    <w:rsid w:val="00C5558E"/>
    <w:rsid w:val="00C5577D"/>
    <w:rsid w:val="00C566F8"/>
    <w:rsid w:val="00C61AAE"/>
    <w:rsid w:val="00C630B8"/>
    <w:rsid w:val="00C63D41"/>
    <w:rsid w:val="00C668E9"/>
    <w:rsid w:val="00C674A5"/>
    <w:rsid w:val="00C674F1"/>
    <w:rsid w:val="00C679B1"/>
    <w:rsid w:val="00C70013"/>
    <w:rsid w:val="00C7018A"/>
    <w:rsid w:val="00C71AB4"/>
    <w:rsid w:val="00C734A6"/>
    <w:rsid w:val="00C7513C"/>
    <w:rsid w:val="00C752C9"/>
    <w:rsid w:val="00C75573"/>
    <w:rsid w:val="00C76979"/>
    <w:rsid w:val="00C80CEB"/>
    <w:rsid w:val="00C81EC3"/>
    <w:rsid w:val="00C83102"/>
    <w:rsid w:val="00C83FAE"/>
    <w:rsid w:val="00C840ED"/>
    <w:rsid w:val="00C84235"/>
    <w:rsid w:val="00C84B57"/>
    <w:rsid w:val="00C84C7E"/>
    <w:rsid w:val="00C84D1E"/>
    <w:rsid w:val="00C8601A"/>
    <w:rsid w:val="00C86B1A"/>
    <w:rsid w:val="00C8764A"/>
    <w:rsid w:val="00C923BA"/>
    <w:rsid w:val="00C92597"/>
    <w:rsid w:val="00C9288F"/>
    <w:rsid w:val="00C942D0"/>
    <w:rsid w:val="00C9586F"/>
    <w:rsid w:val="00C97052"/>
    <w:rsid w:val="00C97A23"/>
    <w:rsid w:val="00CA2577"/>
    <w:rsid w:val="00CA2FC1"/>
    <w:rsid w:val="00CA38E7"/>
    <w:rsid w:val="00CA4516"/>
    <w:rsid w:val="00CA456F"/>
    <w:rsid w:val="00CA4E6C"/>
    <w:rsid w:val="00CA5E8C"/>
    <w:rsid w:val="00CA684A"/>
    <w:rsid w:val="00CA7740"/>
    <w:rsid w:val="00CB020C"/>
    <w:rsid w:val="00CB06EB"/>
    <w:rsid w:val="00CB07D3"/>
    <w:rsid w:val="00CB19DE"/>
    <w:rsid w:val="00CB2A94"/>
    <w:rsid w:val="00CB3F54"/>
    <w:rsid w:val="00CB4492"/>
    <w:rsid w:val="00CB4FFD"/>
    <w:rsid w:val="00CB6ECF"/>
    <w:rsid w:val="00CC0B28"/>
    <w:rsid w:val="00CC1091"/>
    <w:rsid w:val="00CC3B77"/>
    <w:rsid w:val="00CC4032"/>
    <w:rsid w:val="00CC441A"/>
    <w:rsid w:val="00CC5A75"/>
    <w:rsid w:val="00CC643F"/>
    <w:rsid w:val="00CC6657"/>
    <w:rsid w:val="00CC6AE4"/>
    <w:rsid w:val="00CD11D7"/>
    <w:rsid w:val="00CD2032"/>
    <w:rsid w:val="00CD30E5"/>
    <w:rsid w:val="00CD33D6"/>
    <w:rsid w:val="00CD4854"/>
    <w:rsid w:val="00CD66C1"/>
    <w:rsid w:val="00CD749D"/>
    <w:rsid w:val="00CE235D"/>
    <w:rsid w:val="00CE384F"/>
    <w:rsid w:val="00CE3B32"/>
    <w:rsid w:val="00CE3B54"/>
    <w:rsid w:val="00CE406E"/>
    <w:rsid w:val="00CE4FAD"/>
    <w:rsid w:val="00CE5251"/>
    <w:rsid w:val="00CE5779"/>
    <w:rsid w:val="00CE66A4"/>
    <w:rsid w:val="00CE6B24"/>
    <w:rsid w:val="00CE71A0"/>
    <w:rsid w:val="00CF697D"/>
    <w:rsid w:val="00D00C30"/>
    <w:rsid w:val="00D01BFD"/>
    <w:rsid w:val="00D04C16"/>
    <w:rsid w:val="00D06F07"/>
    <w:rsid w:val="00D07069"/>
    <w:rsid w:val="00D07A59"/>
    <w:rsid w:val="00D07C42"/>
    <w:rsid w:val="00D07E2A"/>
    <w:rsid w:val="00D15CB7"/>
    <w:rsid w:val="00D16C01"/>
    <w:rsid w:val="00D20809"/>
    <w:rsid w:val="00D22723"/>
    <w:rsid w:val="00D24478"/>
    <w:rsid w:val="00D252F5"/>
    <w:rsid w:val="00D25628"/>
    <w:rsid w:val="00D26029"/>
    <w:rsid w:val="00D27B1D"/>
    <w:rsid w:val="00D31608"/>
    <w:rsid w:val="00D319C8"/>
    <w:rsid w:val="00D3254F"/>
    <w:rsid w:val="00D33264"/>
    <w:rsid w:val="00D3326B"/>
    <w:rsid w:val="00D349E7"/>
    <w:rsid w:val="00D3682F"/>
    <w:rsid w:val="00D40274"/>
    <w:rsid w:val="00D405F9"/>
    <w:rsid w:val="00D4066D"/>
    <w:rsid w:val="00D4212E"/>
    <w:rsid w:val="00D453FA"/>
    <w:rsid w:val="00D4692D"/>
    <w:rsid w:val="00D52302"/>
    <w:rsid w:val="00D52CF3"/>
    <w:rsid w:val="00D52E01"/>
    <w:rsid w:val="00D531A5"/>
    <w:rsid w:val="00D53B6D"/>
    <w:rsid w:val="00D54E85"/>
    <w:rsid w:val="00D564FA"/>
    <w:rsid w:val="00D57DE1"/>
    <w:rsid w:val="00D60B77"/>
    <w:rsid w:val="00D61236"/>
    <w:rsid w:val="00D628B0"/>
    <w:rsid w:val="00D63FB8"/>
    <w:rsid w:val="00D64054"/>
    <w:rsid w:val="00D65FA2"/>
    <w:rsid w:val="00D66C41"/>
    <w:rsid w:val="00D70BA0"/>
    <w:rsid w:val="00D71778"/>
    <w:rsid w:val="00D718F6"/>
    <w:rsid w:val="00D735B9"/>
    <w:rsid w:val="00D73A93"/>
    <w:rsid w:val="00D73C11"/>
    <w:rsid w:val="00D760BF"/>
    <w:rsid w:val="00D76922"/>
    <w:rsid w:val="00D774DF"/>
    <w:rsid w:val="00D77704"/>
    <w:rsid w:val="00D77F59"/>
    <w:rsid w:val="00D80A29"/>
    <w:rsid w:val="00D80B71"/>
    <w:rsid w:val="00D81138"/>
    <w:rsid w:val="00D819F3"/>
    <w:rsid w:val="00D835E8"/>
    <w:rsid w:val="00D85F03"/>
    <w:rsid w:val="00D85F7A"/>
    <w:rsid w:val="00D860BF"/>
    <w:rsid w:val="00D860D0"/>
    <w:rsid w:val="00D86833"/>
    <w:rsid w:val="00D90668"/>
    <w:rsid w:val="00D90A4D"/>
    <w:rsid w:val="00D932C8"/>
    <w:rsid w:val="00D93871"/>
    <w:rsid w:val="00D9406A"/>
    <w:rsid w:val="00D946D0"/>
    <w:rsid w:val="00D95168"/>
    <w:rsid w:val="00D9589F"/>
    <w:rsid w:val="00D96D64"/>
    <w:rsid w:val="00DA0913"/>
    <w:rsid w:val="00DA1982"/>
    <w:rsid w:val="00DA23B7"/>
    <w:rsid w:val="00DA3C40"/>
    <w:rsid w:val="00DA3F9D"/>
    <w:rsid w:val="00DA4374"/>
    <w:rsid w:val="00DA4470"/>
    <w:rsid w:val="00DA54FB"/>
    <w:rsid w:val="00DB0512"/>
    <w:rsid w:val="00DB0C10"/>
    <w:rsid w:val="00DB3C0B"/>
    <w:rsid w:val="00DB53A4"/>
    <w:rsid w:val="00DB59FD"/>
    <w:rsid w:val="00DC01AB"/>
    <w:rsid w:val="00DC1961"/>
    <w:rsid w:val="00DC322F"/>
    <w:rsid w:val="00DC51C2"/>
    <w:rsid w:val="00DC54AF"/>
    <w:rsid w:val="00DC5EF7"/>
    <w:rsid w:val="00DC630C"/>
    <w:rsid w:val="00DC7BBB"/>
    <w:rsid w:val="00DD09F3"/>
    <w:rsid w:val="00DD246A"/>
    <w:rsid w:val="00DD2DA8"/>
    <w:rsid w:val="00DD2E5D"/>
    <w:rsid w:val="00DD3683"/>
    <w:rsid w:val="00DD390A"/>
    <w:rsid w:val="00DD4A32"/>
    <w:rsid w:val="00DD4F53"/>
    <w:rsid w:val="00DD519D"/>
    <w:rsid w:val="00DD5A02"/>
    <w:rsid w:val="00DD7311"/>
    <w:rsid w:val="00DD76EA"/>
    <w:rsid w:val="00DE0161"/>
    <w:rsid w:val="00DE02FD"/>
    <w:rsid w:val="00DE07C2"/>
    <w:rsid w:val="00DE1898"/>
    <w:rsid w:val="00DE1F7E"/>
    <w:rsid w:val="00DE349C"/>
    <w:rsid w:val="00DE4DBF"/>
    <w:rsid w:val="00DE532F"/>
    <w:rsid w:val="00DE5A1D"/>
    <w:rsid w:val="00DE5AC5"/>
    <w:rsid w:val="00DE60E4"/>
    <w:rsid w:val="00DE6344"/>
    <w:rsid w:val="00DE688C"/>
    <w:rsid w:val="00DE6AAF"/>
    <w:rsid w:val="00DE6BDB"/>
    <w:rsid w:val="00DE7739"/>
    <w:rsid w:val="00DF072C"/>
    <w:rsid w:val="00DF360F"/>
    <w:rsid w:val="00DF4315"/>
    <w:rsid w:val="00DF5D54"/>
    <w:rsid w:val="00DF7317"/>
    <w:rsid w:val="00DF749C"/>
    <w:rsid w:val="00DF78ED"/>
    <w:rsid w:val="00E00FB9"/>
    <w:rsid w:val="00E01D8A"/>
    <w:rsid w:val="00E02AC2"/>
    <w:rsid w:val="00E02B72"/>
    <w:rsid w:val="00E03C51"/>
    <w:rsid w:val="00E05EB6"/>
    <w:rsid w:val="00E070DE"/>
    <w:rsid w:val="00E10B79"/>
    <w:rsid w:val="00E10C63"/>
    <w:rsid w:val="00E13534"/>
    <w:rsid w:val="00E13632"/>
    <w:rsid w:val="00E14179"/>
    <w:rsid w:val="00E16101"/>
    <w:rsid w:val="00E16990"/>
    <w:rsid w:val="00E176F9"/>
    <w:rsid w:val="00E20126"/>
    <w:rsid w:val="00E2196E"/>
    <w:rsid w:val="00E21B72"/>
    <w:rsid w:val="00E21BE4"/>
    <w:rsid w:val="00E22632"/>
    <w:rsid w:val="00E22745"/>
    <w:rsid w:val="00E22F7B"/>
    <w:rsid w:val="00E238A5"/>
    <w:rsid w:val="00E23AF9"/>
    <w:rsid w:val="00E24A71"/>
    <w:rsid w:val="00E254B6"/>
    <w:rsid w:val="00E2726F"/>
    <w:rsid w:val="00E27FF1"/>
    <w:rsid w:val="00E312EC"/>
    <w:rsid w:val="00E31401"/>
    <w:rsid w:val="00E3144E"/>
    <w:rsid w:val="00E31935"/>
    <w:rsid w:val="00E319BC"/>
    <w:rsid w:val="00E347F3"/>
    <w:rsid w:val="00E369A8"/>
    <w:rsid w:val="00E36B5A"/>
    <w:rsid w:val="00E36E58"/>
    <w:rsid w:val="00E37A62"/>
    <w:rsid w:val="00E413FB"/>
    <w:rsid w:val="00E41498"/>
    <w:rsid w:val="00E41728"/>
    <w:rsid w:val="00E46E16"/>
    <w:rsid w:val="00E47513"/>
    <w:rsid w:val="00E50186"/>
    <w:rsid w:val="00E50EEB"/>
    <w:rsid w:val="00E51643"/>
    <w:rsid w:val="00E528D4"/>
    <w:rsid w:val="00E53DC5"/>
    <w:rsid w:val="00E54188"/>
    <w:rsid w:val="00E5466E"/>
    <w:rsid w:val="00E546B2"/>
    <w:rsid w:val="00E60C18"/>
    <w:rsid w:val="00E61EE2"/>
    <w:rsid w:val="00E62342"/>
    <w:rsid w:val="00E62B61"/>
    <w:rsid w:val="00E632B7"/>
    <w:rsid w:val="00E64078"/>
    <w:rsid w:val="00E64BB6"/>
    <w:rsid w:val="00E65A5D"/>
    <w:rsid w:val="00E6632F"/>
    <w:rsid w:val="00E66F84"/>
    <w:rsid w:val="00E70DFA"/>
    <w:rsid w:val="00E71750"/>
    <w:rsid w:val="00E7497F"/>
    <w:rsid w:val="00E76669"/>
    <w:rsid w:val="00E7695A"/>
    <w:rsid w:val="00E76F0A"/>
    <w:rsid w:val="00E77619"/>
    <w:rsid w:val="00E77BC4"/>
    <w:rsid w:val="00E800D6"/>
    <w:rsid w:val="00E8010E"/>
    <w:rsid w:val="00E802E3"/>
    <w:rsid w:val="00E8136D"/>
    <w:rsid w:val="00E8241C"/>
    <w:rsid w:val="00E82B77"/>
    <w:rsid w:val="00E848AE"/>
    <w:rsid w:val="00E849A0"/>
    <w:rsid w:val="00E85C69"/>
    <w:rsid w:val="00E87299"/>
    <w:rsid w:val="00E87831"/>
    <w:rsid w:val="00E87E06"/>
    <w:rsid w:val="00E87F36"/>
    <w:rsid w:val="00E9058B"/>
    <w:rsid w:val="00E90959"/>
    <w:rsid w:val="00E92C94"/>
    <w:rsid w:val="00E930C9"/>
    <w:rsid w:val="00E93A8A"/>
    <w:rsid w:val="00E96CF3"/>
    <w:rsid w:val="00E97E85"/>
    <w:rsid w:val="00EA038B"/>
    <w:rsid w:val="00EA1603"/>
    <w:rsid w:val="00EA1966"/>
    <w:rsid w:val="00EA1C5C"/>
    <w:rsid w:val="00EA20F0"/>
    <w:rsid w:val="00EA22CA"/>
    <w:rsid w:val="00EA36A0"/>
    <w:rsid w:val="00EA46FF"/>
    <w:rsid w:val="00EA518B"/>
    <w:rsid w:val="00EA5293"/>
    <w:rsid w:val="00EA6636"/>
    <w:rsid w:val="00EB14FB"/>
    <w:rsid w:val="00EB2CCC"/>
    <w:rsid w:val="00EB3558"/>
    <w:rsid w:val="00EB3C18"/>
    <w:rsid w:val="00EB4446"/>
    <w:rsid w:val="00EB503F"/>
    <w:rsid w:val="00EB636E"/>
    <w:rsid w:val="00EC0BFF"/>
    <w:rsid w:val="00EC0F18"/>
    <w:rsid w:val="00EC1A01"/>
    <w:rsid w:val="00EC1B7C"/>
    <w:rsid w:val="00EC21F9"/>
    <w:rsid w:val="00EC2472"/>
    <w:rsid w:val="00EC2989"/>
    <w:rsid w:val="00EC2CC3"/>
    <w:rsid w:val="00EC32A1"/>
    <w:rsid w:val="00EC6687"/>
    <w:rsid w:val="00EC6AD8"/>
    <w:rsid w:val="00EC7DE3"/>
    <w:rsid w:val="00ED24F8"/>
    <w:rsid w:val="00ED371A"/>
    <w:rsid w:val="00ED3A08"/>
    <w:rsid w:val="00ED462D"/>
    <w:rsid w:val="00ED6280"/>
    <w:rsid w:val="00ED68B9"/>
    <w:rsid w:val="00ED7200"/>
    <w:rsid w:val="00ED797E"/>
    <w:rsid w:val="00ED7DBF"/>
    <w:rsid w:val="00ED7EB3"/>
    <w:rsid w:val="00EE07F8"/>
    <w:rsid w:val="00EE104F"/>
    <w:rsid w:val="00EE183C"/>
    <w:rsid w:val="00EE2B30"/>
    <w:rsid w:val="00EE347C"/>
    <w:rsid w:val="00EE3551"/>
    <w:rsid w:val="00EE3644"/>
    <w:rsid w:val="00EE5EE3"/>
    <w:rsid w:val="00EE731F"/>
    <w:rsid w:val="00EE7BC7"/>
    <w:rsid w:val="00EF14BD"/>
    <w:rsid w:val="00EF19F9"/>
    <w:rsid w:val="00EF2754"/>
    <w:rsid w:val="00EF2AC2"/>
    <w:rsid w:val="00EF426C"/>
    <w:rsid w:val="00F003B2"/>
    <w:rsid w:val="00F00632"/>
    <w:rsid w:val="00F00B87"/>
    <w:rsid w:val="00F00BA9"/>
    <w:rsid w:val="00F00DF8"/>
    <w:rsid w:val="00F01CB2"/>
    <w:rsid w:val="00F04F45"/>
    <w:rsid w:val="00F1036E"/>
    <w:rsid w:val="00F10994"/>
    <w:rsid w:val="00F1100D"/>
    <w:rsid w:val="00F15403"/>
    <w:rsid w:val="00F15662"/>
    <w:rsid w:val="00F16230"/>
    <w:rsid w:val="00F171CC"/>
    <w:rsid w:val="00F17D23"/>
    <w:rsid w:val="00F2108C"/>
    <w:rsid w:val="00F212ED"/>
    <w:rsid w:val="00F21EFD"/>
    <w:rsid w:val="00F220FC"/>
    <w:rsid w:val="00F2304D"/>
    <w:rsid w:val="00F23A1C"/>
    <w:rsid w:val="00F2471C"/>
    <w:rsid w:val="00F27C9A"/>
    <w:rsid w:val="00F30055"/>
    <w:rsid w:val="00F31136"/>
    <w:rsid w:val="00F31F9F"/>
    <w:rsid w:val="00F34C77"/>
    <w:rsid w:val="00F374A3"/>
    <w:rsid w:val="00F37558"/>
    <w:rsid w:val="00F41262"/>
    <w:rsid w:val="00F420A0"/>
    <w:rsid w:val="00F42CAA"/>
    <w:rsid w:val="00F4336D"/>
    <w:rsid w:val="00F433F5"/>
    <w:rsid w:val="00F4363F"/>
    <w:rsid w:val="00F4497C"/>
    <w:rsid w:val="00F454F8"/>
    <w:rsid w:val="00F45A52"/>
    <w:rsid w:val="00F462B4"/>
    <w:rsid w:val="00F46987"/>
    <w:rsid w:val="00F474C8"/>
    <w:rsid w:val="00F4797F"/>
    <w:rsid w:val="00F502D0"/>
    <w:rsid w:val="00F5181B"/>
    <w:rsid w:val="00F51A54"/>
    <w:rsid w:val="00F51F44"/>
    <w:rsid w:val="00F522AD"/>
    <w:rsid w:val="00F52407"/>
    <w:rsid w:val="00F52921"/>
    <w:rsid w:val="00F52FA7"/>
    <w:rsid w:val="00F534EC"/>
    <w:rsid w:val="00F54356"/>
    <w:rsid w:val="00F60235"/>
    <w:rsid w:val="00F6056F"/>
    <w:rsid w:val="00F6062D"/>
    <w:rsid w:val="00F6090B"/>
    <w:rsid w:val="00F627FE"/>
    <w:rsid w:val="00F63F3C"/>
    <w:rsid w:val="00F65501"/>
    <w:rsid w:val="00F6620A"/>
    <w:rsid w:val="00F669BB"/>
    <w:rsid w:val="00F70C3A"/>
    <w:rsid w:val="00F7217E"/>
    <w:rsid w:val="00F730E1"/>
    <w:rsid w:val="00F73885"/>
    <w:rsid w:val="00F739EC"/>
    <w:rsid w:val="00F73BFB"/>
    <w:rsid w:val="00F7419E"/>
    <w:rsid w:val="00F76E1D"/>
    <w:rsid w:val="00F77817"/>
    <w:rsid w:val="00F81EB7"/>
    <w:rsid w:val="00F83282"/>
    <w:rsid w:val="00F84CD6"/>
    <w:rsid w:val="00F866B0"/>
    <w:rsid w:val="00F8698F"/>
    <w:rsid w:val="00F9100A"/>
    <w:rsid w:val="00F937FC"/>
    <w:rsid w:val="00F9471D"/>
    <w:rsid w:val="00F94EAB"/>
    <w:rsid w:val="00F94F25"/>
    <w:rsid w:val="00F95FA6"/>
    <w:rsid w:val="00F969CF"/>
    <w:rsid w:val="00F977F0"/>
    <w:rsid w:val="00F97B07"/>
    <w:rsid w:val="00FA09E4"/>
    <w:rsid w:val="00FA0C7D"/>
    <w:rsid w:val="00FA0D61"/>
    <w:rsid w:val="00FA21ED"/>
    <w:rsid w:val="00FA2E02"/>
    <w:rsid w:val="00FA3E92"/>
    <w:rsid w:val="00FA40F4"/>
    <w:rsid w:val="00FA4FD3"/>
    <w:rsid w:val="00FA6AF1"/>
    <w:rsid w:val="00FB2FC4"/>
    <w:rsid w:val="00FB3A8F"/>
    <w:rsid w:val="00FB49EF"/>
    <w:rsid w:val="00FB4B1C"/>
    <w:rsid w:val="00FB4E98"/>
    <w:rsid w:val="00FB5AAA"/>
    <w:rsid w:val="00FB7C03"/>
    <w:rsid w:val="00FC16C8"/>
    <w:rsid w:val="00FC202E"/>
    <w:rsid w:val="00FC2738"/>
    <w:rsid w:val="00FC2A54"/>
    <w:rsid w:val="00FC2A88"/>
    <w:rsid w:val="00FC596A"/>
    <w:rsid w:val="00FC667C"/>
    <w:rsid w:val="00FC6A28"/>
    <w:rsid w:val="00FC7140"/>
    <w:rsid w:val="00FC74BA"/>
    <w:rsid w:val="00FC7542"/>
    <w:rsid w:val="00FC7574"/>
    <w:rsid w:val="00FD1240"/>
    <w:rsid w:val="00FD1567"/>
    <w:rsid w:val="00FD15A1"/>
    <w:rsid w:val="00FD2ACC"/>
    <w:rsid w:val="00FD3773"/>
    <w:rsid w:val="00FD3A8B"/>
    <w:rsid w:val="00FD5B2D"/>
    <w:rsid w:val="00FD662F"/>
    <w:rsid w:val="00FD6B78"/>
    <w:rsid w:val="00FE330C"/>
    <w:rsid w:val="00FE526C"/>
    <w:rsid w:val="00FE6052"/>
    <w:rsid w:val="00FE668A"/>
    <w:rsid w:val="00FE74D3"/>
    <w:rsid w:val="00FF0E30"/>
    <w:rsid w:val="00FF1AC3"/>
    <w:rsid w:val="00FF4282"/>
    <w:rsid w:val="00FF5450"/>
    <w:rsid w:val="00FF5468"/>
    <w:rsid w:val="00FF584F"/>
    <w:rsid w:val="00FF6601"/>
    <w:rsid w:val="00FF6C68"/>
    <w:rsid w:val="00FF71E0"/>
  </w:rsids>
  <m:mathPr>
    <m:mathFont m:val="Cambria Math"/>
    <m:brkBin m:val="before"/>
    <m:brkBinSub m:val="--"/>
    <m:smallFrac m:val="off"/>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bs-Latn-BA" w:eastAsia="bs-Latn-B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540E1"/>
    <w:rPr>
      <w:lang w:val="hr-HR" w:eastAsia="hr-HR"/>
    </w:rPr>
  </w:style>
  <w:style w:type="paragraph" w:styleId="Heading1">
    <w:name w:val="heading 1"/>
    <w:basedOn w:val="Normal"/>
    <w:next w:val="Normal"/>
    <w:qFormat/>
    <w:rsid w:val="00EA038B"/>
    <w:pPr>
      <w:keepNext/>
      <w:outlineLvl w:val="0"/>
    </w:pPr>
    <w:rPr>
      <w:sz w:val="24"/>
    </w:rPr>
  </w:style>
  <w:style w:type="paragraph" w:styleId="Heading2">
    <w:name w:val="heading 2"/>
    <w:basedOn w:val="Normal"/>
    <w:next w:val="Normal"/>
    <w:qFormat/>
    <w:rsid w:val="00EA038B"/>
    <w:pPr>
      <w:keepNext/>
      <w:jc w:val="center"/>
      <w:outlineLvl w:val="1"/>
    </w:pPr>
    <w:rPr>
      <w:b/>
      <w:sz w:val="28"/>
    </w:rPr>
  </w:style>
  <w:style w:type="paragraph" w:styleId="Heading3">
    <w:name w:val="heading 3"/>
    <w:basedOn w:val="Normal"/>
    <w:next w:val="Normal"/>
    <w:qFormat/>
    <w:rsid w:val="00EA038B"/>
    <w:pPr>
      <w:keepNext/>
      <w:ind w:left="851"/>
      <w:outlineLvl w:val="2"/>
    </w:pPr>
    <w:rPr>
      <w:b/>
      <w:sz w:val="28"/>
    </w:rPr>
  </w:style>
  <w:style w:type="paragraph" w:styleId="Heading4">
    <w:name w:val="heading 4"/>
    <w:basedOn w:val="Normal"/>
    <w:next w:val="Normal"/>
    <w:link w:val="Heading4Char"/>
    <w:qFormat/>
    <w:rsid w:val="00EA038B"/>
    <w:pPr>
      <w:keepNext/>
      <w:ind w:right="-716"/>
      <w:jc w:val="center"/>
      <w:outlineLvl w:val="3"/>
    </w:pPr>
    <w:rPr>
      <w:b/>
      <w:sz w:val="32"/>
    </w:rPr>
  </w:style>
  <w:style w:type="paragraph" w:styleId="Heading5">
    <w:name w:val="heading 5"/>
    <w:basedOn w:val="Normal"/>
    <w:next w:val="Normal"/>
    <w:qFormat/>
    <w:rsid w:val="00EA038B"/>
    <w:pPr>
      <w:keepNext/>
      <w:jc w:val="both"/>
      <w:outlineLvl w:val="4"/>
    </w:pPr>
    <w:rPr>
      <w:rFonts w:ascii="Arial" w:hAnsi="Arial" w:cs="Arial"/>
      <w:i/>
    </w:rPr>
  </w:style>
  <w:style w:type="paragraph" w:styleId="Heading6">
    <w:name w:val="heading 6"/>
    <w:basedOn w:val="Normal"/>
    <w:next w:val="Normal"/>
    <w:qFormat/>
    <w:rsid w:val="00EA038B"/>
    <w:pPr>
      <w:keepNext/>
      <w:jc w:val="both"/>
      <w:outlineLvl w:val="5"/>
    </w:pPr>
    <w:rPr>
      <w:rFonts w:ascii="Arial" w:hAnsi="Arial" w:cs="Arial"/>
      <w:b/>
      <w:bCs/>
      <w:color w:val="FF0000"/>
    </w:rPr>
  </w:style>
  <w:style w:type="paragraph" w:styleId="Heading7">
    <w:name w:val="heading 7"/>
    <w:basedOn w:val="Normal"/>
    <w:next w:val="Normal"/>
    <w:qFormat/>
    <w:rsid w:val="00EA038B"/>
    <w:pPr>
      <w:spacing w:before="240" w:after="60"/>
      <w:outlineLvl w:val="6"/>
    </w:pPr>
    <w:rPr>
      <w:sz w:val="24"/>
      <w:szCs w:val="24"/>
    </w:rPr>
  </w:style>
  <w:style w:type="paragraph" w:styleId="Heading8">
    <w:name w:val="heading 8"/>
    <w:basedOn w:val="Normal"/>
    <w:next w:val="Normal"/>
    <w:qFormat/>
    <w:rsid w:val="00EA038B"/>
    <w:pPr>
      <w:keepNext/>
      <w:jc w:val="both"/>
      <w:outlineLvl w:val="7"/>
    </w:pPr>
    <w:rPr>
      <w:rFonts w:ascii="Arial" w:hAnsi="Arial" w:cs="Arial"/>
      <w:b/>
      <w:sz w:val="24"/>
    </w:rPr>
  </w:style>
  <w:style w:type="paragraph" w:styleId="Heading9">
    <w:name w:val="heading 9"/>
    <w:basedOn w:val="Normal"/>
    <w:next w:val="Normal"/>
    <w:qFormat/>
    <w:rsid w:val="00EA038B"/>
    <w:pPr>
      <w:keepNext/>
      <w:jc w:val="both"/>
      <w:outlineLvl w:val="8"/>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EA038B"/>
  </w:style>
  <w:style w:type="character" w:customStyle="1" w:styleId="FootnoteTextChar">
    <w:name w:val="Footnote Text Char"/>
    <w:basedOn w:val="DefaultParagraphFont"/>
    <w:link w:val="FootnoteText"/>
    <w:semiHidden/>
    <w:locked/>
    <w:rsid w:val="002B11A2"/>
    <w:rPr>
      <w:lang w:val="hr-HR" w:eastAsia="hr-HR" w:bidi="ar-SA"/>
    </w:rPr>
  </w:style>
  <w:style w:type="character" w:styleId="FootnoteReference">
    <w:name w:val="footnote reference"/>
    <w:basedOn w:val="DefaultParagraphFont"/>
    <w:semiHidden/>
    <w:rsid w:val="00EA038B"/>
    <w:rPr>
      <w:vertAlign w:val="superscript"/>
    </w:rPr>
  </w:style>
  <w:style w:type="paragraph" w:styleId="BodyText">
    <w:name w:val="Body Text"/>
    <w:aliases w:val=" uvlaka 3"/>
    <w:basedOn w:val="Normal"/>
    <w:rsid w:val="00EA038B"/>
    <w:rPr>
      <w:sz w:val="24"/>
    </w:rPr>
  </w:style>
  <w:style w:type="paragraph" w:styleId="PlainText">
    <w:name w:val="Plain Text"/>
    <w:aliases w:val=" Char,Char"/>
    <w:basedOn w:val="Normal"/>
    <w:rsid w:val="00EA038B"/>
    <w:rPr>
      <w:rFonts w:ascii="Courier New" w:hAnsi="Courier New"/>
    </w:rPr>
  </w:style>
  <w:style w:type="paragraph" w:styleId="Header">
    <w:name w:val="header"/>
    <w:basedOn w:val="Normal"/>
    <w:rsid w:val="00EA038B"/>
    <w:pPr>
      <w:tabs>
        <w:tab w:val="center" w:pos="4320"/>
        <w:tab w:val="right" w:pos="8640"/>
      </w:tabs>
    </w:pPr>
  </w:style>
  <w:style w:type="paragraph" w:styleId="Footer">
    <w:name w:val="footer"/>
    <w:basedOn w:val="Normal"/>
    <w:link w:val="FooterChar"/>
    <w:uiPriority w:val="99"/>
    <w:rsid w:val="00EA038B"/>
    <w:pPr>
      <w:tabs>
        <w:tab w:val="center" w:pos="4320"/>
        <w:tab w:val="right" w:pos="8640"/>
      </w:tabs>
    </w:pPr>
  </w:style>
  <w:style w:type="character" w:styleId="PageNumber">
    <w:name w:val="page number"/>
    <w:basedOn w:val="DefaultParagraphFont"/>
    <w:rsid w:val="00EA038B"/>
  </w:style>
  <w:style w:type="paragraph" w:styleId="BodyText2">
    <w:name w:val="Body Text 2"/>
    <w:basedOn w:val="Normal"/>
    <w:rsid w:val="00EA038B"/>
    <w:pPr>
      <w:spacing w:after="120" w:line="480" w:lineRule="auto"/>
    </w:pPr>
  </w:style>
  <w:style w:type="paragraph" w:styleId="BodyTextIndent2">
    <w:name w:val="Body Text Indent 2"/>
    <w:aliases w:val="  uvlaka 2"/>
    <w:basedOn w:val="Normal"/>
    <w:rsid w:val="00EA038B"/>
    <w:pPr>
      <w:spacing w:after="120" w:line="480" w:lineRule="auto"/>
      <w:ind w:left="283"/>
    </w:pPr>
  </w:style>
  <w:style w:type="paragraph" w:styleId="NormalWeb">
    <w:name w:val="Normal (Web)"/>
    <w:basedOn w:val="Normal"/>
    <w:rsid w:val="00EA038B"/>
    <w:pPr>
      <w:spacing w:before="100" w:beforeAutospacing="1" w:after="100" w:afterAutospacing="1"/>
    </w:pPr>
    <w:rPr>
      <w:sz w:val="24"/>
      <w:szCs w:val="24"/>
      <w:lang w:eastAsia="en-US"/>
    </w:rPr>
  </w:style>
  <w:style w:type="character" w:styleId="Emphasis">
    <w:name w:val="Emphasis"/>
    <w:basedOn w:val="DefaultParagraphFont"/>
    <w:qFormat/>
    <w:rsid w:val="00EA038B"/>
    <w:rPr>
      <w:i/>
      <w:iCs/>
    </w:rPr>
  </w:style>
  <w:style w:type="paragraph" w:styleId="TOC1">
    <w:name w:val="toc 1"/>
    <w:basedOn w:val="Normal"/>
    <w:next w:val="Normal"/>
    <w:autoRedefine/>
    <w:semiHidden/>
    <w:rsid w:val="00EA038B"/>
    <w:pPr>
      <w:spacing w:before="120" w:after="120"/>
    </w:pPr>
    <w:rPr>
      <w:b/>
      <w:bCs/>
      <w:caps/>
      <w:szCs w:val="24"/>
      <w:lang w:eastAsia="en-US"/>
    </w:rPr>
  </w:style>
  <w:style w:type="paragraph" w:styleId="TOC2">
    <w:name w:val="toc 2"/>
    <w:basedOn w:val="Normal"/>
    <w:next w:val="Normal"/>
    <w:autoRedefine/>
    <w:semiHidden/>
    <w:rsid w:val="00EA038B"/>
    <w:pPr>
      <w:ind w:left="240"/>
    </w:pPr>
    <w:rPr>
      <w:smallCaps/>
      <w:szCs w:val="24"/>
      <w:lang w:eastAsia="en-US"/>
    </w:rPr>
  </w:style>
  <w:style w:type="character" w:customStyle="1" w:styleId="CharCharChar">
    <w:name w:val="Char Char Char"/>
    <w:basedOn w:val="DefaultParagraphFont"/>
    <w:rsid w:val="00EA038B"/>
    <w:rPr>
      <w:rFonts w:ascii="Courier New" w:hAnsi="Courier New"/>
      <w:lang w:val="hr-HR" w:eastAsia="hr-HR"/>
    </w:rPr>
  </w:style>
  <w:style w:type="paragraph" w:styleId="BalloonText">
    <w:name w:val="Balloon Text"/>
    <w:basedOn w:val="Normal"/>
    <w:semiHidden/>
    <w:unhideWhenUsed/>
    <w:rsid w:val="00EA038B"/>
    <w:rPr>
      <w:rFonts w:ascii="Tahoma" w:hAnsi="Tahoma" w:cs="Tahoma"/>
      <w:sz w:val="16"/>
      <w:szCs w:val="16"/>
    </w:rPr>
  </w:style>
  <w:style w:type="character" w:customStyle="1" w:styleId="CharChar1">
    <w:name w:val="Char Char1"/>
    <w:basedOn w:val="DefaultParagraphFont"/>
    <w:semiHidden/>
    <w:rsid w:val="00EA038B"/>
    <w:rPr>
      <w:rFonts w:ascii="Tahoma" w:hAnsi="Tahoma" w:cs="Tahoma"/>
      <w:sz w:val="16"/>
      <w:szCs w:val="16"/>
      <w:lang w:val="en-US" w:eastAsia="hr-HR"/>
    </w:rPr>
  </w:style>
  <w:style w:type="paragraph" w:customStyle="1" w:styleId="xl31">
    <w:name w:val="xl31"/>
    <w:basedOn w:val="Normal"/>
    <w:rsid w:val="00EA038B"/>
    <w:pPr>
      <w:spacing w:before="100" w:beforeAutospacing="1" w:after="100" w:afterAutospacing="1"/>
      <w:jc w:val="right"/>
    </w:pPr>
    <w:rPr>
      <w:rFonts w:ascii="Arial" w:hAnsi="Arial" w:cs="Arial"/>
      <w:b/>
      <w:bCs/>
      <w:sz w:val="24"/>
      <w:szCs w:val="24"/>
      <w:lang w:val="en-US" w:eastAsia="en-US"/>
    </w:rPr>
  </w:style>
  <w:style w:type="character" w:styleId="Hyperlink">
    <w:name w:val="Hyperlink"/>
    <w:basedOn w:val="DefaultParagraphFont"/>
    <w:rsid w:val="00EA038B"/>
    <w:rPr>
      <w:color w:val="0000FF"/>
      <w:u w:val="single"/>
    </w:rPr>
  </w:style>
  <w:style w:type="character" w:styleId="FollowedHyperlink">
    <w:name w:val="FollowedHyperlink"/>
    <w:basedOn w:val="DefaultParagraphFont"/>
    <w:rsid w:val="00EA038B"/>
    <w:rPr>
      <w:color w:val="800080"/>
      <w:u w:val="single"/>
    </w:rPr>
  </w:style>
  <w:style w:type="character" w:customStyle="1" w:styleId="CharChar">
    <w:name w:val="Char Char"/>
    <w:aliases w:val="Plain Text Char,Plain Text Char1"/>
    <w:basedOn w:val="DefaultParagraphFont"/>
    <w:rsid w:val="00EA038B"/>
    <w:rPr>
      <w:rFonts w:ascii="Courier New" w:hAnsi="Courier New"/>
      <w:lang w:val="hr-HR" w:eastAsia="hr-HR" w:bidi="ar-SA"/>
    </w:rPr>
  </w:style>
  <w:style w:type="character" w:customStyle="1" w:styleId="DeltaViewInsertion">
    <w:name w:val="DeltaView Insertion"/>
    <w:rsid w:val="00EA038B"/>
    <w:rPr>
      <w:color w:val="0000FF"/>
      <w:spacing w:val="0"/>
      <w:u w:val="double"/>
    </w:rPr>
  </w:style>
  <w:style w:type="character" w:customStyle="1" w:styleId="Typewriter">
    <w:name w:val="Typewriter"/>
    <w:rsid w:val="00EA038B"/>
    <w:rPr>
      <w:rFonts w:ascii="Courier New" w:hAnsi="Courier New" w:cs="Courier New" w:hint="default"/>
      <w:sz w:val="20"/>
      <w:szCs w:val="20"/>
    </w:rPr>
  </w:style>
  <w:style w:type="character" w:styleId="Strong">
    <w:name w:val="Strong"/>
    <w:basedOn w:val="DefaultParagraphFont"/>
    <w:qFormat/>
    <w:rsid w:val="00EA038B"/>
    <w:rPr>
      <w:b/>
      <w:bCs/>
    </w:rPr>
  </w:style>
  <w:style w:type="paragraph" w:styleId="BodyText3">
    <w:name w:val="Body Text 3"/>
    <w:basedOn w:val="Normal"/>
    <w:rsid w:val="00EA038B"/>
    <w:pPr>
      <w:autoSpaceDE w:val="0"/>
      <w:autoSpaceDN w:val="0"/>
      <w:adjustRightInd w:val="0"/>
      <w:jc w:val="both"/>
    </w:pPr>
    <w:rPr>
      <w:rFonts w:ascii="Arial" w:hAnsi="Arial" w:cs="Arial"/>
      <w:sz w:val="22"/>
    </w:rPr>
  </w:style>
  <w:style w:type="paragraph" w:customStyle="1" w:styleId="Obiantekst1">
    <w:name w:val="Običan tekst1"/>
    <w:basedOn w:val="Normal"/>
    <w:rsid w:val="00F220FC"/>
    <w:pPr>
      <w:suppressAutoHyphens/>
    </w:pPr>
    <w:rPr>
      <w:rFonts w:ascii="Courier New" w:hAnsi="Courier New" w:cs="Courier New"/>
      <w:lang w:eastAsia="zh-CN"/>
    </w:rPr>
  </w:style>
  <w:style w:type="paragraph" w:styleId="ListParagraph">
    <w:name w:val="List Paragraph"/>
    <w:basedOn w:val="Normal"/>
    <w:qFormat/>
    <w:rsid w:val="008F613D"/>
    <w:pPr>
      <w:spacing w:after="200" w:line="276" w:lineRule="auto"/>
      <w:ind w:left="720"/>
    </w:pPr>
    <w:rPr>
      <w:rFonts w:ascii="Calibri" w:eastAsia="Calibri" w:hAnsi="Calibri" w:cs="Calibri"/>
      <w:sz w:val="22"/>
      <w:szCs w:val="22"/>
      <w:lang w:val="bs-Latn-BA" w:eastAsia="en-US"/>
    </w:rPr>
  </w:style>
  <w:style w:type="paragraph" w:customStyle="1" w:styleId="t-9-8">
    <w:name w:val="t-9-8"/>
    <w:basedOn w:val="Normal"/>
    <w:rsid w:val="001C4F78"/>
    <w:pPr>
      <w:spacing w:before="100" w:beforeAutospacing="1" w:after="100" w:afterAutospacing="1"/>
    </w:pPr>
    <w:rPr>
      <w:sz w:val="24"/>
      <w:szCs w:val="24"/>
      <w:lang w:val="bs-Latn-BA" w:eastAsia="bs-Latn-BA"/>
    </w:rPr>
  </w:style>
  <w:style w:type="character" w:customStyle="1" w:styleId="apple-converted-space">
    <w:name w:val="apple-converted-space"/>
    <w:basedOn w:val="DefaultParagraphFont"/>
    <w:rsid w:val="00A47898"/>
  </w:style>
  <w:style w:type="paragraph" w:styleId="BodyTextIndent">
    <w:name w:val="Body Text Indent"/>
    <w:basedOn w:val="Normal"/>
    <w:rsid w:val="00940AA4"/>
    <w:pPr>
      <w:spacing w:after="120"/>
      <w:ind w:left="283"/>
    </w:pPr>
  </w:style>
  <w:style w:type="paragraph" w:customStyle="1" w:styleId="Tijeloteksta21">
    <w:name w:val="Tijelo teksta 21"/>
    <w:basedOn w:val="Normal"/>
    <w:rsid w:val="00940AA4"/>
    <w:pPr>
      <w:suppressAutoHyphens/>
      <w:spacing w:after="120" w:line="480" w:lineRule="auto"/>
    </w:pPr>
    <w:rPr>
      <w:lang w:eastAsia="zh-CN"/>
    </w:rPr>
  </w:style>
  <w:style w:type="paragraph" w:customStyle="1" w:styleId="WW-Tijeloteksta">
    <w:name w:val="WW-Tijelo teksta"/>
    <w:basedOn w:val="Normal"/>
    <w:rsid w:val="00940AA4"/>
    <w:pPr>
      <w:suppressAutoHyphens/>
      <w:ind w:firstLine="720"/>
      <w:jc w:val="both"/>
    </w:pPr>
    <w:rPr>
      <w:rFonts w:ascii="Arial" w:hAnsi="Arial" w:cs="Arial"/>
      <w:szCs w:val="24"/>
      <w:lang w:eastAsia="zh-CN"/>
    </w:rPr>
  </w:style>
  <w:style w:type="character" w:customStyle="1" w:styleId="CharCharChar0">
    <w:name w:val="Char Char Char"/>
    <w:basedOn w:val="DefaultParagraphFont"/>
    <w:rsid w:val="00BE6C58"/>
    <w:rPr>
      <w:rFonts w:ascii="Courier New" w:hAnsi="Courier New"/>
      <w:lang w:val="hr-HR" w:eastAsia="hr-HR"/>
    </w:rPr>
  </w:style>
  <w:style w:type="table" w:styleId="TableGrid">
    <w:name w:val="Table Grid"/>
    <w:basedOn w:val="TableNormal"/>
    <w:rsid w:val="00BE6C5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4Char">
    <w:name w:val="Heading 4 Char"/>
    <w:basedOn w:val="DefaultParagraphFont"/>
    <w:link w:val="Heading4"/>
    <w:rsid w:val="00CE235D"/>
    <w:rPr>
      <w:b/>
      <w:sz w:val="32"/>
    </w:rPr>
  </w:style>
  <w:style w:type="paragraph" w:styleId="NoSpacing">
    <w:name w:val="No Spacing"/>
    <w:aliases w:val="No spacing"/>
    <w:uiPriority w:val="1"/>
    <w:qFormat/>
    <w:rsid w:val="00CE235D"/>
    <w:pPr>
      <w:suppressAutoHyphens/>
    </w:pPr>
    <w:rPr>
      <w:sz w:val="24"/>
      <w:szCs w:val="24"/>
      <w:lang w:val="hr-HR" w:eastAsia="zh-CN"/>
    </w:rPr>
  </w:style>
  <w:style w:type="character" w:customStyle="1" w:styleId="FooterChar">
    <w:name w:val="Footer Char"/>
    <w:basedOn w:val="DefaultParagraphFont"/>
    <w:link w:val="Footer"/>
    <w:uiPriority w:val="99"/>
    <w:rsid w:val="000645ED"/>
  </w:style>
</w:styles>
</file>

<file path=word/webSettings.xml><?xml version="1.0" encoding="utf-8"?>
<w:webSettings xmlns:r="http://schemas.openxmlformats.org/officeDocument/2006/relationships" xmlns:w="http://schemas.openxmlformats.org/wordprocessingml/2006/main">
  <w:divs>
    <w:div w:id="14818656">
      <w:bodyDiv w:val="1"/>
      <w:marLeft w:val="0"/>
      <w:marRight w:val="0"/>
      <w:marTop w:val="0"/>
      <w:marBottom w:val="0"/>
      <w:divBdr>
        <w:top w:val="none" w:sz="0" w:space="0" w:color="auto"/>
        <w:left w:val="none" w:sz="0" w:space="0" w:color="auto"/>
        <w:bottom w:val="none" w:sz="0" w:space="0" w:color="auto"/>
        <w:right w:val="none" w:sz="0" w:space="0" w:color="auto"/>
      </w:divBdr>
    </w:div>
    <w:div w:id="50229487">
      <w:bodyDiv w:val="1"/>
      <w:marLeft w:val="0"/>
      <w:marRight w:val="0"/>
      <w:marTop w:val="0"/>
      <w:marBottom w:val="0"/>
      <w:divBdr>
        <w:top w:val="none" w:sz="0" w:space="0" w:color="auto"/>
        <w:left w:val="none" w:sz="0" w:space="0" w:color="auto"/>
        <w:bottom w:val="none" w:sz="0" w:space="0" w:color="auto"/>
        <w:right w:val="none" w:sz="0" w:space="0" w:color="auto"/>
      </w:divBdr>
    </w:div>
    <w:div w:id="71859341">
      <w:bodyDiv w:val="1"/>
      <w:marLeft w:val="0"/>
      <w:marRight w:val="0"/>
      <w:marTop w:val="0"/>
      <w:marBottom w:val="0"/>
      <w:divBdr>
        <w:top w:val="none" w:sz="0" w:space="0" w:color="auto"/>
        <w:left w:val="none" w:sz="0" w:space="0" w:color="auto"/>
        <w:bottom w:val="none" w:sz="0" w:space="0" w:color="auto"/>
        <w:right w:val="none" w:sz="0" w:space="0" w:color="auto"/>
      </w:divBdr>
    </w:div>
    <w:div w:id="142281122">
      <w:bodyDiv w:val="1"/>
      <w:marLeft w:val="0"/>
      <w:marRight w:val="0"/>
      <w:marTop w:val="0"/>
      <w:marBottom w:val="0"/>
      <w:divBdr>
        <w:top w:val="none" w:sz="0" w:space="0" w:color="auto"/>
        <w:left w:val="none" w:sz="0" w:space="0" w:color="auto"/>
        <w:bottom w:val="none" w:sz="0" w:space="0" w:color="auto"/>
        <w:right w:val="none" w:sz="0" w:space="0" w:color="auto"/>
      </w:divBdr>
    </w:div>
    <w:div w:id="155612166">
      <w:bodyDiv w:val="1"/>
      <w:marLeft w:val="0"/>
      <w:marRight w:val="0"/>
      <w:marTop w:val="0"/>
      <w:marBottom w:val="0"/>
      <w:divBdr>
        <w:top w:val="none" w:sz="0" w:space="0" w:color="auto"/>
        <w:left w:val="none" w:sz="0" w:space="0" w:color="auto"/>
        <w:bottom w:val="none" w:sz="0" w:space="0" w:color="auto"/>
        <w:right w:val="none" w:sz="0" w:space="0" w:color="auto"/>
      </w:divBdr>
    </w:div>
    <w:div w:id="180049109">
      <w:bodyDiv w:val="1"/>
      <w:marLeft w:val="0"/>
      <w:marRight w:val="0"/>
      <w:marTop w:val="0"/>
      <w:marBottom w:val="0"/>
      <w:divBdr>
        <w:top w:val="none" w:sz="0" w:space="0" w:color="auto"/>
        <w:left w:val="none" w:sz="0" w:space="0" w:color="auto"/>
        <w:bottom w:val="none" w:sz="0" w:space="0" w:color="auto"/>
        <w:right w:val="none" w:sz="0" w:space="0" w:color="auto"/>
      </w:divBdr>
    </w:div>
    <w:div w:id="186987981">
      <w:bodyDiv w:val="1"/>
      <w:marLeft w:val="0"/>
      <w:marRight w:val="0"/>
      <w:marTop w:val="0"/>
      <w:marBottom w:val="0"/>
      <w:divBdr>
        <w:top w:val="none" w:sz="0" w:space="0" w:color="auto"/>
        <w:left w:val="none" w:sz="0" w:space="0" w:color="auto"/>
        <w:bottom w:val="none" w:sz="0" w:space="0" w:color="auto"/>
        <w:right w:val="none" w:sz="0" w:space="0" w:color="auto"/>
      </w:divBdr>
    </w:div>
    <w:div w:id="203175180">
      <w:bodyDiv w:val="1"/>
      <w:marLeft w:val="0"/>
      <w:marRight w:val="0"/>
      <w:marTop w:val="0"/>
      <w:marBottom w:val="0"/>
      <w:divBdr>
        <w:top w:val="none" w:sz="0" w:space="0" w:color="auto"/>
        <w:left w:val="none" w:sz="0" w:space="0" w:color="auto"/>
        <w:bottom w:val="none" w:sz="0" w:space="0" w:color="auto"/>
        <w:right w:val="none" w:sz="0" w:space="0" w:color="auto"/>
      </w:divBdr>
    </w:div>
    <w:div w:id="275336876">
      <w:bodyDiv w:val="1"/>
      <w:marLeft w:val="0"/>
      <w:marRight w:val="0"/>
      <w:marTop w:val="0"/>
      <w:marBottom w:val="0"/>
      <w:divBdr>
        <w:top w:val="none" w:sz="0" w:space="0" w:color="auto"/>
        <w:left w:val="none" w:sz="0" w:space="0" w:color="auto"/>
        <w:bottom w:val="none" w:sz="0" w:space="0" w:color="auto"/>
        <w:right w:val="none" w:sz="0" w:space="0" w:color="auto"/>
      </w:divBdr>
    </w:div>
    <w:div w:id="277682037">
      <w:bodyDiv w:val="1"/>
      <w:marLeft w:val="0"/>
      <w:marRight w:val="0"/>
      <w:marTop w:val="0"/>
      <w:marBottom w:val="0"/>
      <w:divBdr>
        <w:top w:val="none" w:sz="0" w:space="0" w:color="auto"/>
        <w:left w:val="none" w:sz="0" w:space="0" w:color="auto"/>
        <w:bottom w:val="none" w:sz="0" w:space="0" w:color="auto"/>
        <w:right w:val="none" w:sz="0" w:space="0" w:color="auto"/>
      </w:divBdr>
    </w:div>
    <w:div w:id="299699714">
      <w:bodyDiv w:val="1"/>
      <w:marLeft w:val="0"/>
      <w:marRight w:val="0"/>
      <w:marTop w:val="0"/>
      <w:marBottom w:val="0"/>
      <w:divBdr>
        <w:top w:val="none" w:sz="0" w:space="0" w:color="auto"/>
        <w:left w:val="none" w:sz="0" w:space="0" w:color="auto"/>
        <w:bottom w:val="none" w:sz="0" w:space="0" w:color="auto"/>
        <w:right w:val="none" w:sz="0" w:space="0" w:color="auto"/>
      </w:divBdr>
    </w:div>
    <w:div w:id="304049126">
      <w:bodyDiv w:val="1"/>
      <w:marLeft w:val="0"/>
      <w:marRight w:val="0"/>
      <w:marTop w:val="0"/>
      <w:marBottom w:val="0"/>
      <w:divBdr>
        <w:top w:val="none" w:sz="0" w:space="0" w:color="auto"/>
        <w:left w:val="none" w:sz="0" w:space="0" w:color="auto"/>
        <w:bottom w:val="none" w:sz="0" w:space="0" w:color="auto"/>
        <w:right w:val="none" w:sz="0" w:space="0" w:color="auto"/>
      </w:divBdr>
    </w:div>
    <w:div w:id="332686187">
      <w:bodyDiv w:val="1"/>
      <w:marLeft w:val="0"/>
      <w:marRight w:val="0"/>
      <w:marTop w:val="0"/>
      <w:marBottom w:val="0"/>
      <w:divBdr>
        <w:top w:val="none" w:sz="0" w:space="0" w:color="auto"/>
        <w:left w:val="none" w:sz="0" w:space="0" w:color="auto"/>
        <w:bottom w:val="none" w:sz="0" w:space="0" w:color="auto"/>
        <w:right w:val="none" w:sz="0" w:space="0" w:color="auto"/>
      </w:divBdr>
    </w:div>
    <w:div w:id="333336679">
      <w:bodyDiv w:val="1"/>
      <w:marLeft w:val="0"/>
      <w:marRight w:val="0"/>
      <w:marTop w:val="0"/>
      <w:marBottom w:val="0"/>
      <w:divBdr>
        <w:top w:val="none" w:sz="0" w:space="0" w:color="auto"/>
        <w:left w:val="none" w:sz="0" w:space="0" w:color="auto"/>
        <w:bottom w:val="none" w:sz="0" w:space="0" w:color="auto"/>
        <w:right w:val="none" w:sz="0" w:space="0" w:color="auto"/>
      </w:divBdr>
    </w:div>
    <w:div w:id="345791531">
      <w:bodyDiv w:val="1"/>
      <w:marLeft w:val="0"/>
      <w:marRight w:val="0"/>
      <w:marTop w:val="0"/>
      <w:marBottom w:val="0"/>
      <w:divBdr>
        <w:top w:val="none" w:sz="0" w:space="0" w:color="auto"/>
        <w:left w:val="none" w:sz="0" w:space="0" w:color="auto"/>
        <w:bottom w:val="none" w:sz="0" w:space="0" w:color="auto"/>
        <w:right w:val="none" w:sz="0" w:space="0" w:color="auto"/>
      </w:divBdr>
    </w:div>
    <w:div w:id="420956645">
      <w:bodyDiv w:val="1"/>
      <w:marLeft w:val="0"/>
      <w:marRight w:val="0"/>
      <w:marTop w:val="0"/>
      <w:marBottom w:val="0"/>
      <w:divBdr>
        <w:top w:val="none" w:sz="0" w:space="0" w:color="auto"/>
        <w:left w:val="none" w:sz="0" w:space="0" w:color="auto"/>
        <w:bottom w:val="none" w:sz="0" w:space="0" w:color="auto"/>
        <w:right w:val="none" w:sz="0" w:space="0" w:color="auto"/>
      </w:divBdr>
    </w:div>
    <w:div w:id="421877667">
      <w:bodyDiv w:val="1"/>
      <w:marLeft w:val="0"/>
      <w:marRight w:val="0"/>
      <w:marTop w:val="0"/>
      <w:marBottom w:val="0"/>
      <w:divBdr>
        <w:top w:val="none" w:sz="0" w:space="0" w:color="auto"/>
        <w:left w:val="none" w:sz="0" w:space="0" w:color="auto"/>
        <w:bottom w:val="none" w:sz="0" w:space="0" w:color="auto"/>
        <w:right w:val="none" w:sz="0" w:space="0" w:color="auto"/>
      </w:divBdr>
    </w:div>
    <w:div w:id="425201013">
      <w:bodyDiv w:val="1"/>
      <w:marLeft w:val="0"/>
      <w:marRight w:val="0"/>
      <w:marTop w:val="0"/>
      <w:marBottom w:val="0"/>
      <w:divBdr>
        <w:top w:val="none" w:sz="0" w:space="0" w:color="auto"/>
        <w:left w:val="none" w:sz="0" w:space="0" w:color="auto"/>
        <w:bottom w:val="none" w:sz="0" w:space="0" w:color="auto"/>
        <w:right w:val="none" w:sz="0" w:space="0" w:color="auto"/>
      </w:divBdr>
    </w:div>
    <w:div w:id="432634017">
      <w:bodyDiv w:val="1"/>
      <w:marLeft w:val="0"/>
      <w:marRight w:val="0"/>
      <w:marTop w:val="0"/>
      <w:marBottom w:val="0"/>
      <w:divBdr>
        <w:top w:val="none" w:sz="0" w:space="0" w:color="auto"/>
        <w:left w:val="none" w:sz="0" w:space="0" w:color="auto"/>
        <w:bottom w:val="none" w:sz="0" w:space="0" w:color="auto"/>
        <w:right w:val="none" w:sz="0" w:space="0" w:color="auto"/>
      </w:divBdr>
    </w:div>
    <w:div w:id="453640297">
      <w:bodyDiv w:val="1"/>
      <w:marLeft w:val="0"/>
      <w:marRight w:val="0"/>
      <w:marTop w:val="0"/>
      <w:marBottom w:val="0"/>
      <w:divBdr>
        <w:top w:val="none" w:sz="0" w:space="0" w:color="auto"/>
        <w:left w:val="none" w:sz="0" w:space="0" w:color="auto"/>
        <w:bottom w:val="none" w:sz="0" w:space="0" w:color="auto"/>
        <w:right w:val="none" w:sz="0" w:space="0" w:color="auto"/>
      </w:divBdr>
    </w:div>
    <w:div w:id="503739001">
      <w:bodyDiv w:val="1"/>
      <w:marLeft w:val="0"/>
      <w:marRight w:val="0"/>
      <w:marTop w:val="0"/>
      <w:marBottom w:val="0"/>
      <w:divBdr>
        <w:top w:val="none" w:sz="0" w:space="0" w:color="auto"/>
        <w:left w:val="none" w:sz="0" w:space="0" w:color="auto"/>
        <w:bottom w:val="none" w:sz="0" w:space="0" w:color="auto"/>
        <w:right w:val="none" w:sz="0" w:space="0" w:color="auto"/>
      </w:divBdr>
    </w:div>
    <w:div w:id="519785300">
      <w:bodyDiv w:val="1"/>
      <w:marLeft w:val="0"/>
      <w:marRight w:val="0"/>
      <w:marTop w:val="0"/>
      <w:marBottom w:val="0"/>
      <w:divBdr>
        <w:top w:val="none" w:sz="0" w:space="0" w:color="auto"/>
        <w:left w:val="none" w:sz="0" w:space="0" w:color="auto"/>
        <w:bottom w:val="none" w:sz="0" w:space="0" w:color="auto"/>
        <w:right w:val="none" w:sz="0" w:space="0" w:color="auto"/>
      </w:divBdr>
    </w:div>
    <w:div w:id="523903778">
      <w:bodyDiv w:val="1"/>
      <w:marLeft w:val="0"/>
      <w:marRight w:val="0"/>
      <w:marTop w:val="0"/>
      <w:marBottom w:val="0"/>
      <w:divBdr>
        <w:top w:val="none" w:sz="0" w:space="0" w:color="auto"/>
        <w:left w:val="none" w:sz="0" w:space="0" w:color="auto"/>
        <w:bottom w:val="none" w:sz="0" w:space="0" w:color="auto"/>
        <w:right w:val="none" w:sz="0" w:space="0" w:color="auto"/>
      </w:divBdr>
    </w:div>
    <w:div w:id="546844521">
      <w:bodyDiv w:val="1"/>
      <w:marLeft w:val="0"/>
      <w:marRight w:val="0"/>
      <w:marTop w:val="0"/>
      <w:marBottom w:val="0"/>
      <w:divBdr>
        <w:top w:val="none" w:sz="0" w:space="0" w:color="auto"/>
        <w:left w:val="none" w:sz="0" w:space="0" w:color="auto"/>
        <w:bottom w:val="none" w:sz="0" w:space="0" w:color="auto"/>
        <w:right w:val="none" w:sz="0" w:space="0" w:color="auto"/>
      </w:divBdr>
    </w:div>
    <w:div w:id="567768352">
      <w:bodyDiv w:val="1"/>
      <w:marLeft w:val="0"/>
      <w:marRight w:val="0"/>
      <w:marTop w:val="0"/>
      <w:marBottom w:val="0"/>
      <w:divBdr>
        <w:top w:val="none" w:sz="0" w:space="0" w:color="auto"/>
        <w:left w:val="none" w:sz="0" w:space="0" w:color="auto"/>
        <w:bottom w:val="none" w:sz="0" w:space="0" w:color="auto"/>
        <w:right w:val="none" w:sz="0" w:space="0" w:color="auto"/>
      </w:divBdr>
    </w:div>
    <w:div w:id="652416734">
      <w:bodyDiv w:val="1"/>
      <w:marLeft w:val="0"/>
      <w:marRight w:val="0"/>
      <w:marTop w:val="0"/>
      <w:marBottom w:val="0"/>
      <w:divBdr>
        <w:top w:val="none" w:sz="0" w:space="0" w:color="auto"/>
        <w:left w:val="none" w:sz="0" w:space="0" w:color="auto"/>
        <w:bottom w:val="none" w:sz="0" w:space="0" w:color="auto"/>
        <w:right w:val="none" w:sz="0" w:space="0" w:color="auto"/>
      </w:divBdr>
    </w:div>
    <w:div w:id="690254808">
      <w:bodyDiv w:val="1"/>
      <w:marLeft w:val="0"/>
      <w:marRight w:val="0"/>
      <w:marTop w:val="0"/>
      <w:marBottom w:val="0"/>
      <w:divBdr>
        <w:top w:val="none" w:sz="0" w:space="0" w:color="auto"/>
        <w:left w:val="none" w:sz="0" w:space="0" w:color="auto"/>
        <w:bottom w:val="none" w:sz="0" w:space="0" w:color="auto"/>
        <w:right w:val="none" w:sz="0" w:space="0" w:color="auto"/>
      </w:divBdr>
    </w:div>
    <w:div w:id="719204826">
      <w:bodyDiv w:val="1"/>
      <w:marLeft w:val="0"/>
      <w:marRight w:val="0"/>
      <w:marTop w:val="0"/>
      <w:marBottom w:val="0"/>
      <w:divBdr>
        <w:top w:val="none" w:sz="0" w:space="0" w:color="auto"/>
        <w:left w:val="none" w:sz="0" w:space="0" w:color="auto"/>
        <w:bottom w:val="none" w:sz="0" w:space="0" w:color="auto"/>
        <w:right w:val="none" w:sz="0" w:space="0" w:color="auto"/>
      </w:divBdr>
    </w:div>
    <w:div w:id="734817725">
      <w:bodyDiv w:val="1"/>
      <w:marLeft w:val="0"/>
      <w:marRight w:val="0"/>
      <w:marTop w:val="0"/>
      <w:marBottom w:val="0"/>
      <w:divBdr>
        <w:top w:val="none" w:sz="0" w:space="0" w:color="auto"/>
        <w:left w:val="none" w:sz="0" w:space="0" w:color="auto"/>
        <w:bottom w:val="none" w:sz="0" w:space="0" w:color="auto"/>
        <w:right w:val="none" w:sz="0" w:space="0" w:color="auto"/>
      </w:divBdr>
    </w:div>
    <w:div w:id="773135448">
      <w:bodyDiv w:val="1"/>
      <w:marLeft w:val="0"/>
      <w:marRight w:val="0"/>
      <w:marTop w:val="0"/>
      <w:marBottom w:val="0"/>
      <w:divBdr>
        <w:top w:val="none" w:sz="0" w:space="0" w:color="auto"/>
        <w:left w:val="none" w:sz="0" w:space="0" w:color="auto"/>
        <w:bottom w:val="none" w:sz="0" w:space="0" w:color="auto"/>
        <w:right w:val="none" w:sz="0" w:space="0" w:color="auto"/>
      </w:divBdr>
    </w:div>
    <w:div w:id="782459694">
      <w:bodyDiv w:val="1"/>
      <w:marLeft w:val="0"/>
      <w:marRight w:val="0"/>
      <w:marTop w:val="0"/>
      <w:marBottom w:val="0"/>
      <w:divBdr>
        <w:top w:val="none" w:sz="0" w:space="0" w:color="auto"/>
        <w:left w:val="none" w:sz="0" w:space="0" w:color="auto"/>
        <w:bottom w:val="none" w:sz="0" w:space="0" w:color="auto"/>
        <w:right w:val="none" w:sz="0" w:space="0" w:color="auto"/>
      </w:divBdr>
    </w:div>
    <w:div w:id="793250245">
      <w:bodyDiv w:val="1"/>
      <w:marLeft w:val="0"/>
      <w:marRight w:val="0"/>
      <w:marTop w:val="0"/>
      <w:marBottom w:val="0"/>
      <w:divBdr>
        <w:top w:val="none" w:sz="0" w:space="0" w:color="auto"/>
        <w:left w:val="none" w:sz="0" w:space="0" w:color="auto"/>
        <w:bottom w:val="none" w:sz="0" w:space="0" w:color="auto"/>
        <w:right w:val="none" w:sz="0" w:space="0" w:color="auto"/>
      </w:divBdr>
    </w:div>
    <w:div w:id="803084454">
      <w:bodyDiv w:val="1"/>
      <w:marLeft w:val="0"/>
      <w:marRight w:val="0"/>
      <w:marTop w:val="0"/>
      <w:marBottom w:val="0"/>
      <w:divBdr>
        <w:top w:val="none" w:sz="0" w:space="0" w:color="auto"/>
        <w:left w:val="none" w:sz="0" w:space="0" w:color="auto"/>
        <w:bottom w:val="none" w:sz="0" w:space="0" w:color="auto"/>
        <w:right w:val="none" w:sz="0" w:space="0" w:color="auto"/>
      </w:divBdr>
    </w:div>
    <w:div w:id="891961608">
      <w:bodyDiv w:val="1"/>
      <w:marLeft w:val="0"/>
      <w:marRight w:val="0"/>
      <w:marTop w:val="0"/>
      <w:marBottom w:val="0"/>
      <w:divBdr>
        <w:top w:val="none" w:sz="0" w:space="0" w:color="auto"/>
        <w:left w:val="none" w:sz="0" w:space="0" w:color="auto"/>
        <w:bottom w:val="none" w:sz="0" w:space="0" w:color="auto"/>
        <w:right w:val="none" w:sz="0" w:space="0" w:color="auto"/>
      </w:divBdr>
      <w:divsChild>
        <w:div w:id="240526757">
          <w:marLeft w:val="0"/>
          <w:marRight w:val="0"/>
          <w:marTop w:val="16"/>
          <w:marBottom w:val="0"/>
          <w:divBdr>
            <w:top w:val="none" w:sz="0" w:space="0" w:color="auto"/>
            <w:left w:val="none" w:sz="0" w:space="0" w:color="auto"/>
            <w:bottom w:val="none" w:sz="0" w:space="0" w:color="auto"/>
            <w:right w:val="none" w:sz="0" w:space="0" w:color="auto"/>
          </w:divBdr>
        </w:div>
      </w:divsChild>
    </w:div>
    <w:div w:id="901789447">
      <w:bodyDiv w:val="1"/>
      <w:marLeft w:val="0"/>
      <w:marRight w:val="0"/>
      <w:marTop w:val="0"/>
      <w:marBottom w:val="0"/>
      <w:divBdr>
        <w:top w:val="none" w:sz="0" w:space="0" w:color="auto"/>
        <w:left w:val="none" w:sz="0" w:space="0" w:color="auto"/>
        <w:bottom w:val="none" w:sz="0" w:space="0" w:color="auto"/>
        <w:right w:val="none" w:sz="0" w:space="0" w:color="auto"/>
      </w:divBdr>
    </w:div>
    <w:div w:id="920914733">
      <w:bodyDiv w:val="1"/>
      <w:marLeft w:val="0"/>
      <w:marRight w:val="0"/>
      <w:marTop w:val="0"/>
      <w:marBottom w:val="0"/>
      <w:divBdr>
        <w:top w:val="none" w:sz="0" w:space="0" w:color="auto"/>
        <w:left w:val="none" w:sz="0" w:space="0" w:color="auto"/>
        <w:bottom w:val="none" w:sz="0" w:space="0" w:color="auto"/>
        <w:right w:val="none" w:sz="0" w:space="0" w:color="auto"/>
      </w:divBdr>
    </w:div>
    <w:div w:id="933708048">
      <w:bodyDiv w:val="1"/>
      <w:marLeft w:val="0"/>
      <w:marRight w:val="0"/>
      <w:marTop w:val="0"/>
      <w:marBottom w:val="0"/>
      <w:divBdr>
        <w:top w:val="none" w:sz="0" w:space="0" w:color="auto"/>
        <w:left w:val="none" w:sz="0" w:space="0" w:color="auto"/>
        <w:bottom w:val="none" w:sz="0" w:space="0" w:color="auto"/>
        <w:right w:val="none" w:sz="0" w:space="0" w:color="auto"/>
      </w:divBdr>
    </w:div>
    <w:div w:id="982273972">
      <w:bodyDiv w:val="1"/>
      <w:marLeft w:val="0"/>
      <w:marRight w:val="0"/>
      <w:marTop w:val="0"/>
      <w:marBottom w:val="0"/>
      <w:divBdr>
        <w:top w:val="none" w:sz="0" w:space="0" w:color="auto"/>
        <w:left w:val="none" w:sz="0" w:space="0" w:color="auto"/>
        <w:bottom w:val="none" w:sz="0" w:space="0" w:color="auto"/>
        <w:right w:val="none" w:sz="0" w:space="0" w:color="auto"/>
      </w:divBdr>
    </w:div>
    <w:div w:id="1062169597">
      <w:bodyDiv w:val="1"/>
      <w:marLeft w:val="0"/>
      <w:marRight w:val="0"/>
      <w:marTop w:val="0"/>
      <w:marBottom w:val="0"/>
      <w:divBdr>
        <w:top w:val="none" w:sz="0" w:space="0" w:color="auto"/>
        <w:left w:val="none" w:sz="0" w:space="0" w:color="auto"/>
        <w:bottom w:val="none" w:sz="0" w:space="0" w:color="auto"/>
        <w:right w:val="none" w:sz="0" w:space="0" w:color="auto"/>
      </w:divBdr>
    </w:div>
    <w:div w:id="1093435346">
      <w:bodyDiv w:val="1"/>
      <w:marLeft w:val="0"/>
      <w:marRight w:val="0"/>
      <w:marTop w:val="0"/>
      <w:marBottom w:val="0"/>
      <w:divBdr>
        <w:top w:val="none" w:sz="0" w:space="0" w:color="auto"/>
        <w:left w:val="none" w:sz="0" w:space="0" w:color="auto"/>
        <w:bottom w:val="none" w:sz="0" w:space="0" w:color="auto"/>
        <w:right w:val="none" w:sz="0" w:space="0" w:color="auto"/>
      </w:divBdr>
    </w:div>
    <w:div w:id="1112046585">
      <w:bodyDiv w:val="1"/>
      <w:marLeft w:val="0"/>
      <w:marRight w:val="0"/>
      <w:marTop w:val="0"/>
      <w:marBottom w:val="0"/>
      <w:divBdr>
        <w:top w:val="none" w:sz="0" w:space="0" w:color="auto"/>
        <w:left w:val="none" w:sz="0" w:space="0" w:color="auto"/>
        <w:bottom w:val="none" w:sz="0" w:space="0" w:color="auto"/>
        <w:right w:val="none" w:sz="0" w:space="0" w:color="auto"/>
      </w:divBdr>
    </w:div>
    <w:div w:id="1123574577">
      <w:bodyDiv w:val="1"/>
      <w:marLeft w:val="0"/>
      <w:marRight w:val="0"/>
      <w:marTop w:val="0"/>
      <w:marBottom w:val="0"/>
      <w:divBdr>
        <w:top w:val="none" w:sz="0" w:space="0" w:color="auto"/>
        <w:left w:val="none" w:sz="0" w:space="0" w:color="auto"/>
        <w:bottom w:val="none" w:sz="0" w:space="0" w:color="auto"/>
        <w:right w:val="none" w:sz="0" w:space="0" w:color="auto"/>
      </w:divBdr>
    </w:div>
    <w:div w:id="1129781028">
      <w:bodyDiv w:val="1"/>
      <w:marLeft w:val="0"/>
      <w:marRight w:val="0"/>
      <w:marTop w:val="0"/>
      <w:marBottom w:val="0"/>
      <w:divBdr>
        <w:top w:val="none" w:sz="0" w:space="0" w:color="auto"/>
        <w:left w:val="none" w:sz="0" w:space="0" w:color="auto"/>
        <w:bottom w:val="none" w:sz="0" w:space="0" w:color="auto"/>
        <w:right w:val="none" w:sz="0" w:space="0" w:color="auto"/>
      </w:divBdr>
    </w:div>
    <w:div w:id="1133988747">
      <w:bodyDiv w:val="1"/>
      <w:marLeft w:val="0"/>
      <w:marRight w:val="0"/>
      <w:marTop w:val="0"/>
      <w:marBottom w:val="0"/>
      <w:divBdr>
        <w:top w:val="none" w:sz="0" w:space="0" w:color="auto"/>
        <w:left w:val="none" w:sz="0" w:space="0" w:color="auto"/>
        <w:bottom w:val="none" w:sz="0" w:space="0" w:color="auto"/>
        <w:right w:val="none" w:sz="0" w:space="0" w:color="auto"/>
      </w:divBdr>
    </w:div>
    <w:div w:id="1162744732">
      <w:bodyDiv w:val="1"/>
      <w:marLeft w:val="0"/>
      <w:marRight w:val="0"/>
      <w:marTop w:val="0"/>
      <w:marBottom w:val="0"/>
      <w:divBdr>
        <w:top w:val="none" w:sz="0" w:space="0" w:color="auto"/>
        <w:left w:val="none" w:sz="0" w:space="0" w:color="auto"/>
        <w:bottom w:val="none" w:sz="0" w:space="0" w:color="auto"/>
        <w:right w:val="none" w:sz="0" w:space="0" w:color="auto"/>
      </w:divBdr>
    </w:div>
    <w:div w:id="1190293869">
      <w:bodyDiv w:val="1"/>
      <w:marLeft w:val="0"/>
      <w:marRight w:val="0"/>
      <w:marTop w:val="0"/>
      <w:marBottom w:val="0"/>
      <w:divBdr>
        <w:top w:val="none" w:sz="0" w:space="0" w:color="auto"/>
        <w:left w:val="none" w:sz="0" w:space="0" w:color="auto"/>
        <w:bottom w:val="none" w:sz="0" w:space="0" w:color="auto"/>
        <w:right w:val="none" w:sz="0" w:space="0" w:color="auto"/>
      </w:divBdr>
    </w:div>
    <w:div w:id="1242445626">
      <w:bodyDiv w:val="1"/>
      <w:marLeft w:val="0"/>
      <w:marRight w:val="0"/>
      <w:marTop w:val="0"/>
      <w:marBottom w:val="0"/>
      <w:divBdr>
        <w:top w:val="none" w:sz="0" w:space="0" w:color="auto"/>
        <w:left w:val="none" w:sz="0" w:space="0" w:color="auto"/>
        <w:bottom w:val="none" w:sz="0" w:space="0" w:color="auto"/>
        <w:right w:val="none" w:sz="0" w:space="0" w:color="auto"/>
      </w:divBdr>
    </w:div>
    <w:div w:id="1249657096">
      <w:bodyDiv w:val="1"/>
      <w:marLeft w:val="0"/>
      <w:marRight w:val="0"/>
      <w:marTop w:val="0"/>
      <w:marBottom w:val="0"/>
      <w:divBdr>
        <w:top w:val="none" w:sz="0" w:space="0" w:color="auto"/>
        <w:left w:val="none" w:sz="0" w:space="0" w:color="auto"/>
        <w:bottom w:val="none" w:sz="0" w:space="0" w:color="auto"/>
        <w:right w:val="none" w:sz="0" w:space="0" w:color="auto"/>
      </w:divBdr>
    </w:div>
    <w:div w:id="1318220888">
      <w:bodyDiv w:val="1"/>
      <w:marLeft w:val="0"/>
      <w:marRight w:val="0"/>
      <w:marTop w:val="0"/>
      <w:marBottom w:val="0"/>
      <w:divBdr>
        <w:top w:val="none" w:sz="0" w:space="0" w:color="auto"/>
        <w:left w:val="none" w:sz="0" w:space="0" w:color="auto"/>
        <w:bottom w:val="none" w:sz="0" w:space="0" w:color="auto"/>
        <w:right w:val="none" w:sz="0" w:space="0" w:color="auto"/>
      </w:divBdr>
    </w:div>
    <w:div w:id="1325625293">
      <w:bodyDiv w:val="1"/>
      <w:marLeft w:val="0"/>
      <w:marRight w:val="0"/>
      <w:marTop w:val="0"/>
      <w:marBottom w:val="0"/>
      <w:divBdr>
        <w:top w:val="none" w:sz="0" w:space="0" w:color="auto"/>
        <w:left w:val="none" w:sz="0" w:space="0" w:color="auto"/>
        <w:bottom w:val="none" w:sz="0" w:space="0" w:color="auto"/>
        <w:right w:val="none" w:sz="0" w:space="0" w:color="auto"/>
      </w:divBdr>
    </w:div>
    <w:div w:id="1337147652">
      <w:bodyDiv w:val="1"/>
      <w:marLeft w:val="0"/>
      <w:marRight w:val="0"/>
      <w:marTop w:val="0"/>
      <w:marBottom w:val="0"/>
      <w:divBdr>
        <w:top w:val="none" w:sz="0" w:space="0" w:color="auto"/>
        <w:left w:val="none" w:sz="0" w:space="0" w:color="auto"/>
        <w:bottom w:val="none" w:sz="0" w:space="0" w:color="auto"/>
        <w:right w:val="none" w:sz="0" w:space="0" w:color="auto"/>
      </w:divBdr>
    </w:div>
    <w:div w:id="1363165032">
      <w:bodyDiv w:val="1"/>
      <w:marLeft w:val="0"/>
      <w:marRight w:val="0"/>
      <w:marTop w:val="0"/>
      <w:marBottom w:val="0"/>
      <w:divBdr>
        <w:top w:val="none" w:sz="0" w:space="0" w:color="auto"/>
        <w:left w:val="none" w:sz="0" w:space="0" w:color="auto"/>
        <w:bottom w:val="none" w:sz="0" w:space="0" w:color="auto"/>
        <w:right w:val="none" w:sz="0" w:space="0" w:color="auto"/>
      </w:divBdr>
    </w:div>
    <w:div w:id="1385255074">
      <w:bodyDiv w:val="1"/>
      <w:marLeft w:val="0"/>
      <w:marRight w:val="0"/>
      <w:marTop w:val="0"/>
      <w:marBottom w:val="0"/>
      <w:divBdr>
        <w:top w:val="none" w:sz="0" w:space="0" w:color="auto"/>
        <w:left w:val="none" w:sz="0" w:space="0" w:color="auto"/>
        <w:bottom w:val="none" w:sz="0" w:space="0" w:color="auto"/>
        <w:right w:val="none" w:sz="0" w:space="0" w:color="auto"/>
      </w:divBdr>
    </w:div>
    <w:div w:id="1416902753">
      <w:bodyDiv w:val="1"/>
      <w:marLeft w:val="0"/>
      <w:marRight w:val="0"/>
      <w:marTop w:val="0"/>
      <w:marBottom w:val="0"/>
      <w:divBdr>
        <w:top w:val="none" w:sz="0" w:space="0" w:color="auto"/>
        <w:left w:val="none" w:sz="0" w:space="0" w:color="auto"/>
        <w:bottom w:val="none" w:sz="0" w:space="0" w:color="auto"/>
        <w:right w:val="none" w:sz="0" w:space="0" w:color="auto"/>
      </w:divBdr>
    </w:div>
    <w:div w:id="1443650110">
      <w:bodyDiv w:val="1"/>
      <w:marLeft w:val="0"/>
      <w:marRight w:val="0"/>
      <w:marTop w:val="0"/>
      <w:marBottom w:val="0"/>
      <w:divBdr>
        <w:top w:val="none" w:sz="0" w:space="0" w:color="auto"/>
        <w:left w:val="none" w:sz="0" w:space="0" w:color="auto"/>
        <w:bottom w:val="none" w:sz="0" w:space="0" w:color="auto"/>
        <w:right w:val="none" w:sz="0" w:space="0" w:color="auto"/>
      </w:divBdr>
    </w:div>
    <w:div w:id="1517112847">
      <w:bodyDiv w:val="1"/>
      <w:marLeft w:val="0"/>
      <w:marRight w:val="0"/>
      <w:marTop w:val="0"/>
      <w:marBottom w:val="0"/>
      <w:divBdr>
        <w:top w:val="none" w:sz="0" w:space="0" w:color="auto"/>
        <w:left w:val="none" w:sz="0" w:space="0" w:color="auto"/>
        <w:bottom w:val="none" w:sz="0" w:space="0" w:color="auto"/>
        <w:right w:val="none" w:sz="0" w:space="0" w:color="auto"/>
      </w:divBdr>
    </w:div>
    <w:div w:id="1520657123">
      <w:bodyDiv w:val="1"/>
      <w:marLeft w:val="0"/>
      <w:marRight w:val="0"/>
      <w:marTop w:val="0"/>
      <w:marBottom w:val="0"/>
      <w:divBdr>
        <w:top w:val="none" w:sz="0" w:space="0" w:color="auto"/>
        <w:left w:val="none" w:sz="0" w:space="0" w:color="auto"/>
        <w:bottom w:val="none" w:sz="0" w:space="0" w:color="auto"/>
        <w:right w:val="none" w:sz="0" w:space="0" w:color="auto"/>
      </w:divBdr>
    </w:div>
    <w:div w:id="1524787792">
      <w:bodyDiv w:val="1"/>
      <w:marLeft w:val="0"/>
      <w:marRight w:val="0"/>
      <w:marTop w:val="0"/>
      <w:marBottom w:val="0"/>
      <w:divBdr>
        <w:top w:val="none" w:sz="0" w:space="0" w:color="auto"/>
        <w:left w:val="none" w:sz="0" w:space="0" w:color="auto"/>
        <w:bottom w:val="none" w:sz="0" w:space="0" w:color="auto"/>
        <w:right w:val="none" w:sz="0" w:space="0" w:color="auto"/>
      </w:divBdr>
    </w:div>
    <w:div w:id="1530801685">
      <w:bodyDiv w:val="1"/>
      <w:marLeft w:val="0"/>
      <w:marRight w:val="0"/>
      <w:marTop w:val="0"/>
      <w:marBottom w:val="0"/>
      <w:divBdr>
        <w:top w:val="none" w:sz="0" w:space="0" w:color="auto"/>
        <w:left w:val="none" w:sz="0" w:space="0" w:color="auto"/>
        <w:bottom w:val="none" w:sz="0" w:space="0" w:color="auto"/>
        <w:right w:val="none" w:sz="0" w:space="0" w:color="auto"/>
      </w:divBdr>
    </w:div>
    <w:div w:id="1534689244">
      <w:bodyDiv w:val="1"/>
      <w:marLeft w:val="0"/>
      <w:marRight w:val="0"/>
      <w:marTop w:val="0"/>
      <w:marBottom w:val="0"/>
      <w:divBdr>
        <w:top w:val="none" w:sz="0" w:space="0" w:color="auto"/>
        <w:left w:val="none" w:sz="0" w:space="0" w:color="auto"/>
        <w:bottom w:val="none" w:sz="0" w:space="0" w:color="auto"/>
        <w:right w:val="none" w:sz="0" w:space="0" w:color="auto"/>
      </w:divBdr>
    </w:div>
    <w:div w:id="1569029704">
      <w:bodyDiv w:val="1"/>
      <w:marLeft w:val="0"/>
      <w:marRight w:val="0"/>
      <w:marTop w:val="0"/>
      <w:marBottom w:val="0"/>
      <w:divBdr>
        <w:top w:val="none" w:sz="0" w:space="0" w:color="auto"/>
        <w:left w:val="none" w:sz="0" w:space="0" w:color="auto"/>
        <w:bottom w:val="none" w:sz="0" w:space="0" w:color="auto"/>
        <w:right w:val="none" w:sz="0" w:space="0" w:color="auto"/>
      </w:divBdr>
    </w:div>
    <w:div w:id="1574967262">
      <w:bodyDiv w:val="1"/>
      <w:marLeft w:val="0"/>
      <w:marRight w:val="0"/>
      <w:marTop w:val="0"/>
      <w:marBottom w:val="0"/>
      <w:divBdr>
        <w:top w:val="none" w:sz="0" w:space="0" w:color="auto"/>
        <w:left w:val="none" w:sz="0" w:space="0" w:color="auto"/>
        <w:bottom w:val="none" w:sz="0" w:space="0" w:color="auto"/>
        <w:right w:val="none" w:sz="0" w:space="0" w:color="auto"/>
      </w:divBdr>
    </w:div>
    <w:div w:id="1605838829">
      <w:bodyDiv w:val="1"/>
      <w:marLeft w:val="0"/>
      <w:marRight w:val="0"/>
      <w:marTop w:val="0"/>
      <w:marBottom w:val="0"/>
      <w:divBdr>
        <w:top w:val="none" w:sz="0" w:space="0" w:color="auto"/>
        <w:left w:val="none" w:sz="0" w:space="0" w:color="auto"/>
        <w:bottom w:val="none" w:sz="0" w:space="0" w:color="auto"/>
        <w:right w:val="none" w:sz="0" w:space="0" w:color="auto"/>
      </w:divBdr>
    </w:div>
    <w:div w:id="1611006375">
      <w:bodyDiv w:val="1"/>
      <w:marLeft w:val="0"/>
      <w:marRight w:val="0"/>
      <w:marTop w:val="0"/>
      <w:marBottom w:val="0"/>
      <w:divBdr>
        <w:top w:val="none" w:sz="0" w:space="0" w:color="auto"/>
        <w:left w:val="none" w:sz="0" w:space="0" w:color="auto"/>
        <w:bottom w:val="none" w:sz="0" w:space="0" w:color="auto"/>
        <w:right w:val="none" w:sz="0" w:space="0" w:color="auto"/>
      </w:divBdr>
    </w:div>
    <w:div w:id="1646156520">
      <w:bodyDiv w:val="1"/>
      <w:marLeft w:val="0"/>
      <w:marRight w:val="0"/>
      <w:marTop w:val="0"/>
      <w:marBottom w:val="0"/>
      <w:divBdr>
        <w:top w:val="none" w:sz="0" w:space="0" w:color="auto"/>
        <w:left w:val="none" w:sz="0" w:space="0" w:color="auto"/>
        <w:bottom w:val="none" w:sz="0" w:space="0" w:color="auto"/>
        <w:right w:val="none" w:sz="0" w:space="0" w:color="auto"/>
      </w:divBdr>
    </w:div>
    <w:div w:id="1683820184">
      <w:bodyDiv w:val="1"/>
      <w:marLeft w:val="0"/>
      <w:marRight w:val="0"/>
      <w:marTop w:val="0"/>
      <w:marBottom w:val="0"/>
      <w:divBdr>
        <w:top w:val="none" w:sz="0" w:space="0" w:color="auto"/>
        <w:left w:val="none" w:sz="0" w:space="0" w:color="auto"/>
        <w:bottom w:val="none" w:sz="0" w:space="0" w:color="auto"/>
        <w:right w:val="none" w:sz="0" w:space="0" w:color="auto"/>
      </w:divBdr>
    </w:div>
    <w:div w:id="1700743678">
      <w:bodyDiv w:val="1"/>
      <w:marLeft w:val="0"/>
      <w:marRight w:val="0"/>
      <w:marTop w:val="0"/>
      <w:marBottom w:val="0"/>
      <w:divBdr>
        <w:top w:val="none" w:sz="0" w:space="0" w:color="auto"/>
        <w:left w:val="none" w:sz="0" w:space="0" w:color="auto"/>
        <w:bottom w:val="none" w:sz="0" w:space="0" w:color="auto"/>
        <w:right w:val="none" w:sz="0" w:space="0" w:color="auto"/>
      </w:divBdr>
    </w:div>
    <w:div w:id="1756052375">
      <w:bodyDiv w:val="1"/>
      <w:marLeft w:val="0"/>
      <w:marRight w:val="0"/>
      <w:marTop w:val="0"/>
      <w:marBottom w:val="0"/>
      <w:divBdr>
        <w:top w:val="none" w:sz="0" w:space="0" w:color="auto"/>
        <w:left w:val="none" w:sz="0" w:space="0" w:color="auto"/>
        <w:bottom w:val="none" w:sz="0" w:space="0" w:color="auto"/>
        <w:right w:val="none" w:sz="0" w:space="0" w:color="auto"/>
      </w:divBdr>
    </w:div>
    <w:div w:id="1760829477">
      <w:bodyDiv w:val="1"/>
      <w:marLeft w:val="0"/>
      <w:marRight w:val="0"/>
      <w:marTop w:val="0"/>
      <w:marBottom w:val="0"/>
      <w:divBdr>
        <w:top w:val="none" w:sz="0" w:space="0" w:color="auto"/>
        <w:left w:val="none" w:sz="0" w:space="0" w:color="auto"/>
        <w:bottom w:val="none" w:sz="0" w:space="0" w:color="auto"/>
        <w:right w:val="none" w:sz="0" w:space="0" w:color="auto"/>
      </w:divBdr>
    </w:div>
    <w:div w:id="1802725453">
      <w:bodyDiv w:val="1"/>
      <w:marLeft w:val="0"/>
      <w:marRight w:val="0"/>
      <w:marTop w:val="0"/>
      <w:marBottom w:val="0"/>
      <w:divBdr>
        <w:top w:val="none" w:sz="0" w:space="0" w:color="auto"/>
        <w:left w:val="none" w:sz="0" w:space="0" w:color="auto"/>
        <w:bottom w:val="none" w:sz="0" w:space="0" w:color="auto"/>
        <w:right w:val="none" w:sz="0" w:space="0" w:color="auto"/>
      </w:divBdr>
    </w:div>
    <w:div w:id="1843426401">
      <w:bodyDiv w:val="1"/>
      <w:marLeft w:val="0"/>
      <w:marRight w:val="0"/>
      <w:marTop w:val="0"/>
      <w:marBottom w:val="0"/>
      <w:divBdr>
        <w:top w:val="none" w:sz="0" w:space="0" w:color="auto"/>
        <w:left w:val="none" w:sz="0" w:space="0" w:color="auto"/>
        <w:bottom w:val="none" w:sz="0" w:space="0" w:color="auto"/>
        <w:right w:val="none" w:sz="0" w:space="0" w:color="auto"/>
      </w:divBdr>
    </w:div>
    <w:div w:id="1885946314">
      <w:bodyDiv w:val="1"/>
      <w:marLeft w:val="0"/>
      <w:marRight w:val="0"/>
      <w:marTop w:val="0"/>
      <w:marBottom w:val="0"/>
      <w:divBdr>
        <w:top w:val="none" w:sz="0" w:space="0" w:color="auto"/>
        <w:left w:val="none" w:sz="0" w:space="0" w:color="auto"/>
        <w:bottom w:val="none" w:sz="0" w:space="0" w:color="auto"/>
        <w:right w:val="none" w:sz="0" w:space="0" w:color="auto"/>
      </w:divBdr>
    </w:div>
    <w:div w:id="1892762467">
      <w:bodyDiv w:val="1"/>
      <w:marLeft w:val="0"/>
      <w:marRight w:val="0"/>
      <w:marTop w:val="0"/>
      <w:marBottom w:val="0"/>
      <w:divBdr>
        <w:top w:val="none" w:sz="0" w:space="0" w:color="auto"/>
        <w:left w:val="none" w:sz="0" w:space="0" w:color="auto"/>
        <w:bottom w:val="none" w:sz="0" w:space="0" w:color="auto"/>
        <w:right w:val="none" w:sz="0" w:space="0" w:color="auto"/>
      </w:divBdr>
    </w:div>
    <w:div w:id="1924562013">
      <w:bodyDiv w:val="1"/>
      <w:marLeft w:val="0"/>
      <w:marRight w:val="0"/>
      <w:marTop w:val="0"/>
      <w:marBottom w:val="0"/>
      <w:divBdr>
        <w:top w:val="none" w:sz="0" w:space="0" w:color="auto"/>
        <w:left w:val="none" w:sz="0" w:space="0" w:color="auto"/>
        <w:bottom w:val="none" w:sz="0" w:space="0" w:color="auto"/>
        <w:right w:val="none" w:sz="0" w:space="0" w:color="auto"/>
      </w:divBdr>
    </w:div>
    <w:div w:id="1938754492">
      <w:bodyDiv w:val="1"/>
      <w:marLeft w:val="0"/>
      <w:marRight w:val="0"/>
      <w:marTop w:val="0"/>
      <w:marBottom w:val="0"/>
      <w:divBdr>
        <w:top w:val="none" w:sz="0" w:space="0" w:color="auto"/>
        <w:left w:val="none" w:sz="0" w:space="0" w:color="auto"/>
        <w:bottom w:val="none" w:sz="0" w:space="0" w:color="auto"/>
        <w:right w:val="none" w:sz="0" w:space="0" w:color="auto"/>
      </w:divBdr>
    </w:div>
    <w:div w:id="1943606685">
      <w:bodyDiv w:val="1"/>
      <w:marLeft w:val="0"/>
      <w:marRight w:val="0"/>
      <w:marTop w:val="0"/>
      <w:marBottom w:val="0"/>
      <w:divBdr>
        <w:top w:val="none" w:sz="0" w:space="0" w:color="auto"/>
        <w:left w:val="none" w:sz="0" w:space="0" w:color="auto"/>
        <w:bottom w:val="none" w:sz="0" w:space="0" w:color="auto"/>
        <w:right w:val="none" w:sz="0" w:space="0" w:color="auto"/>
      </w:divBdr>
    </w:div>
    <w:div w:id="1944460552">
      <w:bodyDiv w:val="1"/>
      <w:marLeft w:val="0"/>
      <w:marRight w:val="0"/>
      <w:marTop w:val="0"/>
      <w:marBottom w:val="0"/>
      <w:divBdr>
        <w:top w:val="none" w:sz="0" w:space="0" w:color="auto"/>
        <w:left w:val="none" w:sz="0" w:space="0" w:color="auto"/>
        <w:bottom w:val="none" w:sz="0" w:space="0" w:color="auto"/>
        <w:right w:val="none" w:sz="0" w:space="0" w:color="auto"/>
      </w:divBdr>
    </w:div>
    <w:div w:id="1945502433">
      <w:bodyDiv w:val="1"/>
      <w:marLeft w:val="0"/>
      <w:marRight w:val="0"/>
      <w:marTop w:val="0"/>
      <w:marBottom w:val="0"/>
      <w:divBdr>
        <w:top w:val="none" w:sz="0" w:space="0" w:color="auto"/>
        <w:left w:val="none" w:sz="0" w:space="0" w:color="auto"/>
        <w:bottom w:val="none" w:sz="0" w:space="0" w:color="auto"/>
        <w:right w:val="none" w:sz="0" w:space="0" w:color="auto"/>
      </w:divBdr>
    </w:div>
    <w:div w:id="1948728111">
      <w:bodyDiv w:val="1"/>
      <w:marLeft w:val="0"/>
      <w:marRight w:val="0"/>
      <w:marTop w:val="0"/>
      <w:marBottom w:val="0"/>
      <w:divBdr>
        <w:top w:val="none" w:sz="0" w:space="0" w:color="auto"/>
        <w:left w:val="none" w:sz="0" w:space="0" w:color="auto"/>
        <w:bottom w:val="none" w:sz="0" w:space="0" w:color="auto"/>
        <w:right w:val="none" w:sz="0" w:space="0" w:color="auto"/>
      </w:divBdr>
    </w:div>
    <w:div w:id="1979410797">
      <w:bodyDiv w:val="1"/>
      <w:marLeft w:val="0"/>
      <w:marRight w:val="0"/>
      <w:marTop w:val="0"/>
      <w:marBottom w:val="0"/>
      <w:divBdr>
        <w:top w:val="none" w:sz="0" w:space="0" w:color="auto"/>
        <w:left w:val="none" w:sz="0" w:space="0" w:color="auto"/>
        <w:bottom w:val="none" w:sz="0" w:space="0" w:color="auto"/>
        <w:right w:val="none" w:sz="0" w:space="0" w:color="auto"/>
      </w:divBdr>
    </w:div>
    <w:div w:id="2009482468">
      <w:bodyDiv w:val="1"/>
      <w:marLeft w:val="0"/>
      <w:marRight w:val="0"/>
      <w:marTop w:val="0"/>
      <w:marBottom w:val="0"/>
      <w:divBdr>
        <w:top w:val="none" w:sz="0" w:space="0" w:color="auto"/>
        <w:left w:val="none" w:sz="0" w:space="0" w:color="auto"/>
        <w:bottom w:val="none" w:sz="0" w:space="0" w:color="auto"/>
        <w:right w:val="none" w:sz="0" w:space="0" w:color="auto"/>
      </w:divBdr>
    </w:div>
    <w:div w:id="2016229868">
      <w:bodyDiv w:val="1"/>
      <w:marLeft w:val="0"/>
      <w:marRight w:val="0"/>
      <w:marTop w:val="0"/>
      <w:marBottom w:val="0"/>
      <w:divBdr>
        <w:top w:val="none" w:sz="0" w:space="0" w:color="auto"/>
        <w:left w:val="none" w:sz="0" w:space="0" w:color="auto"/>
        <w:bottom w:val="none" w:sz="0" w:space="0" w:color="auto"/>
        <w:right w:val="none" w:sz="0" w:space="0" w:color="auto"/>
      </w:divBdr>
    </w:div>
    <w:div w:id="2018923328">
      <w:bodyDiv w:val="1"/>
      <w:marLeft w:val="0"/>
      <w:marRight w:val="0"/>
      <w:marTop w:val="0"/>
      <w:marBottom w:val="0"/>
      <w:divBdr>
        <w:top w:val="none" w:sz="0" w:space="0" w:color="auto"/>
        <w:left w:val="none" w:sz="0" w:space="0" w:color="auto"/>
        <w:bottom w:val="none" w:sz="0" w:space="0" w:color="auto"/>
        <w:right w:val="none" w:sz="0" w:space="0" w:color="auto"/>
      </w:divBdr>
    </w:div>
    <w:div w:id="2045330599">
      <w:bodyDiv w:val="1"/>
      <w:marLeft w:val="0"/>
      <w:marRight w:val="0"/>
      <w:marTop w:val="0"/>
      <w:marBottom w:val="0"/>
      <w:divBdr>
        <w:top w:val="none" w:sz="0" w:space="0" w:color="auto"/>
        <w:left w:val="none" w:sz="0" w:space="0" w:color="auto"/>
        <w:bottom w:val="none" w:sz="0" w:space="0" w:color="auto"/>
        <w:right w:val="none" w:sz="0" w:space="0" w:color="auto"/>
      </w:divBdr>
    </w:div>
    <w:div w:id="2060206647">
      <w:bodyDiv w:val="1"/>
      <w:marLeft w:val="0"/>
      <w:marRight w:val="0"/>
      <w:marTop w:val="0"/>
      <w:marBottom w:val="0"/>
      <w:divBdr>
        <w:top w:val="none" w:sz="0" w:space="0" w:color="auto"/>
        <w:left w:val="none" w:sz="0" w:space="0" w:color="auto"/>
        <w:bottom w:val="none" w:sz="0" w:space="0" w:color="auto"/>
        <w:right w:val="none" w:sz="0" w:space="0" w:color="auto"/>
      </w:divBdr>
    </w:div>
    <w:div w:id="2101414356">
      <w:bodyDiv w:val="1"/>
      <w:marLeft w:val="0"/>
      <w:marRight w:val="0"/>
      <w:marTop w:val="0"/>
      <w:marBottom w:val="0"/>
      <w:divBdr>
        <w:top w:val="none" w:sz="0" w:space="0" w:color="auto"/>
        <w:left w:val="none" w:sz="0" w:space="0" w:color="auto"/>
        <w:bottom w:val="none" w:sz="0" w:space="0" w:color="auto"/>
        <w:right w:val="none" w:sz="0" w:space="0" w:color="auto"/>
      </w:divBdr>
    </w:div>
    <w:div w:id="2105417233">
      <w:bodyDiv w:val="1"/>
      <w:marLeft w:val="0"/>
      <w:marRight w:val="0"/>
      <w:marTop w:val="0"/>
      <w:marBottom w:val="0"/>
      <w:divBdr>
        <w:top w:val="none" w:sz="0" w:space="0" w:color="auto"/>
        <w:left w:val="none" w:sz="0" w:space="0" w:color="auto"/>
        <w:bottom w:val="none" w:sz="0" w:space="0" w:color="auto"/>
        <w:right w:val="none" w:sz="0" w:space="0" w:color="auto"/>
      </w:divBdr>
    </w:div>
    <w:div w:id="2114131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pdzdk.b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pdzdk@gmail.com" TargetMode="External"/><Relationship Id="rId4" Type="http://schemas.openxmlformats.org/officeDocument/2006/relationships/settings" Target="settings.xml"/><Relationship Id="rId9" Type="http://schemas.openxmlformats.org/officeDocument/2006/relationships/hyperlink" Target="http://www.spdzdk.ba/"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BF885E-A16C-4361-9029-D603451F6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19</Pages>
  <Words>6823</Words>
  <Characters>38895</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45627</CharactersWithSpaces>
  <SharedDoc>false</SharedDoc>
  <HLinks>
    <vt:vector size="18" baseType="variant">
      <vt:variant>
        <vt:i4>1507411</vt:i4>
      </vt:variant>
      <vt:variant>
        <vt:i4>6</vt:i4>
      </vt:variant>
      <vt:variant>
        <vt:i4>0</vt:i4>
      </vt:variant>
      <vt:variant>
        <vt:i4>5</vt:i4>
      </vt:variant>
      <vt:variant>
        <vt:lpwstr>http://www.spdzdk.ba/</vt:lpwstr>
      </vt:variant>
      <vt:variant>
        <vt:lpwstr/>
      </vt:variant>
      <vt:variant>
        <vt:i4>1310754</vt:i4>
      </vt:variant>
      <vt:variant>
        <vt:i4>3</vt:i4>
      </vt:variant>
      <vt:variant>
        <vt:i4>0</vt:i4>
      </vt:variant>
      <vt:variant>
        <vt:i4>5</vt:i4>
      </vt:variant>
      <vt:variant>
        <vt:lpwstr>mailto:spdzdk@gmail.com</vt:lpwstr>
      </vt:variant>
      <vt:variant>
        <vt:lpwstr/>
      </vt:variant>
      <vt:variant>
        <vt:i4>1507411</vt:i4>
      </vt:variant>
      <vt:variant>
        <vt:i4>0</vt:i4>
      </vt:variant>
      <vt:variant>
        <vt:i4>0</vt:i4>
      </vt:variant>
      <vt:variant>
        <vt:i4>5</vt:i4>
      </vt:variant>
      <vt:variant>
        <vt:lpwstr>http://www.spdzdk.ba/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KRIVAJA</dc:creator>
  <cp:lastModifiedBy>Elvira</cp:lastModifiedBy>
  <cp:revision>29</cp:revision>
  <cp:lastPrinted>2018-07-25T07:26:00Z</cp:lastPrinted>
  <dcterms:created xsi:type="dcterms:W3CDTF">2018-07-17T10:16:00Z</dcterms:created>
  <dcterms:modified xsi:type="dcterms:W3CDTF">2018-07-25T08:44:00Z</dcterms:modified>
</cp:coreProperties>
</file>